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3CB3F8" w14:textId="6363CB9A" w:rsidR="00995EC4" w:rsidRPr="00FC40CD" w:rsidRDefault="00995EC4" w:rsidP="00995EC4">
      <w:pPr>
        <w:pBdr>
          <w:bottom w:val="single" w:sz="4" w:space="1" w:color="auto"/>
        </w:pBdr>
        <w:tabs>
          <w:tab w:val="left" w:pos="708"/>
          <w:tab w:val="left" w:pos="1416"/>
          <w:tab w:val="left" w:pos="2124"/>
          <w:tab w:val="left" w:pos="2832"/>
          <w:tab w:val="left" w:pos="3540"/>
          <w:tab w:val="left" w:pos="4248"/>
          <w:tab w:val="left" w:pos="4956"/>
          <w:tab w:val="left" w:pos="5664"/>
        </w:tabs>
        <w:rPr>
          <w:rFonts w:ascii="Arial" w:hAnsi="Arial" w:cs="Arial"/>
          <w:b/>
          <w:bCs/>
          <w:sz w:val="22"/>
          <w:szCs w:val="22"/>
        </w:rPr>
      </w:pPr>
      <w:r w:rsidRPr="00FC40CD">
        <w:rPr>
          <w:rFonts w:ascii="Arial" w:hAnsi="Arial" w:cs="Arial"/>
          <w:noProof/>
          <w:sz w:val="22"/>
          <w:szCs w:val="22"/>
          <w:lang w:eastAsia="uk-UA"/>
        </w:rPr>
        <mc:AlternateContent>
          <mc:Choice Requires="wps">
            <w:drawing>
              <wp:anchor distT="45720" distB="45720" distL="114300" distR="114300" simplePos="0" relativeHeight="251661312" behindDoc="1" locked="0" layoutInCell="1" allowOverlap="1" wp14:anchorId="7D30140C" wp14:editId="1D6087C7">
                <wp:simplePos x="0" y="0"/>
                <wp:positionH relativeFrom="margin">
                  <wp:posOffset>4693285</wp:posOffset>
                </wp:positionH>
                <wp:positionV relativeFrom="paragraph">
                  <wp:posOffset>-62865</wp:posOffset>
                </wp:positionV>
                <wp:extent cx="1719072" cy="1404620"/>
                <wp:effectExtent l="0" t="0" r="0" b="12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66DE7F6D" w14:textId="77777777" w:rsidR="006C0AD0" w:rsidRPr="004A5ECA" w:rsidRDefault="006C0AD0" w:rsidP="00995EC4">
                            <w:pPr>
                              <w:spacing w:line="204" w:lineRule="auto"/>
                              <w:rPr>
                                <w:sz w:val="16"/>
                                <w:szCs w:val="16"/>
                                <w:lang w:val="ru-RU"/>
                              </w:rPr>
                            </w:pPr>
                            <w:r w:rsidRPr="004A5ECA">
                              <w:rPr>
                                <w:sz w:val="16"/>
                                <w:szCs w:val="16"/>
                                <w:lang w:val="ru-RU"/>
                              </w:rPr>
                              <w:t>вул. Бульварно-Кудрявська, 24, 01</w:t>
                            </w:r>
                            <w:r>
                              <w:rPr>
                                <w:sz w:val="16"/>
                                <w:szCs w:val="16"/>
                                <w:lang w:val="ru-RU"/>
                              </w:rPr>
                              <w:t>054</w:t>
                            </w:r>
                            <w:r w:rsidRPr="004A5ECA">
                              <w:rPr>
                                <w:sz w:val="16"/>
                                <w:szCs w:val="16"/>
                                <w:lang w:val="ru-RU"/>
                              </w:rPr>
                              <w:t>, м. Київ</w:t>
                            </w:r>
                            <w:r w:rsidRPr="0083633C">
                              <w:rPr>
                                <w:sz w:val="16"/>
                                <w:szCs w:val="16"/>
                                <w:lang w:val="ru-RU"/>
                              </w:rPr>
                              <w:t xml:space="preserve">, </w:t>
                            </w:r>
                            <w:r w:rsidRPr="004A5ECA">
                              <w:rPr>
                                <w:sz w:val="16"/>
                                <w:szCs w:val="16"/>
                                <w:lang w:val="ru-RU"/>
                              </w:rPr>
                              <w:t>Україна</w:t>
                            </w:r>
                          </w:p>
                          <w:p w14:paraId="00CB5B82" w14:textId="77777777" w:rsidR="006C0AD0" w:rsidRPr="004A5ECA" w:rsidRDefault="006C0AD0" w:rsidP="00995EC4">
                            <w:pPr>
                              <w:spacing w:line="204" w:lineRule="auto"/>
                              <w:rPr>
                                <w:sz w:val="16"/>
                                <w:szCs w:val="16"/>
                                <w:lang w:val="ru-RU"/>
                              </w:rPr>
                            </w:pPr>
                            <w:r w:rsidRPr="004A5ECA">
                              <w:rPr>
                                <w:sz w:val="16"/>
                                <w:szCs w:val="16"/>
                                <w:lang w:val="ru-RU"/>
                              </w:rPr>
                              <w:t>Тел.:   044 490 5485</w:t>
                            </w:r>
                          </w:p>
                          <w:p w14:paraId="148234B7" w14:textId="77777777" w:rsidR="006C0AD0" w:rsidRPr="004A5ECA" w:rsidRDefault="006C0AD0" w:rsidP="00995EC4">
                            <w:pPr>
                              <w:spacing w:line="204" w:lineRule="auto"/>
                              <w:rPr>
                                <w:sz w:val="16"/>
                                <w:szCs w:val="16"/>
                                <w:lang w:val="ru-RU"/>
                              </w:rPr>
                            </w:pPr>
                            <w:r w:rsidRPr="004A5ECA">
                              <w:rPr>
                                <w:sz w:val="16"/>
                                <w:szCs w:val="16"/>
                                <w:lang w:val="ru-RU"/>
                              </w:rPr>
                              <w:t xml:space="preserve">Факс: 044 490 </w:t>
                            </w:r>
                            <w:r w:rsidRPr="00995EC4">
                              <w:rPr>
                                <w:rFonts w:ascii="Arial" w:hAnsi="Arial" w:cs="Arial"/>
                                <w:sz w:val="16"/>
                                <w:szCs w:val="16"/>
                                <w:lang w:val="ru-RU"/>
                              </w:rPr>
                              <w:t>5489</w:t>
                            </w:r>
                            <w:r w:rsidRPr="004A5ECA">
                              <w:rPr>
                                <w:sz w:val="16"/>
                                <w:szCs w:val="16"/>
                                <w:lang w:val="ru-RU"/>
                              </w:rPr>
                              <w:t xml:space="preserve"> </w:t>
                            </w:r>
                          </w:p>
                          <w:p w14:paraId="622D0395" w14:textId="77777777" w:rsidR="006C0AD0" w:rsidRPr="004A5ECA" w:rsidRDefault="006C0AD0" w:rsidP="00995EC4">
                            <w:pPr>
                              <w:spacing w:line="204" w:lineRule="auto"/>
                              <w:rPr>
                                <w:sz w:val="16"/>
                                <w:szCs w:val="16"/>
                                <w:lang w:val="ru-RU"/>
                              </w:rPr>
                            </w:pPr>
                            <w:r w:rsidRPr="00153123">
                              <w:rPr>
                                <w:sz w:val="16"/>
                                <w:szCs w:val="16"/>
                              </w:rPr>
                              <w:t>info</w:t>
                            </w:r>
                            <w:r w:rsidRPr="004A5ECA">
                              <w:rPr>
                                <w:sz w:val="16"/>
                                <w:szCs w:val="16"/>
                                <w:lang w:val="ru-RU"/>
                              </w:rPr>
                              <w:t>@</w:t>
                            </w:r>
                            <w:r w:rsidRPr="00153123">
                              <w:rPr>
                                <w:sz w:val="16"/>
                                <w:szCs w:val="16"/>
                              </w:rPr>
                              <w:t>aph</w:t>
                            </w:r>
                            <w:r w:rsidRPr="004A5ECA">
                              <w:rPr>
                                <w:sz w:val="16"/>
                                <w:szCs w:val="16"/>
                                <w:lang w:val="ru-RU"/>
                              </w:rPr>
                              <w:t>.</w:t>
                            </w:r>
                            <w:r w:rsidRPr="00153123">
                              <w:rPr>
                                <w:sz w:val="16"/>
                                <w:szCs w:val="16"/>
                              </w:rPr>
                              <w:t>org</w:t>
                            </w:r>
                            <w:r w:rsidRPr="004A5ECA">
                              <w:rPr>
                                <w:sz w:val="16"/>
                                <w:szCs w:val="16"/>
                                <w:lang w:val="ru-RU"/>
                              </w:rPr>
                              <w:t>.</w:t>
                            </w:r>
                            <w:r w:rsidRPr="00153123">
                              <w:rPr>
                                <w:sz w:val="16"/>
                                <w:szCs w:val="16"/>
                              </w:rPr>
                              <w:t>ua</w:t>
                            </w:r>
                            <w:r w:rsidRPr="004A5ECA">
                              <w:rPr>
                                <w:sz w:val="16"/>
                                <w:szCs w:val="16"/>
                                <w:lang w:val="ru-RU"/>
                              </w:rPr>
                              <w:t xml:space="preserve"> | </w:t>
                            </w:r>
                            <w:r w:rsidRPr="00153123">
                              <w:rPr>
                                <w:sz w:val="16"/>
                                <w:szCs w:val="16"/>
                              </w:rPr>
                              <w:t>www</w:t>
                            </w:r>
                            <w:r w:rsidRPr="004A5ECA">
                              <w:rPr>
                                <w:sz w:val="16"/>
                                <w:szCs w:val="16"/>
                                <w:lang w:val="ru-RU"/>
                              </w:rPr>
                              <w:t>.</w:t>
                            </w:r>
                            <w:r w:rsidRPr="00153123">
                              <w:rPr>
                                <w:sz w:val="16"/>
                                <w:szCs w:val="16"/>
                              </w:rPr>
                              <w:t>aph</w:t>
                            </w:r>
                            <w:r w:rsidRPr="004A5ECA">
                              <w:rPr>
                                <w:sz w:val="16"/>
                                <w:szCs w:val="16"/>
                                <w:lang w:val="ru-RU"/>
                              </w:rPr>
                              <w:t>.</w:t>
                            </w:r>
                            <w:r w:rsidRPr="00153123">
                              <w:rPr>
                                <w:sz w:val="16"/>
                                <w:szCs w:val="16"/>
                              </w:rPr>
                              <w:t>org</w:t>
                            </w:r>
                            <w:r w:rsidRPr="004A5ECA">
                              <w:rPr>
                                <w:sz w:val="16"/>
                                <w:szCs w:val="16"/>
                                <w:lang w:val="ru-RU"/>
                              </w:rPr>
                              <w:t>.</w:t>
                            </w:r>
                            <w:r w:rsidRPr="00153123">
                              <w:rPr>
                                <w:sz w:val="16"/>
                                <w:szCs w:val="16"/>
                              </w:rPr>
                              <w:t>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30140C" id="_x0000_t202" coordsize="21600,21600" o:spt="202" path="m,l,21600r21600,l21600,xe">
                <v:stroke joinstyle="miter"/>
                <v:path gradientshapeok="t" o:connecttype="rect"/>
              </v:shapetype>
              <v:shape id="Text Box 2" o:spid="_x0000_s1026" type="#_x0000_t202" style="position:absolute;margin-left:369.55pt;margin-top:-4.95pt;width:135.35pt;height:110.6pt;z-index:-25165516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" stroked="f">
                <v:textbox style="mso-fit-shape-to-text:t">
                  <w:txbxContent>
                    <w:p w14:paraId="66DE7F6D" w14:textId="77777777" w:rsidR="006C0AD0" w:rsidRPr="004A5ECA" w:rsidRDefault="006C0AD0" w:rsidP="00995EC4">
                      <w:pPr>
                        <w:spacing w:line="204" w:lineRule="auto"/>
                        <w:rPr>
                          <w:sz w:val="16"/>
                          <w:szCs w:val="16"/>
                          <w:lang w:val="ru-RU"/>
                        </w:rPr>
                      </w:pPr>
                      <w:r w:rsidRPr="004A5ECA">
                        <w:rPr>
                          <w:sz w:val="16"/>
                          <w:szCs w:val="16"/>
                          <w:lang w:val="ru-RU"/>
                        </w:rPr>
                        <w:t>вул. Бульварно-Кудрявська, 24, 01</w:t>
                      </w:r>
                      <w:r>
                        <w:rPr>
                          <w:sz w:val="16"/>
                          <w:szCs w:val="16"/>
                          <w:lang w:val="ru-RU"/>
                        </w:rPr>
                        <w:t>054</w:t>
                      </w:r>
                      <w:r w:rsidRPr="004A5ECA">
                        <w:rPr>
                          <w:sz w:val="16"/>
                          <w:szCs w:val="16"/>
                          <w:lang w:val="ru-RU"/>
                        </w:rPr>
                        <w:t>, м. Київ</w:t>
                      </w:r>
                      <w:r w:rsidRPr="0083633C">
                        <w:rPr>
                          <w:sz w:val="16"/>
                          <w:szCs w:val="16"/>
                          <w:lang w:val="ru-RU"/>
                        </w:rPr>
                        <w:t xml:space="preserve">, </w:t>
                      </w:r>
                      <w:r w:rsidRPr="004A5ECA">
                        <w:rPr>
                          <w:sz w:val="16"/>
                          <w:szCs w:val="16"/>
                          <w:lang w:val="ru-RU"/>
                        </w:rPr>
                        <w:t>Україна</w:t>
                      </w:r>
                    </w:p>
                    <w:p w14:paraId="00CB5B82" w14:textId="77777777" w:rsidR="006C0AD0" w:rsidRPr="004A5ECA" w:rsidRDefault="006C0AD0" w:rsidP="00995EC4">
                      <w:pPr>
                        <w:spacing w:line="204" w:lineRule="auto"/>
                        <w:rPr>
                          <w:sz w:val="16"/>
                          <w:szCs w:val="16"/>
                          <w:lang w:val="ru-RU"/>
                        </w:rPr>
                      </w:pPr>
                      <w:r w:rsidRPr="004A5ECA">
                        <w:rPr>
                          <w:sz w:val="16"/>
                          <w:szCs w:val="16"/>
                          <w:lang w:val="ru-RU"/>
                        </w:rPr>
                        <w:t>Тел.:   044 490 5485</w:t>
                      </w:r>
                    </w:p>
                    <w:p w14:paraId="148234B7" w14:textId="77777777" w:rsidR="006C0AD0" w:rsidRPr="004A5ECA" w:rsidRDefault="006C0AD0" w:rsidP="00995EC4">
                      <w:pPr>
                        <w:spacing w:line="204" w:lineRule="auto"/>
                        <w:rPr>
                          <w:sz w:val="16"/>
                          <w:szCs w:val="16"/>
                          <w:lang w:val="ru-RU"/>
                        </w:rPr>
                      </w:pPr>
                      <w:r w:rsidRPr="004A5ECA">
                        <w:rPr>
                          <w:sz w:val="16"/>
                          <w:szCs w:val="16"/>
                          <w:lang w:val="ru-RU"/>
                        </w:rPr>
                        <w:t xml:space="preserve">Факс: 044 490 </w:t>
                      </w:r>
                      <w:r w:rsidRPr="00995EC4">
                        <w:rPr>
                          <w:rFonts w:ascii="Arial" w:hAnsi="Arial" w:cs="Arial"/>
                          <w:sz w:val="16"/>
                          <w:szCs w:val="16"/>
                          <w:lang w:val="ru-RU"/>
                        </w:rPr>
                        <w:t>5489</w:t>
                      </w:r>
                      <w:r w:rsidRPr="004A5ECA">
                        <w:rPr>
                          <w:sz w:val="16"/>
                          <w:szCs w:val="16"/>
                          <w:lang w:val="ru-RU"/>
                        </w:rPr>
                        <w:t xml:space="preserve"> </w:t>
                      </w:r>
                    </w:p>
                    <w:p w14:paraId="622D0395" w14:textId="77777777" w:rsidR="006C0AD0" w:rsidRPr="004A5ECA" w:rsidRDefault="006C0AD0" w:rsidP="00995EC4">
                      <w:pPr>
                        <w:spacing w:line="204" w:lineRule="auto"/>
                        <w:rPr>
                          <w:sz w:val="16"/>
                          <w:szCs w:val="16"/>
                          <w:lang w:val="ru-RU"/>
                        </w:rPr>
                      </w:pPr>
                      <w:r w:rsidRPr="00153123">
                        <w:rPr>
                          <w:sz w:val="16"/>
                          <w:szCs w:val="16"/>
                        </w:rPr>
                        <w:t>info</w:t>
                      </w:r>
                      <w:r w:rsidRPr="004A5ECA">
                        <w:rPr>
                          <w:sz w:val="16"/>
                          <w:szCs w:val="16"/>
                          <w:lang w:val="ru-RU"/>
                        </w:rPr>
                        <w:t>@</w:t>
                      </w:r>
                      <w:r w:rsidRPr="00153123">
                        <w:rPr>
                          <w:sz w:val="16"/>
                          <w:szCs w:val="16"/>
                        </w:rPr>
                        <w:t>aph</w:t>
                      </w:r>
                      <w:r w:rsidRPr="004A5ECA">
                        <w:rPr>
                          <w:sz w:val="16"/>
                          <w:szCs w:val="16"/>
                          <w:lang w:val="ru-RU"/>
                        </w:rPr>
                        <w:t>.</w:t>
                      </w:r>
                      <w:r w:rsidRPr="00153123">
                        <w:rPr>
                          <w:sz w:val="16"/>
                          <w:szCs w:val="16"/>
                        </w:rPr>
                        <w:t>org</w:t>
                      </w:r>
                      <w:r w:rsidRPr="004A5ECA">
                        <w:rPr>
                          <w:sz w:val="16"/>
                          <w:szCs w:val="16"/>
                          <w:lang w:val="ru-RU"/>
                        </w:rPr>
                        <w:t>.</w:t>
                      </w:r>
                      <w:r w:rsidRPr="00153123">
                        <w:rPr>
                          <w:sz w:val="16"/>
                          <w:szCs w:val="16"/>
                        </w:rPr>
                        <w:t>ua</w:t>
                      </w:r>
                      <w:r w:rsidRPr="004A5ECA">
                        <w:rPr>
                          <w:sz w:val="16"/>
                          <w:szCs w:val="16"/>
                          <w:lang w:val="ru-RU"/>
                        </w:rPr>
                        <w:t xml:space="preserve"> | </w:t>
                      </w:r>
                      <w:r w:rsidRPr="00153123">
                        <w:rPr>
                          <w:sz w:val="16"/>
                          <w:szCs w:val="16"/>
                        </w:rPr>
                        <w:t>www</w:t>
                      </w:r>
                      <w:r w:rsidRPr="004A5ECA">
                        <w:rPr>
                          <w:sz w:val="16"/>
                          <w:szCs w:val="16"/>
                          <w:lang w:val="ru-RU"/>
                        </w:rPr>
                        <w:t>.</w:t>
                      </w:r>
                      <w:r w:rsidRPr="00153123">
                        <w:rPr>
                          <w:sz w:val="16"/>
                          <w:szCs w:val="16"/>
                        </w:rPr>
                        <w:t>aph</w:t>
                      </w:r>
                      <w:r w:rsidRPr="004A5ECA">
                        <w:rPr>
                          <w:sz w:val="16"/>
                          <w:szCs w:val="16"/>
                          <w:lang w:val="ru-RU"/>
                        </w:rPr>
                        <w:t>.</w:t>
                      </w:r>
                      <w:r w:rsidRPr="00153123">
                        <w:rPr>
                          <w:sz w:val="16"/>
                          <w:szCs w:val="16"/>
                        </w:rPr>
                        <w:t>org</w:t>
                      </w:r>
                      <w:r w:rsidRPr="004A5ECA">
                        <w:rPr>
                          <w:sz w:val="16"/>
                          <w:szCs w:val="16"/>
                          <w:lang w:val="ru-RU"/>
                        </w:rPr>
                        <w:t>.</w:t>
                      </w:r>
                      <w:r w:rsidRPr="00153123">
                        <w:rPr>
                          <w:sz w:val="16"/>
                          <w:szCs w:val="16"/>
                        </w:rPr>
                        <w:t>ua</w:t>
                      </w:r>
                    </w:p>
                  </w:txbxContent>
                </v:textbox>
                <w10:wrap anchorx="margin"/>
              </v:shape>
            </w:pict>
          </mc:Fallback>
        </mc:AlternateContent>
      </w:r>
      <w:r w:rsidRPr="00FC40CD">
        <w:rPr>
          <w:rFonts w:ascii="Arial" w:hAnsi="Arial" w:cs="Arial"/>
          <w:noProof/>
          <w:sz w:val="22"/>
          <w:szCs w:val="22"/>
          <w:lang w:eastAsia="uk-UA"/>
        </w:rPr>
        <mc:AlternateContent>
          <mc:Choice Requires="wps">
            <w:drawing>
              <wp:anchor distT="45720" distB="45720" distL="114300" distR="114300" simplePos="0" relativeHeight="251659264" behindDoc="1" locked="0" layoutInCell="1" allowOverlap="1" wp14:anchorId="0BF2AD1C" wp14:editId="1AD2F02A">
                <wp:simplePos x="0" y="0"/>
                <wp:positionH relativeFrom="margin">
                  <wp:posOffset>5579745</wp:posOffset>
                </wp:positionH>
                <wp:positionV relativeFrom="paragraph">
                  <wp:posOffset>189865</wp:posOffset>
                </wp:positionV>
                <wp:extent cx="903605" cy="227965"/>
                <wp:effectExtent l="0" t="0" r="0" b="63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3605" cy="227965"/>
                        </a:xfrm>
                        <a:prstGeom prst="rect">
                          <a:avLst/>
                        </a:prstGeom>
                        <a:solidFill>
                          <a:srgbClr val="FFFFFF"/>
                        </a:solidFill>
                        <a:ln w="9525">
                          <a:noFill/>
                          <a:miter lim="800000"/>
                          <a:headEnd/>
                          <a:tailEnd/>
                        </a:ln>
                      </wps:spPr>
                      <wps:txbx>
                        <w:txbxContent>
                          <w:p w14:paraId="7290D52C" w14:textId="77777777" w:rsidR="006C0AD0" w:rsidRPr="004A5ECA" w:rsidRDefault="006C0AD0" w:rsidP="00995EC4">
                            <w:pPr>
                              <w:spacing w:line="204" w:lineRule="auto"/>
                              <w:rPr>
                                <w:sz w:val="16"/>
                                <w:szCs w:val="16"/>
                                <w:lang w:val="ru-RU"/>
                              </w:rPr>
                            </w:pPr>
                            <w:r w:rsidRPr="004A5ECA">
                              <w:rPr>
                                <w:sz w:val="16"/>
                                <w:szCs w:val="16"/>
                                <w:lang w:val="ru-RU"/>
                              </w:rPr>
                              <w:t>вул. Бульварно-Кудрявська, 24, 01</w:t>
                            </w:r>
                            <w:r>
                              <w:rPr>
                                <w:sz w:val="16"/>
                                <w:szCs w:val="16"/>
                                <w:lang w:val="ru-RU"/>
                              </w:rPr>
                              <w:t>054</w:t>
                            </w:r>
                            <w:r w:rsidRPr="004A5ECA">
                              <w:rPr>
                                <w:sz w:val="16"/>
                                <w:szCs w:val="16"/>
                                <w:lang w:val="ru-RU"/>
                              </w:rPr>
                              <w:t>, м. Київ</w:t>
                            </w:r>
                            <w:r w:rsidRPr="0083633C">
                              <w:rPr>
                                <w:sz w:val="16"/>
                                <w:szCs w:val="16"/>
                                <w:lang w:val="ru-RU"/>
                              </w:rPr>
                              <w:t xml:space="preserve">, </w:t>
                            </w:r>
                            <w:r w:rsidRPr="004A5ECA">
                              <w:rPr>
                                <w:sz w:val="16"/>
                                <w:szCs w:val="16"/>
                                <w:lang w:val="ru-RU"/>
                              </w:rPr>
                              <w:t>Україна</w:t>
                            </w:r>
                          </w:p>
                          <w:p w14:paraId="394EDD2A" w14:textId="77777777" w:rsidR="006C0AD0" w:rsidRPr="004A5ECA" w:rsidRDefault="006C0AD0" w:rsidP="00995EC4">
                            <w:pPr>
                              <w:spacing w:line="204" w:lineRule="auto"/>
                              <w:rPr>
                                <w:sz w:val="16"/>
                                <w:szCs w:val="16"/>
                                <w:lang w:val="ru-RU"/>
                              </w:rPr>
                            </w:pPr>
                            <w:r w:rsidRPr="004A5ECA">
                              <w:rPr>
                                <w:sz w:val="16"/>
                                <w:szCs w:val="16"/>
                                <w:lang w:val="ru-RU"/>
                              </w:rPr>
                              <w:t>Тел.:   044 490 5485</w:t>
                            </w:r>
                          </w:p>
                          <w:p w14:paraId="2187688E" w14:textId="77777777" w:rsidR="006C0AD0" w:rsidRPr="004A5ECA" w:rsidRDefault="006C0AD0" w:rsidP="00995EC4">
                            <w:pPr>
                              <w:spacing w:line="204" w:lineRule="auto"/>
                              <w:rPr>
                                <w:sz w:val="16"/>
                                <w:szCs w:val="16"/>
                                <w:lang w:val="ru-RU"/>
                              </w:rPr>
                            </w:pPr>
                            <w:r w:rsidRPr="004A5ECA">
                              <w:rPr>
                                <w:sz w:val="16"/>
                                <w:szCs w:val="16"/>
                                <w:lang w:val="ru-RU"/>
                              </w:rPr>
                              <w:t xml:space="preserve">Факс: 044 490 5489 </w:t>
                            </w:r>
                          </w:p>
                          <w:p w14:paraId="62C2D052" w14:textId="77777777" w:rsidR="006C0AD0" w:rsidRPr="004A5ECA" w:rsidRDefault="006C0AD0" w:rsidP="00995EC4">
                            <w:pPr>
                              <w:spacing w:line="204" w:lineRule="auto"/>
                              <w:rPr>
                                <w:sz w:val="16"/>
                                <w:szCs w:val="16"/>
                                <w:lang w:val="ru-RU"/>
                              </w:rPr>
                            </w:pPr>
                            <w:r w:rsidRPr="00153123">
                              <w:rPr>
                                <w:sz w:val="16"/>
                                <w:szCs w:val="16"/>
                              </w:rPr>
                              <w:t>info</w:t>
                            </w:r>
                            <w:r w:rsidRPr="004A5ECA">
                              <w:rPr>
                                <w:sz w:val="16"/>
                                <w:szCs w:val="16"/>
                                <w:lang w:val="ru-RU"/>
                              </w:rPr>
                              <w:t>@</w:t>
                            </w:r>
                            <w:r w:rsidRPr="00153123">
                              <w:rPr>
                                <w:sz w:val="16"/>
                                <w:szCs w:val="16"/>
                              </w:rPr>
                              <w:t>aph</w:t>
                            </w:r>
                            <w:r w:rsidRPr="004A5ECA">
                              <w:rPr>
                                <w:sz w:val="16"/>
                                <w:szCs w:val="16"/>
                                <w:lang w:val="ru-RU"/>
                              </w:rPr>
                              <w:t>.</w:t>
                            </w:r>
                            <w:r w:rsidRPr="00153123">
                              <w:rPr>
                                <w:sz w:val="16"/>
                                <w:szCs w:val="16"/>
                              </w:rPr>
                              <w:t>org</w:t>
                            </w:r>
                            <w:r w:rsidRPr="004A5ECA">
                              <w:rPr>
                                <w:sz w:val="16"/>
                                <w:szCs w:val="16"/>
                                <w:lang w:val="ru-RU"/>
                              </w:rPr>
                              <w:t>.</w:t>
                            </w:r>
                            <w:r w:rsidRPr="00153123">
                              <w:rPr>
                                <w:sz w:val="16"/>
                                <w:szCs w:val="16"/>
                              </w:rPr>
                              <w:t>ua</w:t>
                            </w:r>
                            <w:r w:rsidRPr="004A5ECA">
                              <w:rPr>
                                <w:sz w:val="16"/>
                                <w:szCs w:val="16"/>
                                <w:lang w:val="ru-RU"/>
                              </w:rPr>
                              <w:t xml:space="preserve"> | </w:t>
                            </w:r>
                            <w:r w:rsidRPr="00153123">
                              <w:rPr>
                                <w:sz w:val="16"/>
                                <w:szCs w:val="16"/>
                              </w:rPr>
                              <w:t>www</w:t>
                            </w:r>
                            <w:r w:rsidRPr="004A5ECA">
                              <w:rPr>
                                <w:sz w:val="16"/>
                                <w:szCs w:val="16"/>
                                <w:lang w:val="ru-RU"/>
                              </w:rPr>
                              <w:t>.</w:t>
                            </w:r>
                            <w:r w:rsidRPr="00153123">
                              <w:rPr>
                                <w:sz w:val="16"/>
                                <w:szCs w:val="16"/>
                              </w:rPr>
                              <w:t>aph</w:t>
                            </w:r>
                            <w:r w:rsidRPr="004A5ECA">
                              <w:rPr>
                                <w:sz w:val="16"/>
                                <w:szCs w:val="16"/>
                                <w:lang w:val="ru-RU"/>
                              </w:rPr>
                              <w:t>.</w:t>
                            </w:r>
                            <w:r w:rsidRPr="00153123">
                              <w:rPr>
                                <w:sz w:val="16"/>
                                <w:szCs w:val="16"/>
                              </w:rPr>
                              <w:t>org</w:t>
                            </w:r>
                            <w:r w:rsidRPr="004A5ECA">
                              <w:rPr>
                                <w:sz w:val="16"/>
                                <w:szCs w:val="16"/>
                                <w:lang w:val="ru-RU"/>
                              </w:rPr>
                              <w:t>.</w:t>
                            </w:r>
                            <w:r w:rsidRPr="00153123">
                              <w:rPr>
                                <w:sz w:val="16"/>
                                <w:szCs w:val="16"/>
                              </w:rPr>
                              <w:t>ua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F2AD1C" id="_x0000_s1027" type="#_x0000_t202" style="position:absolute;margin-left:439.35pt;margin-top:14.95pt;width:71.15pt;height:17.95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" stroked="f">
                <v:textbox>
                  <w:txbxContent>
                    <w:p w14:paraId="7290D52C" w14:textId="77777777" w:rsidR="006C0AD0" w:rsidRPr="004A5ECA" w:rsidRDefault="006C0AD0" w:rsidP="00995EC4">
                      <w:pPr>
                        <w:spacing w:line="204" w:lineRule="auto"/>
                        <w:rPr>
                          <w:sz w:val="16"/>
                          <w:szCs w:val="16"/>
                          <w:lang w:val="ru-RU"/>
                        </w:rPr>
                      </w:pPr>
                      <w:r w:rsidRPr="004A5ECA">
                        <w:rPr>
                          <w:sz w:val="16"/>
                          <w:szCs w:val="16"/>
                          <w:lang w:val="ru-RU"/>
                        </w:rPr>
                        <w:t>вул. Бульварно-Кудрявська, 24, 01</w:t>
                      </w:r>
                      <w:r>
                        <w:rPr>
                          <w:sz w:val="16"/>
                          <w:szCs w:val="16"/>
                          <w:lang w:val="ru-RU"/>
                        </w:rPr>
                        <w:t>054</w:t>
                      </w:r>
                      <w:r w:rsidRPr="004A5ECA">
                        <w:rPr>
                          <w:sz w:val="16"/>
                          <w:szCs w:val="16"/>
                          <w:lang w:val="ru-RU"/>
                        </w:rPr>
                        <w:t>, м. Київ</w:t>
                      </w:r>
                      <w:r w:rsidRPr="0083633C">
                        <w:rPr>
                          <w:sz w:val="16"/>
                          <w:szCs w:val="16"/>
                          <w:lang w:val="ru-RU"/>
                        </w:rPr>
                        <w:t xml:space="preserve">, </w:t>
                      </w:r>
                      <w:r w:rsidRPr="004A5ECA">
                        <w:rPr>
                          <w:sz w:val="16"/>
                          <w:szCs w:val="16"/>
                          <w:lang w:val="ru-RU"/>
                        </w:rPr>
                        <w:t>Україна</w:t>
                      </w:r>
                    </w:p>
                    <w:p w14:paraId="394EDD2A" w14:textId="77777777" w:rsidR="006C0AD0" w:rsidRPr="004A5ECA" w:rsidRDefault="006C0AD0" w:rsidP="00995EC4">
                      <w:pPr>
                        <w:spacing w:line="204" w:lineRule="auto"/>
                        <w:rPr>
                          <w:sz w:val="16"/>
                          <w:szCs w:val="16"/>
                          <w:lang w:val="ru-RU"/>
                        </w:rPr>
                      </w:pPr>
                      <w:r w:rsidRPr="004A5ECA">
                        <w:rPr>
                          <w:sz w:val="16"/>
                          <w:szCs w:val="16"/>
                          <w:lang w:val="ru-RU"/>
                        </w:rPr>
                        <w:t>Тел.:   044 490 5485</w:t>
                      </w:r>
                    </w:p>
                    <w:p w14:paraId="2187688E" w14:textId="77777777" w:rsidR="006C0AD0" w:rsidRPr="004A5ECA" w:rsidRDefault="006C0AD0" w:rsidP="00995EC4">
                      <w:pPr>
                        <w:spacing w:line="204" w:lineRule="auto"/>
                        <w:rPr>
                          <w:sz w:val="16"/>
                          <w:szCs w:val="16"/>
                          <w:lang w:val="ru-RU"/>
                        </w:rPr>
                      </w:pPr>
                      <w:r w:rsidRPr="004A5ECA">
                        <w:rPr>
                          <w:sz w:val="16"/>
                          <w:szCs w:val="16"/>
                          <w:lang w:val="ru-RU"/>
                        </w:rPr>
                        <w:t xml:space="preserve">Факс: 044 490 5489 </w:t>
                      </w:r>
                    </w:p>
                    <w:p w14:paraId="62C2D052" w14:textId="77777777" w:rsidR="006C0AD0" w:rsidRPr="004A5ECA" w:rsidRDefault="006C0AD0" w:rsidP="00995EC4">
                      <w:pPr>
                        <w:spacing w:line="204" w:lineRule="auto"/>
                        <w:rPr>
                          <w:sz w:val="16"/>
                          <w:szCs w:val="16"/>
                          <w:lang w:val="ru-RU"/>
                        </w:rPr>
                      </w:pPr>
                      <w:r w:rsidRPr="00153123">
                        <w:rPr>
                          <w:sz w:val="16"/>
                          <w:szCs w:val="16"/>
                        </w:rPr>
                        <w:t>info</w:t>
                      </w:r>
                      <w:r w:rsidRPr="004A5ECA">
                        <w:rPr>
                          <w:sz w:val="16"/>
                          <w:szCs w:val="16"/>
                          <w:lang w:val="ru-RU"/>
                        </w:rPr>
                        <w:t>@</w:t>
                      </w:r>
                      <w:r w:rsidRPr="00153123">
                        <w:rPr>
                          <w:sz w:val="16"/>
                          <w:szCs w:val="16"/>
                        </w:rPr>
                        <w:t>aph</w:t>
                      </w:r>
                      <w:r w:rsidRPr="004A5ECA">
                        <w:rPr>
                          <w:sz w:val="16"/>
                          <w:szCs w:val="16"/>
                          <w:lang w:val="ru-RU"/>
                        </w:rPr>
                        <w:t>.</w:t>
                      </w:r>
                      <w:r w:rsidRPr="00153123">
                        <w:rPr>
                          <w:sz w:val="16"/>
                          <w:szCs w:val="16"/>
                        </w:rPr>
                        <w:t>org</w:t>
                      </w:r>
                      <w:r w:rsidRPr="004A5ECA">
                        <w:rPr>
                          <w:sz w:val="16"/>
                          <w:szCs w:val="16"/>
                          <w:lang w:val="ru-RU"/>
                        </w:rPr>
                        <w:t>.</w:t>
                      </w:r>
                      <w:r w:rsidRPr="00153123">
                        <w:rPr>
                          <w:sz w:val="16"/>
                          <w:szCs w:val="16"/>
                        </w:rPr>
                        <w:t>ua</w:t>
                      </w:r>
                      <w:r w:rsidRPr="004A5ECA">
                        <w:rPr>
                          <w:sz w:val="16"/>
                          <w:szCs w:val="16"/>
                          <w:lang w:val="ru-RU"/>
                        </w:rPr>
                        <w:t xml:space="preserve"> | </w:t>
                      </w:r>
                      <w:r w:rsidRPr="00153123">
                        <w:rPr>
                          <w:sz w:val="16"/>
                          <w:szCs w:val="16"/>
                        </w:rPr>
                        <w:t>www</w:t>
                      </w:r>
                      <w:r w:rsidRPr="004A5ECA">
                        <w:rPr>
                          <w:sz w:val="16"/>
                          <w:szCs w:val="16"/>
                          <w:lang w:val="ru-RU"/>
                        </w:rPr>
                        <w:t>.</w:t>
                      </w:r>
                      <w:r w:rsidRPr="00153123">
                        <w:rPr>
                          <w:sz w:val="16"/>
                          <w:szCs w:val="16"/>
                        </w:rPr>
                        <w:t>aph</w:t>
                      </w:r>
                      <w:r w:rsidRPr="004A5ECA">
                        <w:rPr>
                          <w:sz w:val="16"/>
                          <w:szCs w:val="16"/>
                          <w:lang w:val="ru-RU"/>
                        </w:rPr>
                        <w:t>.</w:t>
                      </w:r>
                      <w:r w:rsidRPr="00153123">
                        <w:rPr>
                          <w:sz w:val="16"/>
                          <w:szCs w:val="16"/>
                        </w:rPr>
                        <w:t>org</w:t>
                      </w:r>
                      <w:r w:rsidRPr="004A5ECA">
                        <w:rPr>
                          <w:sz w:val="16"/>
                          <w:szCs w:val="16"/>
                          <w:lang w:val="ru-RU"/>
                        </w:rPr>
                        <w:t>.</w:t>
                      </w:r>
                      <w:r w:rsidRPr="00153123">
                        <w:rPr>
                          <w:sz w:val="16"/>
                          <w:szCs w:val="16"/>
                        </w:rPr>
                        <w:t>ua</w:t>
                      </w:r>
                    </w:p>
                  </w:txbxContent>
                </v:textbox>
                <w10:wrap anchorx="margin"/>
              </v:shape>
            </w:pict>
          </mc:Fallback>
        </mc:AlternateContent>
      </w:r>
      <w:r w:rsidRPr="00FC40CD">
        <w:rPr>
          <w:rFonts w:ascii="Arial" w:hAnsi="Arial" w:cs="Arial"/>
          <w:noProof/>
          <w:sz w:val="22"/>
          <w:szCs w:val="22"/>
          <w:lang w:eastAsia="uk-UA"/>
        </w:rPr>
        <w:drawing>
          <wp:inline distT="0" distB="0" distL="0" distR="0" wp14:anchorId="13B173A4" wp14:editId="69D2D285">
            <wp:extent cx="1617083" cy="525652"/>
            <wp:effectExtent l="0" t="0" r="2540" b="8255"/>
            <wp:docPr id="1545943418" name="Рисунок 2" descr="Зображення, що містить Графіка, Шрифт, графічний дизайн, логотип&#10;&#10;Вміст на основі ШІ може бути неправильни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5943418" name="Рисунок 2" descr="Зображення, що містить Графіка, Шрифт, графічний дизайн, логотип&#10;&#10;Вміст на основі ШІ може бути неправильним."/>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65317" cy="541331"/>
                    </a:xfrm>
                    <a:prstGeom prst="rect">
                      <a:avLst/>
                    </a:prstGeom>
                    <a:noFill/>
                    <a:ln>
                      <a:noFill/>
                    </a:ln>
                  </pic:spPr>
                </pic:pic>
              </a:graphicData>
            </a:graphic>
          </wp:inline>
        </w:drawing>
      </w:r>
      <w:r w:rsidRPr="00FC40CD">
        <w:rPr>
          <w:rFonts w:ascii="Arial" w:hAnsi="Arial" w:cs="Arial"/>
          <w:b/>
          <w:bCs/>
          <w:sz w:val="22"/>
          <w:szCs w:val="22"/>
        </w:rPr>
        <w:tab/>
      </w:r>
      <w:r w:rsidRPr="00FC40CD">
        <w:rPr>
          <w:rFonts w:ascii="Arial" w:hAnsi="Arial" w:cs="Arial"/>
          <w:b/>
          <w:bCs/>
          <w:sz w:val="22"/>
          <w:szCs w:val="22"/>
        </w:rPr>
        <w:tab/>
      </w:r>
      <w:r w:rsidRPr="00FC40CD">
        <w:rPr>
          <w:rFonts w:ascii="Arial" w:hAnsi="Arial" w:cs="Arial"/>
          <w:b/>
          <w:bCs/>
          <w:sz w:val="22"/>
          <w:szCs w:val="22"/>
        </w:rPr>
        <w:tab/>
      </w:r>
      <w:r w:rsidRPr="00FC40CD">
        <w:rPr>
          <w:rFonts w:ascii="Arial" w:hAnsi="Arial" w:cs="Arial"/>
          <w:b/>
          <w:bCs/>
          <w:sz w:val="22"/>
          <w:szCs w:val="22"/>
        </w:rPr>
        <w:tab/>
      </w:r>
      <w:r w:rsidRPr="00FC40CD">
        <w:rPr>
          <w:rFonts w:ascii="Arial" w:hAnsi="Arial" w:cs="Arial"/>
          <w:b/>
          <w:bCs/>
          <w:sz w:val="22"/>
          <w:szCs w:val="22"/>
        </w:rPr>
        <w:tab/>
      </w:r>
      <w:r w:rsidRPr="00FC40CD">
        <w:rPr>
          <w:rFonts w:ascii="Arial" w:hAnsi="Arial" w:cs="Arial"/>
          <w:b/>
          <w:bCs/>
          <w:sz w:val="22"/>
          <w:szCs w:val="22"/>
        </w:rPr>
        <w:tab/>
      </w:r>
      <w:r w:rsidRPr="00FC40CD">
        <w:rPr>
          <w:rFonts w:ascii="Arial" w:hAnsi="Arial" w:cs="Arial"/>
          <w:b/>
          <w:bCs/>
          <w:sz w:val="22"/>
          <w:szCs w:val="22"/>
        </w:rPr>
        <w:tab/>
      </w:r>
      <w:r w:rsidRPr="00FC40CD">
        <w:rPr>
          <w:rFonts w:ascii="Arial" w:hAnsi="Arial" w:cs="Arial"/>
          <w:b/>
          <w:bCs/>
          <w:sz w:val="22"/>
          <w:szCs w:val="22"/>
        </w:rPr>
        <w:tab/>
      </w:r>
    </w:p>
    <w:p w14:paraId="5C110C51" w14:textId="77777777" w:rsidR="00995EC4" w:rsidRPr="00FC40CD" w:rsidRDefault="00995EC4" w:rsidP="00995EC4">
      <w:pPr>
        <w:tabs>
          <w:tab w:val="left" w:pos="180"/>
        </w:tabs>
        <w:jc w:val="center"/>
        <w:rPr>
          <w:rFonts w:ascii="Arial" w:eastAsia="Arial" w:hAnsi="Arial" w:cs="Arial"/>
          <w:b/>
          <w:sz w:val="22"/>
          <w:szCs w:val="22"/>
        </w:rPr>
      </w:pPr>
    </w:p>
    <w:p w14:paraId="36BA66CD" w14:textId="4A82C384" w:rsidR="00995EC4" w:rsidRPr="00FC40CD" w:rsidRDefault="00995EC4" w:rsidP="00995EC4">
      <w:pPr>
        <w:tabs>
          <w:tab w:val="left" w:pos="180"/>
        </w:tabs>
        <w:jc w:val="center"/>
        <w:rPr>
          <w:rFonts w:ascii="Arial" w:hAnsi="Arial" w:cs="Arial"/>
          <w:b/>
          <w:sz w:val="22"/>
          <w:szCs w:val="22"/>
        </w:rPr>
      </w:pPr>
      <w:r w:rsidRPr="00FC40CD">
        <w:rPr>
          <w:rFonts w:ascii="Arial" w:eastAsia="Arial" w:hAnsi="Arial" w:cs="Arial"/>
          <w:b/>
          <w:sz w:val="22"/>
          <w:szCs w:val="22"/>
        </w:rPr>
        <w:t xml:space="preserve">Специфікація на </w:t>
      </w:r>
      <w:r w:rsidRPr="00FC40CD">
        <w:rPr>
          <w:rFonts w:ascii="Arial" w:hAnsi="Arial" w:cs="Arial"/>
          <w:b/>
          <w:sz w:val="22"/>
          <w:szCs w:val="22"/>
        </w:rPr>
        <w:t xml:space="preserve">забезпечення офісу </w:t>
      </w:r>
      <w:bookmarkStart w:id="0" w:name="_Hlk218019256"/>
      <w:r w:rsidR="00C03528">
        <w:rPr>
          <w:rFonts w:ascii="Arial" w:hAnsi="Arial" w:cs="Arial"/>
          <w:b/>
          <w:sz w:val="22"/>
          <w:szCs w:val="22"/>
        </w:rPr>
        <w:t>товарами на 2026-2027 р.</w:t>
      </w:r>
    </w:p>
    <w:bookmarkEnd w:id="0"/>
    <w:p w14:paraId="250D33F2" w14:textId="77777777" w:rsidR="00995EC4" w:rsidRPr="00FC40CD" w:rsidRDefault="00995EC4" w:rsidP="00995EC4">
      <w:pPr>
        <w:jc w:val="center"/>
        <w:rPr>
          <w:rFonts w:ascii="Arial" w:hAnsi="Arial" w:cs="Arial"/>
          <w:b/>
          <w:bCs/>
          <w:sz w:val="22"/>
          <w:szCs w:val="22"/>
        </w:rPr>
      </w:pPr>
    </w:p>
    <w:p w14:paraId="067E8D43" w14:textId="2A4265D8" w:rsidR="00995EC4" w:rsidRDefault="00C03528" w:rsidP="00995EC4">
      <w:pPr>
        <w:jc w:val="center"/>
        <w:rPr>
          <w:rFonts w:ascii="Arial" w:hAnsi="Arial" w:cs="Arial"/>
          <w:b/>
          <w:bCs/>
          <w:sz w:val="22"/>
          <w:szCs w:val="22"/>
        </w:rPr>
      </w:pPr>
      <w:r>
        <w:rPr>
          <w:rFonts w:ascii="Arial" w:hAnsi="Arial" w:cs="Arial"/>
          <w:b/>
          <w:sz w:val="22"/>
          <w:szCs w:val="22"/>
        </w:rPr>
        <w:t>Профіль замовника</w:t>
      </w:r>
    </w:p>
    <w:p w14:paraId="3FFDF026" w14:textId="77777777" w:rsidR="00995EC4" w:rsidRPr="00FC40CD" w:rsidRDefault="00995EC4" w:rsidP="00995EC4">
      <w:pPr>
        <w:ind w:firstLine="567"/>
        <w:jc w:val="both"/>
        <w:rPr>
          <w:rFonts w:ascii="Arial" w:eastAsia="Arial" w:hAnsi="Arial" w:cs="Arial"/>
          <w:sz w:val="22"/>
          <w:szCs w:val="22"/>
        </w:rPr>
      </w:pPr>
      <w:r w:rsidRPr="00FC40CD">
        <w:rPr>
          <w:rFonts w:ascii="Arial" w:eastAsia="Arial" w:hAnsi="Arial" w:cs="Arial"/>
          <w:sz w:val="22"/>
          <w:szCs w:val="22"/>
        </w:rPr>
        <w:t>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із низкою епідемій, у т.ч.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покращення здоров’я та якості життя найбільш неблагополучних громад шляхом розробки та впровадження передових ефективних заходів у сфері громадського здоров’я та кризового реагування, побудованих на принципах людиноцентризму, інклюзивності, дотримання прав людини та сталого розвитку.</w:t>
      </w:r>
    </w:p>
    <w:p w14:paraId="0C89CBC6" w14:textId="77777777" w:rsidR="00995EC4" w:rsidRPr="00FC40CD" w:rsidRDefault="00995EC4" w:rsidP="00995EC4">
      <w:pPr>
        <w:ind w:firstLine="567"/>
        <w:contextualSpacing/>
        <w:jc w:val="both"/>
        <w:rPr>
          <w:rFonts w:ascii="Arial" w:hAnsi="Arial" w:cs="Arial"/>
          <w:sz w:val="22"/>
          <w:szCs w:val="22"/>
        </w:rPr>
      </w:pPr>
    </w:p>
    <w:p w14:paraId="287A3268" w14:textId="570B2858" w:rsidR="00995EC4" w:rsidRDefault="00995EC4" w:rsidP="00995EC4">
      <w:pPr>
        <w:ind w:firstLine="567"/>
        <w:contextualSpacing/>
        <w:jc w:val="both"/>
        <w:rPr>
          <w:rFonts w:ascii="Arial" w:hAnsi="Arial" w:cs="Arial"/>
          <w:sz w:val="22"/>
          <w:szCs w:val="22"/>
        </w:rPr>
      </w:pPr>
      <w:r w:rsidRPr="00FC40CD">
        <w:rPr>
          <w:rFonts w:ascii="Arial" w:hAnsi="Arial" w:cs="Arial"/>
          <w:sz w:val="22"/>
          <w:szCs w:val="22"/>
        </w:rPr>
        <w:t>Ця закупівля здійснюється у межах виконання всіх донорських програм та проєктів, які виконує Альянс в рамках своєї основної діяльності.</w:t>
      </w:r>
    </w:p>
    <w:p w14:paraId="62179986" w14:textId="6E961C5B" w:rsidR="00D06DB0" w:rsidRPr="002F3A05" w:rsidRDefault="002961DB" w:rsidP="002961DB">
      <w:pPr>
        <w:pStyle w:val="af1"/>
        <w:numPr>
          <w:ilvl w:val="0"/>
          <w:numId w:val="43"/>
        </w:numPr>
        <w:tabs>
          <w:tab w:val="left" w:pos="567"/>
        </w:tabs>
        <w:ind w:left="0" w:firstLine="0"/>
        <w:contextualSpacing/>
        <w:rPr>
          <w:rFonts w:ascii="Arial" w:hAnsi="Arial" w:cs="Arial"/>
          <w:b/>
          <w:sz w:val="22"/>
          <w:szCs w:val="22"/>
        </w:rPr>
      </w:pPr>
      <w:r w:rsidRPr="002F3A05">
        <w:rPr>
          <w:rFonts w:ascii="Arial" w:hAnsi="Arial" w:cs="Arial"/>
          <w:b/>
          <w:sz w:val="22"/>
          <w:szCs w:val="22"/>
        </w:rPr>
        <w:t>Предмет закупівлі:</w:t>
      </w:r>
    </w:p>
    <w:tbl>
      <w:tblPr>
        <w:tblStyle w:val="ac"/>
        <w:tblW w:w="0" w:type="auto"/>
        <w:tblLook w:val="04A0" w:firstRow="1" w:lastRow="0" w:firstColumn="1" w:lastColumn="0" w:noHBand="0" w:noVBand="1"/>
      </w:tblPr>
      <w:tblGrid>
        <w:gridCol w:w="3256"/>
        <w:gridCol w:w="6940"/>
      </w:tblGrid>
      <w:tr w:rsidR="00D06DB0" w14:paraId="01D80C7F" w14:textId="77777777" w:rsidTr="006F7AD6">
        <w:trPr>
          <w:trHeight w:val="1170"/>
        </w:trPr>
        <w:tc>
          <w:tcPr>
            <w:tcW w:w="3256" w:type="dxa"/>
            <w:vAlign w:val="center"/>
          </w:tcPr>
          <w:p w14:paraId="2B58C2EF" w14:textId="73C17623" w:rsidR="00D06DB0" w:rsidRDefault="00D06DB0" w:rsidP="006F7AD6">
            <w:pPr>
              <w:contextualSpacing/>
              <w:rPr>
                <w:rFonts w:ascii="Arial" w:hAnsi="Arial" w:cs="Arial"/>
                <w:sz w:val="22"/>
                <w:szCs w:val="22"/>
              </w:rPr>
            </w:pPr>
            <w:r w:rsidRPr="00A76BD9">
              <w:rPr>
                <w:rFonts w:ascii="Arial" w:eastAsia="Arial" w:hAnsi="Arial" w:cs="Arial"/>
                <w:b/>
                <w:sz w:val="22"/>
                <w:szCs w:val="22"/>
              </w:rPr>
              <w:t>Опис закупівлі</w:t>
            </w:r>
          </w:p>
        </w:tc>
        <w:tc>
          <w:tcPr>
            <w:tcW w:w="6940" w:type="dxa"/>
            <w:vAlign w:val="center"/>
          </w:tcPr>
          <w:p w14:paraId="073B1D19" w14:textId="73788225" w:rsidR="00D06DB0" w:rsidRDefault="00D06DB0" w:rsidP="00D06DB0">
            <w:pPr>
              <w:pStyle w:val="af1"/>
              <w:tabs>
                <w:tab w:val="left" w:pos="567"/>
              </w:tabs>
              <w:ind w:left="0"/>
              <w:jc w:val="both"/>
              <w:rPr>
                <w:rFonts w:ascii="Arial" w:hAnsi="Arial" w:cs="Arial"/>
                <w:sz w:val="22"/>
                <w:szCs w:val="22"/>
              </w:rPr>
            </w:pPr>
            <w:r>
              <w:rPr>
                <w:rFonts w:ascii="Arial" w:eastAsia="Arial" w:hAnsi="Arial" w:cs="Arial"/>
                <w:sz w:val="22"/>
                <w:szCs w:val="22"/>
              </w:rPr>
              <w:t>П</w:t>
            </w:r>
            <w:r w:rsidRPr="00D06DB0">
              <w:rPr>
                <w:rFonts w:ascii="Arial" w:eastAsia="Arial" w:hAnsi="Arial" w:cs="Arial"/>
                <w:sz w:val="22"/>
                <w:szCs w:val="22"/>
              </w:rPr>
              <w:t>ослуг</w:t>
            </w:r>
            <w:r>
              <w:rPr>
                <w:rFonts w:ascii="Arial" w:eastAsia="Arial" w:hAnsi="Arial" w:cs="Arial"/>
                <w:sz w:val="22"/>
                <w:szCs w:val="22"/>
              </w:rPr>
              <w:t>а</w:t>
            </w:r>
            <w:r w:rsidRPr="00D06DB0">
              <w:rPr>
                <w:rFonts w:ascii="Arial" w:eastAsia="Arial" w:hAnsi="Arial" w:cs="Arial"/>
                <w:sz w:val="22"/>
                <w:szCs w:val="22"/>
              </w:rPr>
              <w:t xml:space="preserve"> із</w:t>
            </w:r>
            <w:r w:rsidRPr="00D06DB0">
              <w:rPr>
                <w:rFonts w:ascii="Arial" w:hAnsi="Arial" w:cs="Arial"/>
                <w:sz w:val="22"/>
                <w:szCs w:val="22"/>
              </w:rPr>
              <w:t xml:space="preserve"> забезпечення офісу паперово-гігієнічною продукцією, побутовою хімією, господарчими товарами, канцелярськими товарами, кавою, чаєм, водою та су</w:t>
            </w:r>
            <w:r>
              <w:rPr>
                <w:rFonts w:ascii="Arial" w:hAnsi="Arial" w:cs="Arial"/>
                <w:sz w:val="22"/>
                <w:szCs w:val="22"/>
              </w:rPr>
              <w:t>путніми товарами на 2026-2027 р</w:t>
            </w:r>
            <w:r w:rsidRPr="00D06DB0">
              <w:rPr>
                <w:rFonts w:ascii="Arial" w:hAnsi="Arial" w:cs="Arial"/>
                <w:sz w:val="22"/>
                <w:szCs w:val="22"/>
              </w:rPr>
              <w:t>.</w:t>
            </w:r>
          </w:p>
        </w:tc>
      </w:tr>
      <w:tr w:rsidR="00D06DB0" w14:paraId="1028C239" w14:textId="77777777" w:rsidTr="00655171">
        <w:trPr>
          <w:trHeight w:val="2979"/>
        </w:trPr>
        <w:tc>
          <w:tcPr>
            <w:tcW w:w="3256" w:type="dxa"/>
            <w:vAlign w:val="center"/>
          </w:tcPr>
          <w:p w14:paraId="58641164" w14:textId="2EEEAD76" w:rsidR="00D06DB0" w:rsidRPr="001E2A42" w:rsidRDefault="00D06DB0" w:rsidP="00655171">
            <w:pPr>
              <w:contextualSpacing/>
              <w:rPr>
                <w:rFonts w:ascii="Arial" w:hAnsi="Arial" w:cs="Arial"/>
                <w:b/>
                <w:sz w:val="22"/>
                <w:szCs w:val="22"/>
              </w:rPr>
            </w:pPr>
            <w:r>
              <w:rPr>
                <w:rFonts w:ascii="Arial" w:hAnsi="Arial" w:cs="Arial"/>
                <w:b/>
                <w:sz w:val="22"/>
                <w:szCs w:val="22"/>
              </w:rPr>
              <w:t xml:space="preserve">Перелік продукції </w:t>
            </w:r>
            <w:r w:rsidR="00655171">
              <w:rPr>
                <w:rFonts w:ascii="Arial" w:hAnsi="Arial" w:cs="Arial"/>
                <w:b/>
                <w:sz w:val="22"/>
                <w:szCs w:val="22"/>
              </w:rPr>
              <w:t>до закупівлі</w:t>
            </w:r>
            <w:r w:rsidRPr="00A76BD9">
              <w:rPr>
                <w:rFonts w:ascii="Arial" w:hAnsi="Arial" w:cs="Arial"/>
                <w:b/>
                <w:sz w:val="22"/>
                <w:szCs w:val="22"/>
              </w:rPr>
              <w:t xml:space="preserve"> </w:t>
            </w:r>
          </w:p>
        </w:tc>
        <w:tc>
          <w:tcPr>
            <w:tcW w:w="6940" w:type="dxa"/>
            <w:vAlign w:val="center"/>
          </w:tcPr>
          <w:p w14:paraId="43142D57" w14:textId="77777777" w:rsidR="001E2A42" w:rsidRPr="00FC40CD" w:rsidRDefault="001E2A42" w:rsidP="001E2A42">
            <w:pPr>
              <w:pStyle w:val="af1"/>
              <w:tabs>
                <w:tab w:val="left" w:pos="180"/>
              </w:tabs>
              <w:ind w:left="0"/>
              <w:jc w:val="both"/>
              <w:rPr>
                <w:rFonts w:ascii="Arial" w:hAnsi="Arial" w:cs="Arial"/>
                <w:sz w:val="22"/>
                <w:szCs w:val="22"/>
              </w:rPr>
            </w:pPr>
            <w:r w:rsidRPr="006D6077">
              <w:rPr>
                <w:rFonts w:ascii="Arial" w:hAnsi="Arial" w:cs="Arial"/>
                <w:b/>
                <w:sz w:val="22"/>
                <w:szCs w:val="22"/>
              </w:rPr>
              <w:t>Лот №1</w:t>
            </w:r>
            <w:r w:rsidRPr="00A4484F">
              <w:rPr>
                <w:rFonts w:ascii="Arial" w:eastAsia="Arial" w:hAnsi="Arial" w:cs="Arial"/>
                <w:bCs/>
                <w:sz w:val="22"/>
                <w:szCs w:val="22"/>
              </w:rPr>
              <w:t>:</w:t>
            </w:r>
            <w:r w:rsidRPr="00A4484F">
              <w:rPr>
                <w:rFonts w:ascii="Arial" w:hAnsi="Arial" w:cs="Arial"/>
                <w:sz w:val="22"/>
                <w:szCs w:val="22"/>
              </w:rPr>
              <w:t xml:space="preserve"> 1). канцелярські товари, 2). господарчі товари: паперово-гігієнічна продукція, побутова хімія та одноразовий посуд</w:t>
            </w:r>
          </w:p>
          <w:p w14:paraId="781C3D31" w14:textId="77777777" w:rsidR="001E2A42" w:rsidRPr="00DC1552" w:rsidRDefault="001E2A42" w:rsidP="001E2A42">
            <w:pPr>
              <w:pStyle w:val="af9"/>
              <w:rPr>
                <w:rFonts w:ascii="Arial" w:hAnsi="Arial" w:cs="Arial"/>
                <w:sz w:val="22"/>
                <w:szCs w:val="22"/>
              </w:rPr>
            </w:pPr>
            <w:r w:rsidRPr="006D6077">
              <w:rPr>
                <w:rFonts w:ascii="Arial" w:hAnsi="Arial" w:cs="Arial"/>
                <w:b/>
                <w:sz w:val="22"/>
                <w:szCs w:val="22"/>
              </w:rPr>
              <w:t>Лот №2</w:t>
            </w:r>
            <w:r>
              <w:rPr>
                <w:rFonts w:ascii="Arial" w:hAnsi="Arial" w:cs="Arial"/>
                <w:sz w:val="22"/>
                <w:szCs w:val="22"/>
              </w:rPr>
              <w:t>:</w:t>
            </w:r>
            <w:r w:rsidRPr="00DC1552">
              <w:rPr>
                <w:rFonts w:ascii="Arial" w:hAnsi="Arial" w:cs="Arial"/>
                <w:sz w:val="22"/>
                <w:szCs w:val="22"/>
              </w:rPr>
              <w:t xml:space="preserve"> </w:t>
            </w:r>
            <w:r>
              <w:rPr>
                <w:rFonts w:ascii="Arial" w:hAnsi="Arial" w:cs="Arial"/>
                <w:sz w:val="22"/>
                <w:szCs w:val="22"/>
              </w:rPr>
              <w:t xml:space="preserve">1). </w:t>
            </w:r>
            <w:r w:rsidRPr="00DC1552">
              <w:rPr>
                <w:rFonts w:ascii="Arial" w:hAnsi="Arial" w:cs="Arial"/>
                <w:sz w:val="22"/>
                <w:szCs w:val="22"/>
              </w:rPr>
              <w:t xml:space="preserve">оренда кавомашини, кава, чай, цукор, паперові стакани. </w:t>
            </w:r>
          </w:p>
          <w:p w14:paraId="6E6471CA" w14:textId="77777777" w:rsidR="001E2A42" w:rsidRPr="00FC40CD" w:rsidRDefault="001E2A42" w:rsidP="001E2A42">
            <w:pPr>
              <w:pStyle w:val="af1"/>
              <w:tabs>
                <w:tab w:val="left" w:pos="180"/>
              </w:tabs>
              <w:ind w:left="0"/>
              <w:jc w:val="both"/>
              <w:rPr>
                <w:rFonts w:ascii="Arial" w:hAnsi="Arial" w:cs="Arial"/>
                <w:sz w:val="22"/>
                <w:szCs w:val="22"/>
              </w:rPr>
            </w:pPr>
            <w:r w:rsidRPr="006D6077">
              <w:rPr>
                <w:rFonts w:ascii="Arial" w:hAnsi="Arial" w:cs="Arial"/>
                <w:b/>
                <w:sz w:val="22"/>
                <w:szCs w:val="22"/>
              </w:rPr>
              <w:t>Лот №3</w:t>
            </w:r>
            <w:r>
              <w:rPr>
                <w:rFonts w:ascii="Arial" w:hAnsi="Arial" w:cs="Arial"/>
                <w:sz w:val="22"/>
                <w:szCs w:val="22"/>
              </w:rPr>
              <w:t>: 1). бутильована вода</w:t>
            </w:r>
            <w:r w:rsidRPr="00FC40CD">
              <w:rPr>
                <w:rFonts w:ascii="Arial" w:hAnsi="Arial" w:cs="Arial"/>
                <w:sz w:val="22"/>
                <w:szCs w:val="22"/>
              </w:rPr>
              <w:t xml:space="preserve"> </w:t>
            </w:r>
            <w:r w:rsidRPr="00FC40CD">
              <w:rPr>
                <w:rFonts w:ascii="Arial" w:hAnsi="Arial" w:cs="Arial"/>
                <w:bCs/>
                <w:sz w:val="22"/>
                <w:szCs w:val="22"/>
              </w:rPr>
              <w:t>18,9</w:t>
            </w:r>
            <w:r w:rsidRPr="00FC40CD">
              <w:rPr>
                <w:rFonts w:ascii="Arial" w:hAnsi="Arial" w:cs="Arial"/>
                <w:sz w:val="22"/>
                <w:szCs w:val="22"/>
              </w:rPr>
              <w:t xml:space="preserve"> л.</w:t>
            </w:r>
            <w:r>
              <w:rPr>
                <w:rFonts w:ascii="Arial" w:hAnsi="Arial" w:cs="Arial"/>
                <w:sz w:val="22"/>
                <w:szCs w:val="22"/>
              </w:rPr>
              <w:t xml:space="preserve">, оренда кулера; 2). вода </w:t>
            </w:r>
            <w:r w:rsidRPr="00FC40CD">
              <w:rPr>
                <w:rFonts w:ascii="Arial" w:hAnsi="Arial" w:cs="Arial"/>
                <w:sz w:val="22"/>
                <w:szCs w:val="22"/>
              </w:rPr>
              <w:t xml:space="preserve">в пляшках 0,5 л. </w:t>
            </w:r>
            <w:r>
              <w:rPr>
                <w:rFonts w:ascii="Arial" w:hAnsi="Arial" w:cs="Arial"/>
                <w:sz w:val="22"/>
                <w:szCs w:val="22"/>
              </w:rPr>
              <w:t>(газована, негазована).</w:t>
            </w:r>
          </w:p>
          <w:p w14:paraId="58C724D6" w14:textId="78EC1C0B" w:rsidR="001E2A42" w:rsidRPr="001E2A42" w:rsidRDefault="001E2A42" w:rsidP="001E2A42">
            <w:pPr>
              <w:pStyle w:val="af1"/>
              <w:numPr>
                <w:ilvl w:val="0"/>
                <w:numId w:val="33"/>
              </w:numPr>
              <w:tabs>
                <w:tab w:val="left" w:pos="462"/>
              </w:tabs>
              <w:ind w:left="37" w:firstLine="0"/>
              <w:jc w:val="both"/>
              <w:rPr>
                <w:rFonts w:ascii="Arial" w:hAnsi="Arial" w:cs="Arial"/>
                <w:sz w:val="22"/>
                <w:szCs w:val="22"/>
              </w:rPr>
            </w:pPr>
            <w:r w:rsidRPr="001E2A42">
              <w:rPr>
                <w:rFonts w:ascii="Arial" w:hAnsi="Arial" w:cs="Arial"/>
                <w:sz w:val="22"/>
                <w:szCs w:val="22"/>
              </w:rPr>
              <w:t>Детальний асортимент і орієнтовні обсяги закупівлі для кожного лоту наведені у</w:t>
            </w:r>
            <w:r w:rsidR="000573F6">
              <w:rPr>
                <w:rFonts w:ascii="Arial" w:hAnsi="Arial" w:cs="Arial"/>
                <w:sz w:val="22"/>
                <w:szCs w:val="22"/>
                <w:lang w:val="ru-RU"/>
              </w:rPr>
              <w:t xml:space="preserve"> </w:t>
            </w:r>
            <w:r w:rsidR="000573F6">
              <w:rPr>
                <w:rFonts w:ascii="Arial" w:hAnsi="Arial" w:cs="Arial"/>
                <w:sz w:val="22"/>
                <w:szCs w:val="22"/>
              </w:rPr>
              <w:t>відповідних  Додатках</w:t>
            </w:r>
            <w:r w:rsidRPr="001E2A42">
              <w:rPr>
                <w:rFonts w:ascii="Arial" w:hAnsi="Arial" w:cs="Arial"/>
                <w:sz w:val="22"/>
                <w:szCs w:val="22"/>
              </w:rPr>
              <w:t xml:space="preserve"> до Специфікації.</w:t>
            </w:r>
          </w:p>
          <w:p w14:paraId="11FC1E72" w14:textId="0C1A86C1" w:rsidR="00D06DB0" w:rsidRPr="001E2A42" w:rsidRDefault="001E2A42" w:rsidP="001E2A42">
            <w:pPr>
              <w:pStyle w:val="af1"/>
              <w:numPr>
                <w:ilvl w:val="0"/>
                <w:numId w:val="33"/>
              </w:numPr>
              <w:tabs>
                <w:tab w:val="left" w:pos="462"/>
              </w:tabs>
              <w:ind w:left="37" w:firstLine="0"/>
              <w:contextualSpacing/>
              <w:jc w:val="both"/>
              <w:rPr>
                <w:rFonts w:ascii="Arial" w:hAnsi="Arial" w:cs="Arial"/>
                <w:sz w:val="22"/>
                <w:szCs w:val="22"/>
              </w:rPr>
            </w:pPr>
            <w:r w:rsidRPr="00FC40CD">
              <w:rPr>
                <w:rFonts w:ascii="Arial" w:hAnsi="Arial" w:cs="Arial"/>
                <w:sz w:val="22"/>
                <w:szCs w:val="22"/>
              </w:rPr>
              <w:t>Альянс залишає за собою право збільшити або зменшити обсяг закупівлі у межах +/-20% від обсягу, вказаного у цій Специфікації</w:t>
            </w:r>
          </w:p>
        </w:tc>
      </w:tr>
      <w:tr w:rsidR="006F7AD6" w14:paraId="5EE14345" w14:textId="77777777" w:rsidTr="00194B5B">
        <w:trPr>
          <w:trHeight w:val="838"/>
        </w:trPr>
        <w:tc>
          <w:tcPr>
            <w:tcW w:w="3256" w:type="dxa"/>
            <w:vAlign w:val="center"/>
          </w:tcPr>
          <w:p w14:paraId="5B4B8231" w14:textId="498F94E9" w:rsidR="006F7AD6" w:rsidRDefault="006F7AD6" w:rsidP="006F7AD6">
            <w:pPr>
              <w:contextualSpacing/>
              <w:rPr>
                <w:rFonts w:ascii="Arial" w:hAnsi="Arial" w:cs="Arial"/>
                <w:b/>
                <w:sz w:val="22"/>
                <w:szCs w:val="22"/>
              </w:rPr>
            </w:pPr>
            <w:r w:rsidRPr="001E2A42">
              <w:rPr>
                <w:rFonts w:ascii="Arial" w:hAnsi="Arial" w:cs="Arial"/>
                <w:b/>
                <w:sz w:val="22"/>
                <w:szCs w:val="22"/>
              </w:rPr>
              <w:t>Прогнозований обсяг закупівель</w:t>
            </w:r>
          </w:p>
        </w:tc>
        <w:tc>
          <w:tcPr>
            <w:tcW w:w="6940" w:type="dxa"/>
            <w:vAlign w:val="center"/>
          </w:tcPr>
          <w:p w14:paraId="24508052" w14:textId="09A7E50F" w:rsidR="006F7AD6" w:rsidRPr="001E2A42" w:rsidRDefault="006F7AD6" w:rsidP="006F7AD6">
            <w:pPr>
              <w:tabs>
                <w:tab w:val="left" w:pos="462"/>
              </w:tabs>
              <w:ind w:left="37"/>
              <w:jc w:val="both"/>
              <w:rPr>
                <w:rFonts w:ascii="Arial" w:hAnsi="Arial" w:cs="Arial"/>
                <w:sz w:val="22"/>
                <w:szCs w:val="22"/>
              </w:rPr>
            </w:pPr>
            <w:r w:rsidRPr="001E2A42">
              <w:rPr>
                <w:rFonts w:ascii="Arial" w:hAnsi="Arial" w:cs="Arial"/>
                <w:sz w:val="22"/>
                <w:szCs w:val="22"/>
              </w:rPr>
              <w:t xml:space="preserve">Лот </w:t>
            </w:r>
            <w:r w:rsidR="000573F6">
              <w:rPr>
                <w:rFonts w:ascii="Arial" w:hAnsi="Arial" w:cs="Arial"/>
                <w:sz w:val="22"/>
                <w:szCs w:val="22"/>
              </w:rPr>
              <w:t xml:space="preserve">№ </w:t>
            </w:r>
            <w:r w:rsidRPr="001E2A42">
              <w:rPr>
                <w:rFonts w:ascii="Arial" w:hAnsi="Arial" w:cs="Arial"/>
                <w:sz w:val="22"/>
                <w:szCs w:val="22"/>
              </w:rPr>
              <w:t>1</w:t>
            </w:r>
            <w:r w:rsidR="000573F6">
              <w:rPr>
                <w:rFonts w:ascii="Arial" w:hAnsi="Arial" w:cs="Arial"/>
                <w:sz w:val="22"/>
                <w:szCs w:val="22"/>
              </w:rPr>
              <w:t xml:space="preserve"> </w:t>
            </w:r>
            <w:r w:rsidRPr="001E2A42">
              <w:rPr>
                <w:rFonts w:ascii="Arial" w:hAnsi="Arial" w:cs="Arial"/>
                <w:sz w:val="22"/>
                <w:szCs w:val="22"/>
              </w:rPr>
              <w:t>– всього на суму близько 350 000 грн.</w:t>
            </w:r>
            <w:r>
              <w:rPr>
                <w:rFonts w:ascii="Arial" w:hAnsi="Arial" w:cs="Arial"/>
                <w:sz w:val="22"/>
                <w:szCs w:val="22"/>
              </w:rPr>
              <w:t>/</w:t>
            </w:r>
            <w:r w:rsidRPr="001E2A42">
              <w:rPr>
                <w:rFonts w:ascii="Arial" w:hAnsi="Arial" w:cs="Arial"/>
                <w:sz w:val="22"/>
                <w:szCs w:val="22"/>
              </w:rPr>
              <w:t xml:space="preserve"> 1 рік</w:t>
            </w:r>
            <w:r>
              <w:rPr>
                <w:rFonts w:ascii="Arial" w:hAnsi="Arial" w:cs="Arial"/>
                <w:sz w:val="22"/>
                <w:szCs w:val="22"/>
              </w:rPr>
              <w:t>.</w:t>
            </w:r>
          </w:p>
          <w:p w14:paraId="3F577CD1" w14:textId="09B6408F" w:rsidR="006F7AD6" w:rsidRPr="001E2A42" w:rsidRDefault="006F7AD6" w:rsidP="006F7AD6">
            <w:pPr>
              <w:tabs>
                <w:tab w:val="left" w:pos="462"/>
              </w:tabs>
              <w:ind w:left="37"/>
              <w:jc w:val="both"/>
              <w:rPr>
                <w:rFonts w:ascii="Arial" w:hAnsi="Arial" w:cs="Arial"/>
                <w:sz w:val="22"/>
                <w:szCs w:val="22"/>
              </w:rPr>
            </w:pPr>
            <w:r w:rsidRPr="001E2A42">
              <w:rPr>
                <w:rFonts w:ascii="Arial" w:hAnsi="Arial" w:cs="Arial"/>
                <w:sz w:val="22"/>
                <w:szCs w:val="22"/>
              </w:rPr>
              <w:t xml:space="preserve">Лот </w:t>
            </w:r>
            <w:r w:rsidR="000573F6">
              <w:rPr>
                <w:rFonts w:ascii="Arial" w:hAnsi="Arial" w:cs="Arial"/>
                <w:sz w:val="22"/>
                <w:szCs w:val="22"/>
              </w:rPr>
              <w:t xml:space="preserve">№ </w:t>
            </w:r>
            <w:r w:rsidRPr="001E2A42">
              <w:rPr>
                <w:rFonts w:ascii="Arial" w:hAnsi="Arial" w:cs="Arial"/>
                <w:sz w:val="22"/>
                <w:szCs w:val="22"/>
              </w:rPr>
              <w:t>2 – всього на суму близько 170 000 грн</w:t>
            </w:r>
            <w:r>
              <w:rPr>
                <w:rFonts w:ascii="Arial" w:hAnsi="Arial" w:cs="Arial"/>
                <w:sz w:val="22"/>
                <w:szCs w:val="22"/>
              </w:rPr>
              <w:t>./</w:t>
            </w:r>
            <w:r w:rsidRPr="001E2A42">
              <w:rPr>
                <w:rFonts w:ascii="Arial" w:hAnsi="Arial" w:cs="Arial"/>
                <w:sz w:val="22"/>
                <w:szCs w:val="22"/>
              </w:rPr>
              <w:t xml:space="preserve"> 1 рік</w:t>
            </w:r>
            <w:r>
              <w:rPr>
                <w:rFonts w:ascii="Arial" w:hAnsi="Arial" w:cs="Arial"/>
                <w:sz w:val="22"/>
                <w:szCs w:val="22"/>
              </w:rPr>
              <w:t>.</w:t>
            </w:r>
          </w:p>
          <w:p w14:paraId="7ACE7EBE" w14:textId="77312834" w:rsidR="006F7AD6" w:rsidRPr="006D6077" w:rsidRDefault="006F7AD6" w:rsidP="006F7AD6">
            <w:pPr>
              <w:pStyle w:val="af1"/>
              <w:tabs>
                <w:tab w:val="left" w:pos="180"/>
              </w:tabs>
              <w:ind w:left="30"/>
              <w:jc w:val="both"/>
              <w:rPr>
                <w:rFonts w:ascii="Arial" w:hAnsi="Arial" w:cs="Arial"/>
                <w:b/>
                <w:sz w:val="22"/>
                <w:szCs w:val="22"/>
              </w:rPr>
            </w:pPr>
            <w:r w:rsidRPr="001E2A42">
              <w:rPr>
                <w:rFonts w:ascii="Arial" w:hAnsi="Arial" w:cs="Arial"/>
                <w:sz w:val="22"/>
                <w:szCs w:val="22"/>
              </w:rPr>
              <w:t xml:space="preserve">Лот </w:t>
            </w:r>
            <w:r w:rsidR="000573F6">
              <w:rPr>
                <w:rFonts w:ascii="Arial" w:hAnsi="Arial" w:cs="Arial"/>
                <w:sz w:val="22"/>
                <w:szCs w:val="22"/>
              </w:rPr>
              <w:t xml:space="preserve">№ </w:t>
            </w:r>
            <w:r w:rsidRPr="001E2A42">
              <w:rPr>
                <w:rFonts w:ascii="Arial" w:hAnsi="Arial" w:cs="Arial"/>
                <w:sz w:val="22"/>
                <w:szCs w:val="22"/>
              </w:rPr>
              <w:t xml:space="preserve">3 </w:t>
            </w:r>
            <w:r w:rsidR="000573F6" w:rsidRPr="001E2A42">
              <w:rPr>
                <w:rFonts w:ascii="Arial" w:hAnsi="Arial" w:cs="Arial"/>
                <w:sz w:val="22"/>
                <w:szCs w:val="22"/>
              </w:rPr>
              <w:t>–</w:t>
            </w:r>
            <w:r w:rsidRPr="001E2A42">
              <w:rPr>
                <w:rFonts w:ascii="Arial" w:hAnsi="Arial" w:cs="Arial"/>
                <w:sz w:val="22"/>
                <w:szCs w:val="22"/>
              </w:rPr>
              <w:t xml:space="preserve"> всього на суму близько   15 000-2</w:t>
            </w:r>
            <w:r>
              <w:rPr>
                <w:rFonts w:ascii="Arial" w:hAnsi="Arial" w:cs="Arial"/>
                <w:sz w:val="22"/>
                <w:szCs w:val="22"/>
              </w:rPr>
              <w:t>0 000 грн./</w:t>
            </w:r>
            <w:r w:rsidRPr="001E2A42">
              <w:rPr>
                <w:rFonts w:ascii="Arial" w:hAnsi="Arial" w:cs="Arial"/>
                <w:sz w:val="22"/>
                <w:szCs w:val="22"/>
              </w:rPr>
              <w:t xml:space="preserve"> 1 рік</w:t>
            </w:r>
            <w:r>
              <w:rPr>
                <w:rFonts w:ascii="Arial" w:hAnsi="Arial" w:cs="Arial"/>
                <w:sz w:val="22"/>
                <w:szCs w:val="22"/>
              </w:rPr>
              <w:t>.</w:t>
            </w:r>
          </w:p>
        </w:tc>
      </w:tr>
      <w:tr w:rsidR="006F7AD6" w14:paraId="00E47269" w14:textId="77777777" w:rsidTr="00194B5B">
        <w:trPr>
          <w:trHeight w:val="836"/>
        </w:trPr>
        <w:tc>
          <w:tcPr>
            <w:tcW w:w="3256" w:type="dxa"/>
            <w:vAlign w:val="center"/>
          </w:tcPr>
          <w:p w14:paraId="7FFB7F4D" w14:textId="75C145D7" w:rsidR="006F7AD6" w:rsidRPr="001E2A42" w:rsidRDefault="009F362E" w:rsidP="009F362E">
            <w:pPr>
              <w:contextualSpacing/>
              <w:rPr>
                <w:rFonts w:ascii="Arial" w:hAnsi="Arial" w:cs="Arial"/>
                <w:b/>
                <w:sz w:val="22"/>
                <w:szCs w:val="22"/>
              </w:rPr>
            </w:pPr>
            <w:r>
              <w:rPr>
                <w:rFonts w:ascii="Arial" w:hAnsi="Arial" w:cs="Arial"/>
                <w:b/>
                <w:sz w:val="22"/>
                <w:szCs w:val="22"/>
              </w:rPr>
              <w:t>Періодичність з</w:t>
            </w:r>
            <w:r w:rsidR="006F7AD6">
              <w:rPr>
                <w:rFonts w:ascii="Arial" w:hAnsi="Arial" w:cs="Arial"/>
                <w:b/>
                <w:sz w:val="22"/>
                <w:szCs w:val="22"/>
              </w:rPr>
              <w:t>амовлення товарів</w:t>
            </w:r>
          </w:p>
        </w:tc>
        <w:tc>
          <w:tcPr>
            <w:tcW w:w="6940" w:type="dxa"/>
            <w:vAlign w:val="center"/>
          </w:tcPr>
          <w:p w14:paraId="68323AA6" w14:textId="5D7E1A46" w:rsidR="006F7AD6" w:rsidRPr="001E2A42" w:rsidRDefault="006F7AD6" w:rsidP="006F7AD6">
            <w:pPr>
              <w:tabs>
                <w:tab w:val="left" w:pos="462"/>
              </w:tabs>
              <w:ind w:left="37"/>
              <w:jc w:val="both"/>
              <w:rPr>
                <w:rFonts w:ascii="Arial" w:hAnsi="Arial" w:cs="Arial"/>
                <w:sz w:val="22"/>
                <w:szCs w:val="22"/>
              </w:rPr>
            </w:pPr>
            <w:r w:rsidRPr="001E2A42">
              <w:rPr>
                <w:rFonts w:ascii="Arial" w:hAnsi="Arial" w:cs="Arial"/>
                <w:sz w:val="22"/>
                <w:szCs w:val="22"/>
              </w:rPr>
              <w:t xml:space="preserve">Лот </w:t>
            </w:r>
            <w:r w:rsidR="000573F6">
              <w:rPr>
                <w:rFonts w:ascii="Arial" w:hAnsi="Arial" w:cs="Arial"/>
                <w:sz w:val="22"/>
                <w:szCs w:val="22"/>
              </w:rPr>
              <w:t xml:space="preserve">№ </w:t>
            </w:r>
            <w:r w:rsidRPr="001E2A42">
              <w:rPr>
                <w:rFonts w:ascii="Arial" w:hAnsi="Arial" w:cs="Arial"/>
                <w:sz w:val="22"/>
                <w:szCs w:val="22"/>
              </w:rPr>
              <w:t>1</w:t>
            </w:r>
            <w:r>
              <w:rPr>
                <w:rFonts w:ascii="Arial" w:hAnsi="Arial" w:cs="Arial"/>
                <w:sz w:val="22"/>
                <w:szCs w:val="22"/>
              </w:rPr>
              <w:t xml:space="preserve"> </w:t>
            </w:r>
            <w:r w:rsidRPr="001E2A42">
              <w:rPr>
                <w:rFonts w:ascii="Arial" w:hAnsi="Arial" w:cs="Arial"/>
                <w:sz w:val="22"/>
                <w:szCs w:val="22"/>
              </w:rPr>
              <w:t xml:space="preserve">– </w:t>
            </w:r>
            <w:r w:rsidR="00C853E1">
              <w:rPr>
                <w:rFonts w:ascii="Arial" w:hAnsi="Arial" w:cs="Arial"/>
                <w:sz w:val="22"/>
                <w:szCs w:val="22"/>
              </w:rPr>
              <w:t>орієнтовно 1-2 рази на місць</w:t>
            </w:r>
          </w:p>
          <w:p w14:paraId="6A00D043" w14:textId="4C2E16D1" w:rsidR="006F7AD6" w:rsidRPr="001E2A42" w:rsidRDefault="006F7AD6" w:rsidP="006F7AD6">
            <w:pPr>
              <w:tabs>
                <w:tab w:val="left" w:pos="462"/>
              </w:tabs>
              <w:ind w:left="37"/>
              <w:jc w:val="both"/>
              <w:rPr>
                <w:rFonts w:ascii="Arial" w:hAnsi="Arial" w:cs="Arial"/>
                <w:sz w:val="22"/>
                <w:szCs w:val="22"/>
              </w:rPr>
            </w:pPr>
            <w:r w:rsidRPr="001E2A42">
              <w:rPr>
                <w:rFonts w:ascii="Arial" w:hAnsi="Arial" w:cs="Arial"/>
                <w:sz w:val="22"/>
                <w:szCs w:val="22"/>
              </w:rPr>
              <w:t xml:space="preserve">Лот </w:t>
            </w:r>
            <w:r w:rsidR="000573F6">
              <w:rPr>
                <w:rFonts w:ascii="Arial" w:hAnsi="Arial" w:cs="Arial"/>
                <w:sz w:val="22"/>
                <w:szCs w:val="22"/>
              </w:rPr>
              <w:t xml:space="preserve">№ </w:t>
            </w:r>
            <w:r w:rsidRPr="001E2A42">
              <w:rPr>
                <w:rFonts w:ascii="Arial" w:hAnsi="Arial" w:cs="Arial"/>
                <w:sz w:val="22"/>
                <w:szCs w:val="22"/>
              </w:rPr>
              <w:t xml:space="preserve">2 – </w:t>
            </w:r>
            <w:r>
              <w:rPr>
                <w:rFonts w:ascii="Arial" w:hAnsi="Arial" w:cs="Arial"/>
                <w:sz w:val="22"/>
                <w:szCs w:val="22"/>
              </w:rPr>
              <w:t xml:space="preserve">орієнтовно </w:t>
            </w:r>
            <w:r w:rsidRPr="006F7AD6">
              <w:rPr>
                <w:rFonts w:ascii="Arial" w:hAnsi="Arial" w:cs="Arial"/>
                <w:sz w:val="22"/>
                <w:szCs w:val="22"/>
              </w:rPr>
              <w:t xml:space="preserve">2 </w:t>
            </w:r>
            <w:r w:rsidR="00116707">
              <w:rPr>
                <w:rFonts w:ascii="Arial" w:hAnsi="Arial" w:cs="Arial"/>
                <w:sz w:val="22"/>
                <w:szCs w:val="22"/>
              </w:rPr>
              <w:t>рази</w:t>
            </w:r>
            <w:r w:rsidR="00116707" w:rsidRPr="006F7AD6">
              <w:rPr>
                <w:rFonts w:ascii="Arial" w:hAnsi="Arial" w:cs="Arial"/>
                <w:sz w:val="22"/>
                <w:szCs w:val="22"/>
              </w:rPr>
              <w:t xml:space="preserve"> </w:t>
            </w:r>
            <w:r w:rsidRPr="006F7AD6">
              <w:rPr>
                <w:rFonts w:ascii="Arial" w:hAnsi="Arial" w:cs="Arial"/>
                <w:sz w:val="22"/>
                <w:szCs w:val="22"/>
              </w:rPr>
              <w:t>на місяць</w:t>
            </w:r>
          </w:p>
          <w:p w14:paraId="6E4FA7C7" w14:textId="48C03BD9" w:rsidR="006F7AD6" w:rsidRPr="001E2A42" w:rsidRDefault="006F7AD6" w:rsidP="006F7AD6">
            <w:pPr>
              <w:tabs>
                <w:tab w:val="left" w:pos="462"/>
              </w:tabs>
              <w:ind w:left="37"/>
              <w:jc w:val="both"/>
              <w:rPr>
                <w:rFonts w:ascii="Arial" w:hAnsi="Arial" w:cs="Arial"/>
                <w:sz w:val="22"/>
                <w:szCs w:val="22"/>
              </w:rPr>
            </w:pPr>
            <w:r w:rsidRPr="001E2A42">
              <w:rPr>
                <w:rFonts w:ascii="Arial" w:hAnsi="Arial" w:cs="Arial"/>
                <w:sz w:val="22"/>
                <w:szCs w:val="22"/>
              </w:rPr>
              <w:t xml:space="preserve">Лот </w:t>
            </w:r>
            <w:r w:rsidR="000573F6">
              <w:rPr>
                <w:rFonts w:ascii="Arial" w:hAnsi="Arial" w:cs="Arial"/>
                <w:sz w:val="22"/>
                <w:szCs w:val="22"/>
              </w:rPr>
              <w:t xml:space="preserve">№ </w:t>
            </w:r>
            <w:r w:rsidRPr="001E2A42">
              <w:rPr>
                <w:rFonts w:ascii="Arial" w:hAnsi="Arial" w:cs="Arial"/>
                <w:sz w:val="22"/>
                <w:szCs w:val="22"/>
              </w:rPr>
              <w:t xml:space="preserve">3 </w:t>
            </w:r>
            <w:r w:rsidR="00C853E1">
              <w:rPr>
                <w:rFonts w:ascii="Arial" w:hAnsi="Arial" w:cs="Arial"/>
                <w:sz w:val="22"/>
                <w:szCs w:val="22"/>
              </w:rPr>
              <w:t>–</w:t>
            </w:r>
            <w:r w:rsidRPr="001E2A42">
              <w:rPr>
                <w:rFonts w:ascii="Arial" w:hAnsi="Arial" w:cs="Arial"/>
                <w:sz w:val="22"/>
                <w:szCs w:val="22"/>
              </w:rPr>
              <w:t xml:space="preserve"> </w:t>
            </w:r>
            <w:r w:rsidR="00C853E1">
              <w:rPr>
                <w:rFonts w:ascii="Arial" w:hAnsi="Arial" w:cs="Arial"/>
                <w:sz w:val="22"/>
                <w:szCs w:val="22"/>
              </w:rPr>
              <w:t>орієнтовно 2 рази на місяць</w:t>
            </w:r>
          </w:p>
        </w:tc>
      </w:tr>
      <w:tr w:rsidR="006F7AD6" w14:paraId="7F397D11" w14:textId="77777777" w:rsidTr="00655171">
        <w:trPr>
          <w:trHeight w:val="1830"/>
        </w:trPr>
        <w:tc>
          <w:tcPr>
            <w:tcW w:w="3256" w:type="dxa"/>
            <w:vAlign w:val="center"/>
          </w:tcPr>
          <w:p w14:paraId="4B5322A8" w14:textId="1ADCA47D" w:rsidR="006F7AD6" w:rsidRDefault="006F7AD6" w:rsidP="006F7AD6">
            <w:pPr>
              <w:contextualSpacing/>
              <w:rPr>
                <w:rFonts w:ascii="Arial" w:hAnsi="Arial" w:cs="Arial"/>
                <w:b/>
                <w:sz w:val="22"/>
                <w:szCs w:val="22"/>
              </w:rPr>
            </w:pPr>
            <w:r>
              <w:rPr>
                <w:rFonts w:ascii="Arial" w:hAnsi="Arial" w:cs="Arial"/>
                <w:b/>
                <w:sz w:val="22"/>
                <w:szCs w:val="22"/>
              </w:rPr>
              <w:t xml:space="preserve">Умови </w:t>
            </w:r>
            <w:r w:rsidRPr="00A76BD9">
              <w:rPr>
                <w:rFonts w:ascii="Arial" w:hAnsi="Arial" w:cs="Arial"/>
                <w:b/>
                <w:sz w:val="22"/>
                <w:szCs w:val="22"/>
              </w:rPr>
              <w:t>закупівлі</w:t>
            </w:r>
          </w:p>
        </w:tc>
        <w:tc>
          <w:tcPr>
            <w:tcW w:w="6940" w:type="dxa"/>
            <w:vAlign w:val="center"/>
          </w:tcPr>
          <w:p w14:paraId="7A5DBE98" w14:textId="77777777" w:rsidR="006F7AD6" w:rsidRPr="008727D2" w:rsidRDefault="006F7AD6" w:rsidP="006F7AD6">
            <w:pPr>
              <w:pStyle w:val="af1"/>
              <w:numPr>
                <w:ilvl w:val="0"/>
                <w:numId w:val="34"/>
              </w:numPr>
              <w:tabs>
                <w:tab w:val="left" w:pos="462"/>
              </w:tabs>
              <w:ind w:left="37" w:firstLine="0"/>
              <w:jc w:val="both"/>
              <w:rPr>
                <w:rFonts w:ascii="Arial" w:hAnsi="Arial" w:cs="Arial"/>
                <w:sz w:val="22"/>
                <w:szCs w:val="22"/>
              </w:rPr>
            </w:pPr>
            <w:r w:rsidRPr="008727D2">
              <w:rPr>
                <w:rFonts w:ascii="Arial" w:hAnsi="Arial" w:cs="Arial"/>
                <w:sz w:val="22"/>
                <w:szCs w:val="22"/>
              </w:rPr>
              <w:t>Пропозицію можна надавати як по всім лотам, так і по окремим</w:t>
            </w:r>
            <w:r w:rsidRPr="00E76108">
              <w:rPr>
                <w:rFonts w:ascii="Arial" w:hAnsi="Arial" w:cs="Arial"/>
              </w:rPr>
              <w:t>.</w:t>
            </w:r>
          </w:p>
          <w:p w14:paraId="2A296C69" w14:textId="57334FF2" w:rsidR="006F7AD6" w:rsidRPr="001E2A42" w:rsidRDefault="006F7AD6" w:rsidP="006F7AD6">
            <w:pPr>
              <w:pStyle w:val="af1"/>
              <w:numPr>
                <w:ilvl w:val="0"/>
                <w:numId w:val="34"/>
              </w:numPr>
              <w:tabs>
                <w:tab w:val="left" w:pos="462"/>
              </w:tabs>
              <w:ind w:left="37" w:firstLine="0"/>
              <w:jc w:val="both"/>
              <w:rPr>
                <w:rFonts w:ascii="Arial" w:hAnsi="Arial" w:cs="Arial"/>
                <w:sz w:val="22"/>
                <w:szCs w:val="22"/>
              </w:rPr>
            </w:pPr>
            <w:r w:rsidRPr="001E2A42">
              <w:rPr>
                <w:rFonts w:ascii="Arial" w:hAnsi="Arial" w:cs="Arial"/>
                <w:sz w:val="22"/>
                <w:szCs w:val="22"/>
              </w:rPr>
              <w:t>Переможець буде обраний шляхом порівняння загальної вартості лоту, розрахованої виходячи із пропозицій.</w:t>
            </w:r>
          </w:p>
          <w:p w14:paraId="4F6560A5" w14:textId="69056351" w:rsidR="006F7AD6" w:rsidRPr="001E2A42" w:rsidRDefault="006F7AD6" w:rsidP="006F7AD6">
            <w:pPr>
              <w:pStyle w:val="af1"/>
              <w:tabs>
                <w:tab w:val="left" w:pos="321"/>
              </w:tabs>
              <w:ind w:left="37"/>
              <w:jc w:val="both"/>
              <w:rPr>
                <w:rFonts w:ascii="Arial" w:hAnsi="Arial" w:cs="Arial"/>
                <w:b/>
                <w:sz w:val="22"/>
                <w:szCs w:val="22"/>
              </w:rPr>
            </w:pPr>
            <w:r w:rsidRPr="001E2A42">
              <w:rPr>
                <w:rFonts w:ascii="Arial" w:hAnsi="Arial" w:cs="Arial"/>
                <w:b/>
                <w:sz w:val="22"/>
                <w:szCs w:val="22"/>
              </w:rPr>
              <w:t xml:space="preserve">Увага! У разі перемоги Вашої пропозиції </w:t>
            </w:r>
            <w:r>
              <w:rPr>
                <w:rFonts w:ascii="Arial" w:hAnsi="Arial" w:cs="Arial"/>
                <w:b/>
                <w:sz w:val="22"/>
                <w:szCs w:val="22"/>
              </w:rPr>
              <w:t>постачаються товари,</w:t>
            </w:r>
            <w:r w:rsidRPr="001E2A42">
              <w:rPr>
                <w:rFonts w:ascii="Arial" w:hAnsi="Arial" w:cs="Arial"/>
                <w:b/>
                <w:sz w:val="22"/>
                <w:szCs w:val="22"/>
              </w:rPr>
              <w:t xml:space="preserve"> виключно ті, що містились у Вашій пропозиції.</w:t>
            </w:r>
          </w:p>
        </w:tc>
      </w:tr>
      <w:tr w:rsidR="00CC0161" w14:paraId="386074F3" w14:textId="77777777" w:rsidTr="006F7AD6">
        <w:tc>
          <w:tcPr>
            <w:tcW w:w="3256" w:type="dxa"/>
            <w:vAlign w:val="center"/>
          </w:tcPr>
          <w:p w14:paraId="61466E13" w14:textId="459EDA9D" w:rsidR="00CC0161" w:rsidRDefault="00CC0161" w:rsidP="006F7AD6">
            <w:pPr>
              <w:contextualSpacing/>
              <w:rPr>
                <w:rFonts w:ascii="Arial" w:hAnsi="Arial" w:cs="Arial"/>
                <w:b/>
                <w:sz w:val="22"/>
                <w:szCs w:val="22"/>
              </w:rPr>
            </w:pPr>
            <w:r>
              <w:rPr>
                <w:rFonts w:ascii="Arial" w:hAnsi="Arial" w:cs="Arial"/>
                <w:b/>
                <w:sz w:val="22"/>
                <w:szCs w:val="22"/>
              </w:rPr>
              <w:t xml:space="preserve">Сертифікація </w:t>
            </w:r>
          </w:p>
        </w:tc>
        <w:tc>
          <w:tcPr>
            <w:tcW w:w="6940" w:type="dxa"/>
            <w:vAlign w:val="center"/>
          </w:tcPr>
          <w:p w14:paraId="7C287D68" w14:textId="1B17CE95" w:rsidR="00CC0161" w:rsidRPr="00CC0161" w:rsidRDefault="00CC0161" w:rsidP="00CC0161">
            <w:pPr>
              <w:pStyle w:val="af9"/>
              <w:numPr>
                <w:ilvl w:val="0"/>
                <w:numId w:val="39"/>
              </w:numPr>
              <w:tabs>
                <w:tab w:val="left" w:pos="444"/>
              </w:tabs>
              <w:ind w:left="30" w:firstLine="0"/>
              <w:jc w:val="both"/>
              <w:rPr>
                <w:rFonts w:ascii="Arial" w:hAnsi="Arial" w:cs="Arial"/>
                <w:sz w:val="22"/>
                <w:szCs w:val="22"/>
              </w:rPr>
            </w:pPr>
            <w:r>
              <w:rPr>
                <w:rFonts w:ascii="Arial" w:hAnsi="Arial" w:cs="Arial"/>
                <w:b/>
                <w:sz w:val="22"/>
                <w:szCs w:val="22"/>
              </w:rPr>
              <w:t xml:space="preserve">Товар по </w:t>
            </w:r>
            <w:r w:rsidRPr="006D6077">
              <w:rPr>
                <w:rFonts w:ascii="Arial" w:hAnsi="Arial" w:cs="Arial"/>
                <w:b/>
                <w:sz w:val="22"/>
                <w:szCs w:val="22"/>
              </w:rPr>
              <w:t>Лот №2</w:t>
            </w:r>
            <w:r>
              <w:rPr>
                <w:rFonts w:ascii="Arial" w:hAnsi="Arial" w:cs="Arial"/>
                <w:sz w:val="22"/>
                <w:szCs w:val="22"/>
              </w:rPr>
              <w:t xml:space="preserve">, </w:t>
            </w:r>
            <w:r w:rsidRPr="006D6077">
              <w:rPr>
                <w:rFonts w:ascii="Arial" w:hAnsi="Arial" w:cs="Arial"/>
                <w:b/>
                <w:sz w:val="22"/>
                <w:szCs w:val="22"/>
              </w:rPr>
              <w:t>Лот №3</w:t>
            </w:r>
            <w:r>
              <w:rPr>
                <w:rFonts w:ascii="Arial" w:hAnsi="Arial" w:cs="Arial"/>
                <w:sz w:val="22"/>
                <w:szCs w:val="22"/>
              </w:rPr>
              <w:t xml:space="preserve">, </w:t>
            </w:r>
            <w:r w:rsidRPr="00CC0161">
              <w:rPr>
                <w:rFonts w:ascii="Arial" w:hAnsi="Arial" w:cs="Arial"/>
                <w:sz w:val="22"/>
                <w:szCs w:val="22"/>
              </w:rPr>
              <w:t>має мати актуальний Сертифікат відповідності та/або Сертифікат якості та/або Висновки державної санітарної служби України та/або Паспорт відповідності, протокол або звіт лабо</w:t>
            </w:r>
            <w:r>
              <w:rPr>
                <w:rFonts w:ascii="Arial" w:hAnsi="Arial" w:cs="Arial"/>
                <w:sz w:val="22"/>
                <w:szCs w:val="22"/>
              </w:rPr>
              <w:t xml:space="preserve">раторних досліджень; </w:t>
            </w:r>
            <w:r w:rsidRPr="00CC0161">
              <w:rPr>
                <w:rFonts w:ascii="Arial" w:hAnsi="Arial" w:cs="Arial"/>
                <w:sz w:val="22"/>
                <w:szCs w:val="22"/>
              </w:rPr>
              <w:t xml:space="preserve"> </w:t>
            </w:r>
          </w:p>
          <w:p w14:paraId="385FE835" w14:textId="63C034BB" w:rsidR="00CC0161" w:rsidRPr="00CC0161" w:rsidRDefault="00CC0161" w:rsidP="00CC0161">
            <w:pPr>
              <w:pStyle w:val="af1"/>
              <w:numPr>
                <w:ilvl w:val="0"/>
                <w:numId w:val="39"/>
              </w:numPr>
              <w:tabs>
                <w:tab w:val="left" w:pos="444"/>
              </w:tabs>
              <w:ind w:left="30" w:firstLine="0"/>
              <w:jc w:val="both"/>
              <w:rPr>
                <w:rFonts w:ascii="Arial" w:hAnsi="Arial" w:cs="Arial"/>
                <w:sz w:val="22"/>
                <w:szCs w:val="22"/>
              </w:rPr>
            </w:pPr>
            <w:r w:rsidRPr="00CC0161">
              <w:rPr>
                <w:rFonts w:ascii="Arial" w:hAnsi="Arial" w:cs="Arial"/>
                <w:sz w:val="22"/>
                <w:szCs w:val="22"/>
              </w:rPr>
              <w:t>Експортні товари мають мати сертифікат міжнародного зразка ISO та/або Сертифікати відповідності, та/або проходити сертифікацію згідно до державних стандарт</w:t>
            </w:r>
            <w:r>
              <w:rPr>
                <w:rFonts w:ascii="Arial" w:hAnsi="Arial" w:cs="Arial"/>
                <w:sz w:val="22"/>
                <w:szCs w:val="22"/>
              </w:rPr>
              <w:t>ів;</w:t>
            </w:r>
          </w:p>
          <w:p w14:paraId="525C029C" w14:textId="59299569" w:rsidR="00CC0161" w:rsidRPr="00CC0161" w:rsidRDefault="00CC0161" w:rsidP="00CC0161">
            <w:pPr>
              <w:pStyle w:val="af1"/>
              <w:numPr>
                <w:ilvl w:val="0"/>
                <w:numId w:val="39"/>
              </w:numPr>
              <w:tabs>
                <w:tab w:val="left" w:pos="444"/>
              </w:tabs>
              <w:ind w:left="30" w:firstLine="0"/>
              <w:jc w:val="both"/>
              <w:rPr>
                <w:rFonts w:ascii="Arial" w:hAnsi="Arial" w:cs="Arial"/>
                <w:sz w:val="22"/>
                <w:szCs w:val="22"/>
              </w:rPr>
            </w:pPr>
            <w:r w:rsidRPr="00CC0161">
              <w:rPr>
                <w:rFonts w:ascii="Arial" w:hAnsi="Arial" w:cs="Arial"/>
                <w:sz w:val="22"/>
                <w:szCs w:val="22"/>
              </w:rPr>
              <w:t>Якщо товари обов’язковій сертифікації в Україні – не підлягають, мають мати Паспорт відповідності та /або Паспорт якості та або протокол або звіт лабораторних досліджень.</w:t>
            </w:r>
          </w:p>
          <w:p w14:paraId="65F9B9F9" w14:textId="6C1CEE2F" w:rsidR="00CC0161" w:rsidRPr="008727D2" w:rsidRDefault="00CC0161" w:rsidP="00CC0161">
            <w:pPr>
              <w:pStyle w:val="af1"/>
              <w:numPr>
                <w:ilvl w:val="0"/>
                <w:numId w:val="39"/>
              </w:numPr>
              <w:tabs>
                <w:tab w:val="left" w:pos="444"/>
              </w:tabs>
              <w:ind w:left="30" w:firstLine="0"/>
              <w:jc w:val="both"/>
              <w:rPr>
                <w:rFonts w:ascii="Arial" w:hAnsi="Arial" w:cs="Arial"/>
                <w:sz w:val="22"/>
                <w:szCs w:val="22"/>
              </w:rPr>
            </w:pPr>
            <w:r w:rsidRPr="00CC0161">
              <w:rPr>
                <w:rFonts w:ascii="Arial" w:hAnsi="Arial" w:cs="Arial"/>
                <w:sz w:val="22"/>
                <w:szCs w:val="22"/>
              </w:rPr>
              <w:t>Усі Виробники (включно з іноземними) товарів повинні проходити сертифікацію– обов’язкова вимога ISO 14001, ISO 9001 акредитовану в ЄС та/або інші сертифікати ISO та/або інші сертифікати якості міжнародного зразку</w:t>
            </w:r>
            <w:r>
              <w:rPr>
                <w:rFonts w:ascii="Arial" w:hAnsi="Arial" w:cs="Arial"/>
                <w:sz w:val="22"/>
                <w:szCs w:val="22"/>
              </w:rPr>
              <w:t>.</w:t>
            </w:r>
          </w:p>
        </w:tc>
      </w:tr>
      <w:tr w:rsidR="006F7AD6" w14:paraId="186F9A5F" w14:textId="77777777" w:rsidTr="00655171">
        <w:trPr>
          <w:trHeight w:val="713"/>
        </w:trPr>
        <w:tc>
          <w:tcPr>
            <w:tcW w:w="3256" w:type="dxa"/>
            <w:vAlign w:val="center"/>
          </w:tcPr>
          <w:p w14:paraId="06AFD123" w14:textId="03375DBF" w:rsidR="006F7AD6" w:rsidRPr="001E2A42" w:rsidRDefault="006F7AD6" w:rsidP="006F7AD6">
            <w:pPr>
              <w:contextualSpacing/>
              <w:rPr>
                <w:rFonts w:ascii="Arial" w:hAnsi="Arial" w:cs="Arial"/>
                <w:b/>
                <w:sz w:val="22"/>
                <w:szCs w:val="22"/>
              </w:rPr>
            </w:pPr>
            <w:r w:rsidRPr="00A76BD9">
              <w:rPr>
                <w:rFonts w:ascii="Arial" w:hAnsi="Arial" w:cs="Arial"/>
                <w:b/>
                <w:sz w:val="22"/>
                <w:szCs w:val="22"/>
              </w:rPr>
              <w:lastRenderedPageBreak/>
              <w:t>Термін дії Договору</w:t>
            </w:r>
          </w:p>
        </w:tc>
        <w:tc>
          <w:tcPr>
            <w:tcW w:w="6940" w:type="dxa"/>
            <w:vAlign w:val="center"/>
          </w:tcPr>
          <w:p w14:paraId="21F6E9AF" w14:textId="14187C3C" w:rsidR="006F7AD6" w:rsidRPr="006F7AD6" w:rsidRDefault="006F7AD6" w:rsidP="006F7AD6">
            <w:pPr>
              <w:pStyle w:val="af1"/>
              <w:widowControl/>
              <w:tabs>
                <w:tab w:val="left" w:pos="0"/>
              </w:tabs>
              <w:ind w:left="0"/>
              <w:jc w:val="both"/>
              <w:rPr>
                <w:rFonts w:ascii="Arial" w:eastAsia="Arial" w:hAnsi="Arial" w:cs="Arial"/>
                <w:b/>
                <w:bCs/>
                <w:sz w:val="22"/>
                <w:szCs w:val="22"/>
              </w:rPr>
            </w:pPr>
            <w:r w:rsidRPr="00FC40CD">
              <w:rPr>
                <w:rFonts w:ascii="Arial" w:eastAsia="Arial" w:hAnsi="Arial" w:cs="Arial"/>
                <w:sz w:val="22"/>
                <w:szCs w:val="22"/>
              </w:rPr>
              <w:t xml:space="preserve">Тривалість співпраці — 1 рік  від дати підписання договору. Орієнтовні дати: </w:t>
            </w:r>
            <w:r w:rsidRPr="00FC40CD">
              <w:rPr>
                <w:rFonts w:ascii="Arial" w:eastAsia="Arial" w:hAnsi="Arial" w:cs="Arial"/>
                <w:b/>
                <w:bCs/>
                <w:sz w:val="22"/>
                <w:szCs w:val="22"/>
              </w:rPr>
              <w:t>01/02/2026– 01/02/2027</w:t>
            </w:r>
          </w:p>
        </w:tc>
      </w:tr>
      <w:tr w:rsidR="006F7AD6" w14:paraId="0EFC465E" w14:textId="77777777" w:rsidTr="00655171">
        <w:trPr>
          <w:trHeight w:val="992"/>
        </w:trPr>
        <w:tc>
          <w:tcPr>
            <w:tcW w:w="3256" w:type="dxa"/>
            <w:vAlign w:val="center"/>
          </w:tcPr>
          <w:p w14:paraId="75317DC3" w14:textId="0E595A6E" w:rsidR="006F7AD6" w:rsidRPr="00A76BD9" w:rsidRDefault="00655171" w:rsidP="004523F0">
            <w:pPr>
              <w:widowControl/>
              <w:rPr>
                <w:rFonts w:ascii="Arial" w:hAnsi="Arial" w:cs="Arial"/>
                <w:b/>
                <w:sz w:val="22"/>
                <w:szCs w:val="22"/>
              </w:rPr>
            </w:pPr>
            <w:r>
              <w:rPr>
                <w:rFonts w:ascii="Arial" w:hAnsi="Arial" w:cs="Arial"/>
                <w:b/>
                <w:sz w:val="22"/>
                <w:szCs w:val="22"/>
              </w:rPr>
              <w:t>Умови оплати</w:t>
            </w:r>
          </w:p>
        </w:tc>
        <w:tc>
          <w:tcPr>
            <w:tcW w:w="6940" w:type="dxa"/>
            <w:vAlign w:val="center"/>
          </w:tcPr>
          <w:p w14:paraId="05A2AB48" w14:textId="14BF553B" w:rsidR="00194B5B" w:rsidRPr="00C365F9" w:rsidRDefault="00194B5B" w:rsidP="00C365F9">
            <w:pPr>
              <w:pStyle w:val="af1"/>
              <w:widowControl/>
              <w:numPr>
                <w:ilvl w:val="0"/>
                <w:numId w:val="42"/>
              </w:numPr>
              <w:tabs>
                <w:tab w:val="left" w:pos="456"/>
              </w:tabs>
              <w:ind w:left="30" w:firstLine="0"/>
              <w:jc w:val="both"/>
              <w:rPr>
                <w:rFonts w:ascii="Arial" w:hAnsi="Arial" w:cs="Arial"/>
                <w:sz w:val="22"/>
                <w:szCs w:val="22"/>
              </w:rPr>
            </w:pPr>
            <w:r w:rsidRPr="00C365F9">
              <w:rPr>
                <w:rFonts w:ascii="Arial" w:hAnsi="Arial" w:cs="Arial"/>
                <w:sz w:val="22"/>
                <w:szCs w:val="22"/>
              </w:rPr>
              <w:t>Післяплата;</w:t>
            </w:r>
          </w:p>
          <w:p w14:paraId="0531A5DD" w14:textId="4746E3EC" w:rsidR="004523F0" w:rsidRPr="004523F0" w:rsidRDefault="004523F0" w:rsidP="00C365F9">
            <w:pPr>
              <w:pStyle w:val="af1"/>
              <w:widowControl/>
              <w:numPr>
                <w:ilvl w:val="0"/>
                <w:numId w:val="42"/>
              </w:numPr>
              <w:tabs>
                <w:tab w:val="left" w:pos="456"/>
              </w:tabs>
              <w:ind w:left="30" w:firstLine="0"/>
              <w:jc w:val="both"/>
              <w:rPr>
                <w:rFonts w:ascii="Arial" w:hAnsi="Arial" w:cs="Arial"/>
                <w:sz w:val="22"/>
                <w:szCs w:val="22"/>
              </w:rPr>
            </w:pPr>
            <w:r w:rsidRPr="004523F0">
              <w:rPr>
                <w:rFonts w:ascii="Arial" w:hAnsi="Arial" w:cs="Arial"/>
                <w:sz w:val="22"/>
                <w:szCs w:val="22"/>
              </w:rPr>
              <w:t>Оплата здійснюється на підставі наданого рахун</w:t>
            </w:r>
            <w:r w:rsidR="00194B5B">
              <w:rPr>
                <w:rFonts w:ascii="Arial" w:hAnsi="Arial" w:cs="Arial"/>
                <w:sz w:val="22"/>
                <w:szCs w:val="22"/>
              </w:rPr>
              <w:t xml:space="preserve">ку-фактури протягом 10 робочих </w:t>
            </w:r>
            <w:r w:rsidRPr="004523F0">
              <w:rPr>
                <w:rFonts w:ascii="Arial" w:hAnsi="Arial" w:cs="Arial"/>
                <w:sz w:val="22"/>
                <w:szCs w:val="22"/>
              </w:rPr>
              <w:t>днів з моменту отримання товару.</w:t>
            </w:r>
          </w:p>
          <w:p w14:paraId="06B2A8A4" w14:textId="351A0F6E" w:rsidR="006F7AD6" w:rsidRPr="004523F0" w:rsidRDefault="004523F0" w:rsidP="004523F0">
            <w:pPr>
              <w:widowControl/>
              <w:jc w:val="both"/>
              <w:rPr>
                <w:rFonts w:ascii="Arial" w:hAnsi="Arial" w:cs="Arial"/>
                <w:b/>
                <w:sz w:val="22"/>
                <w:szCs w:val="22"/>
              </w:rPr>
            </w:pPr>
            <w:r w:rsidRPr="00FC40CD">
              <w:rPr>
                <w:rFonts w:ascii="Arial" w:hAnsi="Arial" w:cs="Arial"/>
                <w:b/>
                <w:sz w:val="22"/>
                <w:szCs w:val="22"/>
              </w:rPr>
              <w:t>Увага! Протягом дії договору ціни не підлягають перегляду.</w:t>
            </w:r>
          </w:p>
        </w:tc>
      </w:tr>
      <w:tr w:rsidR="006F7AD6" w14:paraId="6543045C" w14:textId="77777777" w:rsidTr="00655171">
        <w:trPr>
          <w:trHeight w:val="1531"/>
        </w:trPr>
        <w:tc>
          <w:tcPr>
            <w:tcW w:w="3256" w:type="dxa"/>
            <w:vAlign w:val="center"/>
          </w:tcPr>
          <w:p w14:paraId="0C81E00B" w14:textId="053C1ACC" w:rsidR="006F7AD6" w:rsidRPr="006F7AD6" w:rsidRDefault="006F7AD6" w:rsidP="006F7AD6">
            <w:pPr>
              <w:contextualSpacing/>
              <w:rPr>
                <w:rFonts w:ascii="Arial" w:hAnsi="Arial" w:cs="Arial"/>
                <w:b/>
                <w:sz w:val="22"/>
                <w:szCs w:val="22"/>
              </w:rPr>
            </w:pPr>
            <w:r w:rsidRPr="006F7AD6">
              <w:rPr>
                <w:rFonts w:ascii="Arial" w:hAnsi="Arial" w:cs="Arial"/>
                <w:b/>
                <w:sz w:val="22"/>
                <w:szCs w:val="22"/>
              </w:rPr>
              <w:t>Умови поставки</w:t>
            </w:r>
          </w:p>
        </w:tc>
        <w:tc>
          <w:tcPr>
            <w:tcW w:w="6940" w:type="dxa"/>
            <w:vAlign w:val="center"/>
          </w:tcPr>
          <w:p w14:paraId="79CF857A" w14:textId="0D6CB685" w:rsidR="009D0606" w:rsidRPr="009D0606" w:rsidRDefault="009D0606" w:rsidP="009D0606">
            <w:pPr>
              <w:pStyle w:val="af1"/>
              <w:numPr>
                <w:ilvl w:val="0"/>
                <w:numId w:val="40"/>
              </w:numPr>
              <w:tabs>
                <w:tab w:val="left" w:pos="456"/>
              </w:tabs>
              <w:ind w:left="30" w:firstLine="19"/>
              <w:contextualSpacing/>
              <w:jc w:val="both"/>
              <w:rPr>
                <w:rFonts w:ascii="Arial" w:hAnsi="Arial" w:cs="Arial"/>
                <w:sz w:val="22"/>
                <w:szCs w:val="22"/>
              </w:rPr>
            </w:pPr>
            <w:r>
              <w:rPr>
                <w:rFonts w:ascii="Arial" w:hAnsi="Arial" w:cs="Arial"/>
                <w:sz w:val="22"/>
                <w:szCs w:val="22"/>
              </w:rPr>
              <w:t>Очікуваний термін поставки:</w:t>
            </w:r>
            <w:r w:rsidR="00C853E1">
              <w:rPr>
                <w:rFonts w:ascii="Arial" w:hAnsi="Arial" w:cs="Arial"/>
                <w:sz w:val="22"/>
                <w:szCs w:val="22"/>
              </w:rPr>
              <w:t xml:space="preserve"> </w:t>
            </w:r>
            <w:r w:rsidR="00C853E1" w:rsidRPr="00FC40CD">
              <w:rPr>
                <w:rFonts w:ascii="Arial" w:eastAsia="Arial" w:hAnsi="Arial" w:cs="Arial"/>
                <w:b/>
                <w:bCs/>
                <w:sz w:val="22"/>
                <w:szCs w:val="22"/>
              </w:rPr>
              <w:t>01/02/2026</w:t>
            </w:r>
            <w:r w:rsidR="00C853E1">
              <w:rPr>
                <w:rFonts w:ascii="Arial" w:eastAsia="Arial" w:hAnsi="Arial" w:cs="Arial"/>
                <w:b/>
                <w:bCs/>
                <w:sz w:val="22"/>
                <w:szCs w:val="22"/>
              </w:rPr>
              <w:t xml:space="preserve"> орієнтовно</w:t>
            </w:r>
          </w:p>
          <w:p w14:paraId="163A3D70" w14:textId="71A8EEC2" w:rsidR="006F7AD6" w:rsidRPr="009D0606" w:rsidRDefault="006F7AD6" w:rsidP="009D0606">
            <w:pPr>
              <w:pStyle w:val="af1"/>
              <w:numPr>
                <w:ilvl w:val="0"/>
                <w:numId w:val="40"/>
              </w:numPr>
              <w:tabs>
                <w:tab w:val="left" w:pos="456"/>
              </w:tabs>
              <w:ind w:left="30" w:firstLine="19"/>
              <w:contextualSpacing/>
              <w:jc w:val="both"/>
              <w:rPr>
                <w:rFonts w:ascii="Arial" w:hAnsi="Arial" w:cs="Arial"/>
                <w:sz w:val="22"/>
                <w:szCs w:val="22"/>
              </w:rPr>
            </w:pPr>
            <w:r w:rsidRPr="009D0606">
              <w:rPr>
                <w:rFonts w:ascii="Arial" w:hAnsi="Arial" w:cs="Arial"/>
                <w:sz w:val="22"/>
                <w:szCs w:val="22"/>
              </w:rPr>
              <w:t>Замовлений товар повинен доставлятис</w:t>
            </w:r>
            <w:r w:rsidR="00CC0161" w:rsidRPr="009D0606">
              <w:rPr>
                <w:rFonts w:ascii="Arial" w:hAnsi="Arial" w:cs="Arial"/>
                <w:sz w:val="22"/>
                <w:szCs w:val="22"/>
              </w:rPr>
              <w:t xml:space="preserve">я безпосередньо в офіс Альянсу, адреса: </w:t>
            </w:r>
            <w:r w:rsidRPr="009D0606">
              <w:rPr>
                <w:rFonts w:ascii="Arial" w:hAnsi="Arial" w:cs="Arial"/>
                <w:sz w:val="22"/>
                <w:szCs w:val="22"/>
              </w:rPr>
              <w:t>вул. Бульварно-Кудрявська, 24, 01054, м. Київ, БЦ Ренесанс блок 3, поверх 2  тел. 490-54-85.</w:t>
            </w:r>
          </w:p>
          <w:p w14:paraId="6D7CBBF1" w14:textId="489FEF40" w:rsidR="00CC0161" w:rsidRPr="00655171" w:rsidRDefault="00CC0161" w:rsidP="00655171">
            <w:pPr>
              <w:pStyle w:val="af1"/>
              <w:numPr>
                <w:ilvl w:val="0"/>
                <w:numId w:val="40"/>
              </w:numPr>
              <w:tabs>
                <w:tab w:val="left" w:pos="456"/>
              </w:tabs>
              <w:ind w:left="30" w:firstLine="19"/>
              <w:contextualSpacing/>
              <w:jc w:val="both"/>
              <w:rPr>
                <w:rFonts w:ascii="Arial" w:hAnsi="Arial" w:cs="Arial"/>
                <w:sz w:val="22"/>
                <w:szCs w:val="22"/>
              </w:rPr>
            </w:pPr>
            <w:r w:rsidRPr="00655171">
              <w:rPr>
                <w:rFonts w:ascii="Arial" w:hAnsi="Arial" w:cs="Arial"/>
                <w:sz w:val="22"/>
                <w:szCs w:val="22"/>
              </w:rPr>
              <w:t>Контакти отримувача:</w:t>
            </w:r>
            <w:r w:rsidR="00C853E1" w:rsidRPr="00655171">
              <w:rPr>
                <w:rFonts w:ascii="Arial" w:hAnsi="Arial" w:cs="Arial"/>
                <w:color w:val="575757"/>
                <w:spacing w:val="6"/>
                <w:sz w:val="29"/>
                <w:szCs w:val="29"/>
                <w:shd w:val="clear" w:color="auto" w:fill="FFFFFF"/>
              </w:rPr>
              <w:t xml:space="preserve"> </w:t>
            </w:r>
            <w:r w:rsidR="00C853E1" w:rsidRPr="00655171">
              <w:rPr>
                <w:rFonts w:ascii="Arial" w:hAnsi="Arial" w:cs="Arial"/>
                <w:sz w:val="22"/>
                <w:szCs w:val="22"/>
              </w:rPr>
              <w:t>+380503740863</w:t>
            </w:r>
          </w:p>
        </w:tc>
      </w:tr>
      <w:tr w:rsidR="00116707" w14:paraId="1D50A4EF" w14:textId="77777777" w:rsidTr="00116707">
        <w:trPr>
          <w:trHeight w:val="831"/>
        </w:trPr>
        <w:tc>
          <w:tcPr>
            <w:tcW w:w="3256" w:type="dxa"/>
            <w:vAlign w:val="center"/>
          </w:tcPr>
          <w:p w14:paraId="49B0C84B" w14:textId="0C0C36E6" w:rsidR="00116707" w:rsidRPr="006F7AD6" w:rsidRDefault="00116707" w:rsidP="00116707">
            <w:pPr>
              <w:contextualSpacing/>
              <w:rPr>
                <w:rFonts w:ascii="Arial" w:hAnsi="Arial" w:cs="Arial"/>
                <w:b/>
                <w:sz w:val="22"/>
                <w:szCs w:val="22"/>
              </w:rPr>
            </w:pPr>
            <w:r>
              <w:rPr>
                <w:rFonts w:ascii="Arial" w:hAnsi="Arial" w:cs="Arial"/>
                <w:b/>
                <w:sz w:val="22"/>
                <w:szCs w:val="22"/>
              </w:rPr>
              <w:t>Зразки продукції</w:t>
            </w:r>
          </w:p>
        </w:tc>
        <w:tc>
          <w:tcPr>
            <w:tcW w:w="6940" w:type="dxa"/>
            <w:vAlign w:val="center"/>
          </w:tcPr>
          <w:p w14:paraId="7BB59178" w14:textId="77777777" w:rsidR="00695600" w:rsidRDefault="00116707" w:rsidP="00116707">
            <w:pPr>
              <w:pStyle w:val="af1"/>
              <w:tabs>
                <w:tab w:val="left" w:pos="456"/>
              </w:tabs>
              <w:ind w:left="49"/>
              <w:contextualSpacing/>
              <w:jc w:val="both"/>
              <w:rPr>
                <w:rFonts w:ascii="Arial" w:hAnsi="Arial" w:cs="Arial"/>
                <w:b/>
                <w:sz w:val="22"/>
                <w:szCs w:val="22"/>
              </w:rPr>
            </w:pPr>
            <w:r w:rsidRPr="00695600">
              <w:rPr>
                <w:rFonts w:ascii="Arial" w:hAnsi="Arial" w:cs="Arial"/>
                <w:b/>
                <w:sz w:val="22"/>
                <w:szCs w:val="22"/>
              </w:rPr>
              <w:t>Лот</w:t>
            </w:r>
            <w:r w:rsidR="00695600" w:rsidRPr="00695600">
              <w:rPr>
                <w:rFonts w:ascii="Arial" w:hAnsi="Arial" w:cs="Arial"/>
                <w:b/>
                <w:sz w:val="22"/>
                <w:szCs w:val="22"/>
              </w:rPr>
              <w:t xml:space="preserve"> </w:t>
            </w:r>
            <w:r w:rsidRPr="00695600">
              <w:rPr>
                <w:rFonts w:ascii="Arial" w:hAnsi="Arial" w:cs="Arial"/>
                <w:b/>
                <w:sz w:val="22"/>
                <w:szCs w:val="22"/>
              </w:rPr>
              <w:t xml:space="preserve">№1: </w:t>
            </w:r>
          </w:p>
          <w:p w14:paraId="16B36529" w14:textId="39292D24" w:rsidR="00116707" w:rsidRPr="00116707" w:rsidRDefault="00116707" w:rsidP="00116707">
            <w:pPr>
              <w:pStyle w:val="af1"/>
              <w:tabs>
                <w:tab w:val="left" w:pos="456"/>
              </w:tabs>
              <w:ind w:left="49"/>
              <w:contextualSpacing/>
              <w:jc w:val="both"/>
              <w:rPr>
                <w:rFonts w:ascii="Arial" w:hAnsi="Arial" w:cs="Arial"/>
                <w:sz w:val="22"/>
                <w:szCs w:val="22"/>
              </w:rPr>
            </w:pPr>
            <w:r w:rsidRPr="00695600">
              <w:rPr>
                <w:rFonts w:ascii="Arial" w:hAnsi="Arial" w:cs="Arial"/>
                <w:b/>
                <w:sz w:val="22"/>
                <w:szCs w:val="22"/>
              </w:rPr>
              <w:t>1). канцелярські товари:</w:t>
            </w:r>
            <w:r>
              <w:rPr>
                <w:rFonts w:ascii="Arial" w:hAnsi="Arial" w:cs="Arial"/>
                <w:sz w:val="22"/>
                <w:szCs w:val="22"/>
              </w:rPr>
              <w:t xml:space="preserve"> Файл прозорий глянцевий 1-2 шт.; </w:t>
            </w:r>
            <w:r w:rsidRPr="00116707">
              <w:rPr>
                <w:rFonts w:ascii="Arial" w:hAnsi="Arial" w:cs="Arial"/>
                <w:sz w:val="22"/>
                <w:szCs w:val="22"/>
              </w:rPr>
              <w:t xml:space="preserve"> Блокнот А5 48</w:t>
            </w:r>
            <w:r>
              <w:rPr>
                <w:rFonts w:ascii="Arial" w:hAnsi="Arial" w:cs="Arial"/>
                <w:sz w:val="22"/>
                <w:szCs w:val="22"/>
              </w:rPr>
              <w:t xml:space="preserve"> </w:t>
            </w:r>
            <w:r w:rsidRPr="00116707">
              <w:rPr>
                <w:rFonts w:ascii="Arial" w:hAnsi="Arial" w:cs="Arial"/>
                <w:sz w:val="22"/>
                <w:szCs w:val="22"/>
              </w:rPr>
              <w:t>арк</w:t>
            </w:r>
            <w:r>
              <w:rPr>
                <w:rFonts w:ascii="Arial" w:hAnsi="Arial" w:cs="Arial"/>
                <w:sz w:val="22"/>
                <w:szCs w:val="22"/>
              </w:rPr>
              <w:t xml:space="preserve"> -1 шт.</w:t>
            </w:r>
            <w:r w:rsidRPr="00116707">
              <w:rPr>
                <w:rFonts w:ascii="Arial" w:hAnsi="Arial" w:cs="Arial"/>
                <w:sz w:val="22"/>
                <w:szCs w:val="22"/>
              </w:rPr>
              <w:t>, Папір офісний А4</w:t>
            </w:r>
            <w:r w:rsidR="00695600">
              <w:rPr>
                <w:rFonts w:ascii="Arial" w:hAnsi="Arial" w:cs="Arial"/>
                <w:sz w:val="22"/>
                <w:szCs w:val="22"/>
              </w:rPr>
              <w:t xml:space="preserve"> – 1-2 аркуша; </w:t>
            </w:r>
            <w:r w:rsidRPr="00116707">
              <w:rPr>
                <w:rFonts w:ascii="Arial" w:hAnsi="Arial" w:cs="Arial"/>
                <w:sz w:val="22"/>
                <w:szCs w:val="22"/>
              </w:rPr>
              <w:t>Регістратори А4</w:t>
            </w:r>
            <w:r w:rsidR="00695600">
              <w:rPr>
                <w:rFonts w:ascii="Arial" w:hAnsi="Arial" w:cs="Arial"/>
                <w:sz w:val="22"/>
                <w:szCs w:val="22"/>
              </w:rPr>
              <w:t xml:space="preserve"> – 1 шт.; </w:t>
            </w:r>
            <w:r w:rsidRPr="00116707">
              <w:rPr>
                <w:rFonts w:ascii="Arial" w:hAnsi="Arial" w:cs="Arial"/>
                <w:sz w:val="22"/>
                <w:szCs w:val="22"/>
              </w:rPr>
              <w:t>Ручка кулькова 0,7 мм</w:t>
            </w:r>
            <w:r w:rsidR="00695600">
              <w:rPr>
                <w:rFonts w:ascii="Arial" w:hAnsi="Arial" w:cs="Arial"/>
                <w:sz w:val="22"/>
                <w:szCs w:val="22"/>
              </w:rPr>
              <w:t xml:space="preserve"> – 1 шт.; </w:t>
            </w:r>
          </w:p>
          <w:p w14:paraId="601C6455" w14:textId="77777777" w:rsidR="00C365F9" w:rsidRDefault="00695600" w:rsidP="00695600">
            <w:pPr>
              <w:pStyle w:val="af1"/>
              <w:tabs>
                <w:tab w:val="left" w:pos="456"/>
              </w:tabs>
              <w:ind w:left="49"/>
              <w:contextualSpacing/>
              <w:jc w:val="both"/>
              <w:rPr>
                <w:rFonts w:ascii="Arial" w:hAnsi="Arial" w:cs="Arial"/>
                <w:sz w:val="22"/>
                <w:szCs w:val="22"/>
              </w:rPr>
            </w:pPr>
            <w:r>
              <w:rPr>
                <w:rFonts w:ascii="Arial" w:hAnsi="Arial" w:cs="Arial"/>
                <w:sz w:val="22"/>
                <w:szCs w:val="22"/>
              </w:rPr>
              <w:t>С</w:t>
            </w:r>
            <w:r w:rsidR="00116707" w:rsidRPr="00116707">
              <w:rPr>
                <w:rFonts w:ascii="Arial" w:hAnsi="Arial" w:cs="Arial"/>
                <w:sz w:val="22"/>
                <w:szCs w:val="22"/>
              </w:rPr>
              <w:t>тікери для нотаток</w:t>
            </w:r>
            <w:r>
              <w:rPr>
                <w:rFonts w:ascii="Arial" w:hAnsi="Arial" w:cs="Arial"/>
                <w:sz w:val="22"/>
                <w:szCs w:val="22"/>
              </w:rPr>
              <w:t xml:space="preserve"> – 1 уп. </w:t>
            </w:r>
          </w:p>
          <w:p w14:paraId="7CBD9710" w14:textId="43459971" w:rsidR="00116707" w:rsidRDefault="00695600" w:rsidP="00695600">
            <w:pPr>
              <w:pStyle w:val="af1"/>
              <w:tabs>
                <w:tab w:val="left" w:pos="456"/>
              </w:tabs>
              <w:ind w:left="49"/>
              <w:contextualSpacing/>
              <w:jc w:val="both"/>
              <w:rPr>
                <w:rFonts w:ascii="Arial" w:hAnsi="Arial" w:cs="Arial"/>
                <w:i/>
                <w:sz w:val="22"/>
                <w:szCs w:val="22"/>
              </w:rPr>
            </w:pPr>
            <w:r>
              <w:rPr>
                <w:rFonts w:ascii="Arial" w:hAnsi="Arial" w:cs="Arial"/>
                <w:i/>
                <w:color w:val="365F91" w:themeColor="accent1" w:themeShade="BF"/>
                <w:sz w:val="22"/>
                <w:szCs w:val="22"/>
              </w:rPr>
              <w:t>З</w:t>
            </w:r>
            <w:r w:rsidR="00116707" w:rsidRPr="00695600">
              <w:rPr>
                <w:rFonts w:ascii="Arial" w:hAnsi="Arial" w:cs="Arial"/>
                <w:i/>
                <w:color w:val="365F91" w:themeColor="accent1" w:themeShade="BF"/>
                <w:sz w:val="22"/>
                <w:szCs w:val="22"/>
              </w:rPr>
              <w:t>разки продукції повертаються</w:t>
            </w:r>
            <w:r w:rsidR="00116707" w:rsidRPr="00695600">
              <w:rPr>
                <w:rFonts w:ascii="Arial" w:hAnsi="Arial" w:cs="Arial"/>
                <w:i/>
                <w:sz w:val="22"/>
                <w:szCs w:val="22"/>
              </w:rPr>
              <w:t>.</w:t>
            </w:r>
          </w:p>
          <w:p w14:paraId="4A2F2B7C" w14:textId="77777777" w:rsidR="00C365F9" w:rsidRDefault="00695600" w:rsidP="00695600">
            <w:pPr>
              <w:pStyle w:val="af1"/>
              <w:tabs>
                <w:tab w:val="left" w:pos="456"/>
              </w:tabs>
              <w:ind w:left="49"/>
              <w:contextualSpacing/>
              <w:jc w:val="both"/>
              <w:rPr>
                <w:rFonts w:ascii="Arial" w:hAnsi="Arial" w:cs="Arial"/>
                <w:bCs/>
                <w:iCs/>
                <w:color w:val="000000"/>
                <w:sz w:val="22"/>
                <w:szCs w:val="22"/>
              </w:rPr>
            </w:pPr>
            <w:r w:rsidRPr="00695BBC">
              <w:rPr>
                <w:rFonts w:ascii="Arial" w:hAnsi="Arial" w:cs="Arial"/>
                <w:b/>
                <w:sz w:val="22"/>
                <w:szCs w:val="22"/>
              </w:rPr>
              <w:t>2). господарчі товари</w:t>
            </w:r>
            <w:r>
              <w:rPr>
                <w:rFonts w:ascii="Arial" w:hAnsi="Arial" w:cs="Arial"/>
                <w:b/>
                <w:sz w:val="22"/>
                <w:szCs w:val="22"/>
              </w:rPr>
              <w:t xml:space="preserve">: </w:t>
            </w:r>
            <w:r w:rsidRPr="00695600">
              <w:rPr>
                <w:rFonts w:ascii="Arial" w:hAnsi="Arial" w:cs="Arial"/>
                <w:sz w:val="22"/>
                <w:szCs w:val="22"/>
              </w:rPr>
              <w:t>Рушники паперові</w:t>
            </w:r>
            <w:r>
              <w:rPr>
                <w:rFonts w:ascii="Arial" w:hAnsi="Arial" w:cs="Arial"/>
                <w:sz w:val="22"/>
                <w:szCs w:val="22"/>
              </w:rPr>
              <w:t xml:space="preserve"> (згідно характеристик у запиті) – 1 шт.; </w:t>
            </w:r>
            <w:r w:rsidRPr="00695600">
              <w:rPr>
                <w:rFonts w:ascii="Arial" w:hAnsi="Arial" w:cs="Arial"/>
                <w:sz w:val="22"/>
                <w:szCs w:val="22"/>
              </w:rPr>
              <w:t>Туалетний папір</w:t>
            </w:r>
            <w:r>
              <w:rPr>
                <w:rFonts w:ascii="Arial" w:hAnsi="Arial" w:cs="Arial"/>
                <w:sz w:val="22"/>
                <w:szCs w:val="22"/>
              </w:rPr>
              <w:t xml:space="preserve"> (згідно характеристик у запиті) – 1 шт.; </w:t>
            </w:r>
            <w:r>
              <w:rPr>
                <w:rFonts w:ascii="Arial" w:hAnsi="Arial" w:cs="Arial"/>
                <w:bCs/>
                <w:iCs/>
                <w:color w:val="000000"/>
                <w:sz w:val="22"/>
                <w:szCs w:val="22"/>
              </w:rPr>
              <w:t xml:space="preserve">Виделка 17 см біла – 1-2 шт.; </w:t>
            </w:r>
            <w:r w:rsidRPr="00695600">
              <w:rPr>
                <w:rFonts w:ascii="Arial" w:hAnsi="Arial" w:cs="Arial"/>
                <w:bCs/>
                <w:iCs/>
                <w:color w:val="000000"/>
                <w:sz w:val="22"/>
                <w:szCs w:val="22"/>
              </w:rPr>
              <w:t>Пакети для сміття 120 л надміцні, 30 мкм, 700*1100 чорні</w:t>
            </w:r>
            <w:r>
              <w:rPr>
                <w:rFonts w:ascii="Arial" w:hAnsi="Arial" w:cs="Arial"/>
                <w:bCs/>
                <w:iCs/>
                <w:color w:val="000000"/>
                <w:sz w:val="22"/>
                <w:szCs w:val="22"/>
              </w:rPr>
              <w:t xml:space="preserve"> 1-2 шт.</w:t>
            </w:r>
            <w:r w:rsidR="00C365F9">
              <w:rPr>
                <w:rFonts w:ascii="Arial" w:hAnsi="Arial" w:cs="Arial"/>
                <w:bCs/>
                <w:iCs/>
                <w:color w:val="000000"/>
                <w:sz w:val="22"/>
                <w:szCs w:val="22"/>
              </w:rPr>
              <w:t xml:space="preserve"> </w:t>
            </w:r>
          </w:p>
          <w:p w14:paraId="321C2CCE" w14:textId="3C41FA61" w:rsidR="00695600" w:rsidRDefault="00C365F9" w:rsidP="00695600">
            <w:pPr>
              <w:pStyle w:val="af1"/>
              <w:tabs>
                <w:tab w:val="left" w:pos="456"/>
              </w:tabs>
              <w:ind w:left="49"/>
              <w:contextualSpacing/>
              <w:jc w:val="both"/>
              <w:rPr>
                <w:rFonts w:ascii="Arial" w:hAnsi="Arial" w:cs="Arial"/>
                <w:bCs/>
                <w:iCs/>
                <w:color w:val="000000"/>
                <w:sz w:val="22"/>
                <w:szCs w:val="22"/>
              </w:rPr>
            </w:pPr>
            <w:r>
              <w:rPr>
                <w:rFonts w:ascii="Arial" w:hAnsi="Arial" w:cs="Arial"/>
                <w:i/>
                <w:color w:val="365F91" w:themeColor="accent1" w:themeShade="BF"/>
                <w:sz w:val="22"/>
                <w:szCs w:val="22"/>
              </w:rPr>
              <w:t>З</w:t>
            </w:r>
            <w:r w:rsidRPr="00695600">
              <w:rPr>
                <w:rFonts w:ascii="Arial" w:hAnsi="Arial" w:cs="Arial"/>
                <w:i/>
                <w:color w:val="365F91" w:themeColor="accent1" w:themeShade="BF"/>
                <w:sz w:val="22"/>
                <w:szCs w:val="22"/>
              </w:rPr>
              <w:t xml:space="preserve">разки продукції </w:t>
            </w:r>
            <w:r>
              <w:rPr>
                <w:rFonts w:ascii="Arial" w:hAnsi="Arial" w:cs="Arial"/>
                <w:i/>
                <w:color w:val="365F91" w:themeColor="accent1" w:themeShade="BF"/>
                <w:sz w:val="22"/>
                <w:szCs w:val="22"/>
              </w:rPr>
              <w:t xml:space="preserve">не </w:t>
            </w:r>
            <w:r w:rsidRPr="00695600">
              <w:rPr>
                <w:rFonts w:ascii="Arial" w:hAnsi="Arial" w:cs="Arial"/>
                <w:i/>
                <w:color w:val="365F91" w:themeColor="accent1" w:themeShade="BF"/>
                <w:sz w:val="22"/>
                <w:szCs w:val="22"/>
              </w:rPr>
              <w:t>повертаються</w:t>
            </w:r>
            <w:r>
              <w:rPr>
                <w:rFonts w:ascii="Arial" w:hAnsi="Arial" w:cs="Arial"/>
                <w:i/>
                <w:color w:val="365F91" w:themeColor="accent1" w:themeShade="BF"/>
                <w:sz w:val="22"/>
                <w:szCs w:val="22"/>
              </w:rPr>
              <w:t>.</w:t>
            </w:r>
          </w:p>
          <w:p w14:paraId="2D15421C" w14:textId="77777777" w:rsidR="00C365F9" w:rsidRDefault="00C365F9" w:rsidP="00695600">
            <w:pPr>
              <w:pStyle w:val="af1"/>
              <w:tabs>
                <w:tab w:val="left" w:pos="456"/>
              </w:tabs>
              <w:ind w:left="49"/>
              <w:contextualSpacing/>
              <w:jc w:val="both"/>
              <w:rPr>
                <w:rFonts w:ascii="Arial" w:eastAsia="Arial" w:hAnsi="Arial" w:cs="Arial"/>
                <w:b/>
                <w:bCs/>
                <w:sz w:val="22"/>
                <w:szCs w:val="22"/>
              </w:rPr>
            </w:pPr>
          </w:p>
          <w:p w14:paraId="33E3BAF7" w14:textId="783F3D08" w:rsidR="00695600" w:rsidRDefault="00695600" w:rsidP="00695600">
            <w:pPr>
              <w:pStyle w:val="af1"/>
              <w:tabs>
                <w:tab w:val="left" w:pos="456"/>
              </w:tabs>
              <w:ind w:left="49"/>
              <w:contextualSpacing/>
              <w:jc w:val="both"/>
              <w:rPr>
                <w:rFonts w:ascii="Arial" w:hAnsi="Arial" w:cs="Arial"/>
                <w:b/>
                <w:sz w:val="22"/>
                <w:szCs w:val="22"/>
              </w:rPr>
            </w:pPr>
            <w:r w:rsidRPr="00695BBC">
              <w:rPr>
                <w:rFonts w:ascii="Arial" w:eastAsia="Arial" w:hAnsi="Arial" w:cs="Arial"/>
                <w:b/>
                <w:bCs/>
                <w:sz w:val="22"/>
                <w:szCs w:val="22"/>
              </w:rPr>
              <w:t>Лоту №2:</w:t>
            </w:r>
            <w:r w:rsidRPr="00695BBC">
              <w:rPr>
                <w:rFonts w:ascii="Arial" w:hAnsi="Arial" w:cs="Arial"/>
                <w:b/>
                <w:sz w:val="22"/>
                <w:szCs w:val="22"/>
              </w:rPr>
              <w:t xml:space="preserve"> </w:t>
            </w:r>
          </w:p>
          <w:p w14:paraId="49CC0B92" w14:textId="64CF1AAD" w:rsidR="00C365F9" w:rsidRDefault="00655171" w:rsidP="00C365F9">
            <w:pPr>
              <w:pStyle w:val="af1"/>
              <w:tabs>
                <w:tab w:val="left" w:pos="456"/>
              </w:tabs>
              <w:ind w:left="49"/>
              <w:contextualSpacing/>
              <w:jc w:val="both"/>
              <w:rPr>
                <w:rFonts w:ascii="Arial" w:hAnsi="Arial" w:cs="Arial"/>
                <w:bCs/>
                <w:sz w:val="22"/>
                <w:szCs w:val="22"/>
              </w:rPr>
            </w:pPr>
            <w:r w:rsidRPr="00655171">
              <w:rPr>
                <w:rFonts w:ascii="Arial" w:hAnsi="Arial" w:cs="Arial"/>
                <w:bCs/>
                <w:sz w:val="22"/>
                <w:szCs w:val="22"/>
              </w:rPr>
              <w:t>Необхідно надати тестер</w:t>
            </w:r>
            <w:r w:rsidR="00695600" w:rsidRPr="00655171">
              <w:rPr>
                <w:rFonts w:ascii="Arial" w:hAnsi="Arial" w:cs="Arial"/>
                <w:bCs/>
                <w:sz w:val="22"/>
                <w:szCs w:val="22"/>
              </w:rPr>
              <w:t xml:space="preserve"> кави, що планується для постачання </w:t>
            </w:r>
            <w:r>
              <w:rPr>
                <w:rFonts w:ascii="Arial" w:hAnsi="Arial" w:cs="Arial"/>
                <w:bCs/>
                <w:sz w:val="22"/>
                <w:szCs w:val="22"/>
              </w:rPr>
              <w:t xml:space="preserve">– 3 шт.; </w:t>
            </w:r>
            <w:r w:rsidR="00C365F9" w:rsidRPr="00C365F9">
              <w:rPr>
                <w:rFonts w:ascii="Arial" w:hAnsi="Arial" w:cs="Arial"/>
                <w:bCs/>
                <w:sz w:val="22"/>
                <w:szCs w:val="22"/>
              </w:rPr>
              <w:t>Паперовий стаканчик 175 мл.</w:t>
            </w:r>
            <w:r w:rsidR="00C365F9">
              <w:rPr>
                <w:rFonts w:ascii="Arial" w:hAnsi="Arial" w:cs="Arial"/>
                <w:bCs/>
                <w:sz w:val="22"/>
                <w:szCs w:val="22"/>
              </w:rPr>
              <w:t>/</w:t>
            </w:r>
            <w:r w:rsidR="00C365F9" w:rsidRPr="00C365F9">
              <w:rPr>
                <w:rFonts w:ascii="Arial" w:hAnsi="Arial" w:cs="Arial"/>
                <w:bCs/>
                <w:sz w:val="22"/>
                <w:szCs w:val="22"/>
              </w:rPr>
              <w:t>Паперовий стаканчик 280 мл.</w:t>
            </w:r>
            <w:r>
              <w:rPr>
                <w:rFonts w:ascii="Arial" w:hAnsi="Arial" w:cs="Arial"/>
                <w:bCs/>
                <w:sz w:val="22"/>
                <w:szCs w:val="22"/>
              </w:rPr>
              <w:t>–</w:t>
            </w:r>
            <w:r w:rsidR="00C365F9">
              <w:rPr>
                <w:rFonts w:ascii="Arial" w:hAnsi="Arial" w:cs="Arial"/>
                <w:bCs/>
                <w:sz w:val="22"/>
                <w:szCs w:val="22"/>
              </w:rPr>
              <w:t xml:space="preserve"> по</w:t>
            </w:r>
            <w:r>
              <w:rPr>
                <w:rFonts w:ascii="Arial" w:hAnsi="Arial" w:cs="Arial"/>
                <w:bCs/>
                <w:sz w:val="22"/>
                <w:szCs w:val="22"/>
              </w:rPr>
              <w:t xml:space="preserve"> 3 шт. </w:t>
            </w:r>
          </w:p>
          <w:p w14:paraId="66E3D29A" w14:textId="0EA4227F" w:rsidR="00C365F9" w:rsidRDefault="00C365F9" w:rsidP="00C365F9">
            <w:pPr>
              <w:pStyle w:val="af1"/>
              <w:tabs>
                <w:tab w:val="left" w:pos="456"/>
              </w:tabs>
              <w:ind w:left="49"/>
              <w:contextualSpacing/>
              <w:jc w:val="both"/>
              <w:rPr>
                <w:rFonts w:ascii="Arial" w:hAnsi="Arial" w:cs="Arial"/>
                <w:bCs/>
                <w:iCs/>
                <w:color w:val="000000"/>
                <w:sz w:val="22"/>
                <w:szCs w:val="22"/>
              </w:rPr>
            </w:pPr>
            <w:r>
              <w:rPr>
                <w:rFonts w:ascii="Arial" w:hAnsi="Arial" w:cs="Arial"/>
                <w:i/>
                <w:color w:val="365F91" w:themeColor="accent1" w:themeShade="BF"/>
                <w:sz w:val="22"/>
                <w:szCs w:val="22"/>
              </w:rPr>
              <w:t>З</w:t>
            </w:r>
            <w:r w:rsidRPr="00695600">
              <w:rPr>
                <w:rFonts w:ascii="Arial" w:hAnsi="Arial" w:cs="Arial"/>
                <w:i/>
                <w:color w:val="365F91" w:themeColor="accent1" w:themeShade="BF"/>
                <w:sz w:val="22"/>
                <w:szCs w:val="22"/>
              </w:rPr>
              <w:t xml:space="preserve">разки продукції </w:t>
            </w:r>
            <w:r>
              <w:rPr>
                <w:rFonts w:ascii="Arial" w:hAnsi="Arial" w:cs="Arial"/>
                <w:i/>
                <w:color w:val="365F91" w:themeColor="accent1" w:themeShade="BF"/>
                <w:sz w:val="22"/>
                <w:szCs w:val="22"/>
              </w:rPr>
              <w:t xml:space="preserve">не </w:t>
            </w:r>
            <w:r w:rsidRPr="00695600">
              <w:rPr>
                <w:rFonts w:ascii="Arial" w:hAnsi="Arial" w:cs="Arial"/>
                <w:i/>
                <w:color w:val="365F91" w:themeColor="accent1" w:themeShade="BF"/>
                <w:sz w:val="22"/>
                <w:szCs w:val="22"/>
              </w:rPr>
              <w:t>повертаються</w:t>
            </w:r>
            <w:r>
              <w:rPr>
                <w:rFonts w:ascii="Arial" w:hAnsi="Arial" w:cs="Arial"/>
                <w:i/>
                <w:color w:val="365F91" w:themeColor="accent1" w:themeShade="BF"/>
                <w:sz w:val="22"/>
                <w:szCs w:val="22"/>
              </w:rPr>
              <w:t>.</w:t>
            </w:r>
          </w:p>
          <w:p w14:paraId="7426C498" w14:textId="77777777" w:rsidR="00695600" w:rsidRDefault="00695600" w:rsidP="00655171">
            <w:pPr>
              <w:pStyle w:val="af1"/>
              <w:tabs>
                <w:tab w:val="left" w:pos="456"/>
              </w:tabs>
              <w:ind w:left="49"/>
              <w:contextualSpacing/>
              <w:jc w:val="both"/>
              <w:rPr>
                <w:rFonts w:ascii="Arial" w:hAnsi="Arial" w:cs="Arial"/>
                <w:bCs/>
                <w:sz w:val="22"/>
                <w:szCs w:val="22"/>
              </w:rPr>
            </w:pPr>
          </w:p>
          <w:p w14:paraId="535FD4D7" w14:textId="2C3BF052" w:rsidR="00655171" w:rsidRDefault="00655171" w:rsidP="00655171">
            <w:pPr>
              <w:pStyle w:val="af1"/>
              <w:numPr>
                <w:ilvl w:val="0"/>
                <w:numId w:val="41"/>
              </w:numPr>
              <w:tabs>
                <w:tab w:val="left" w:pos="456"/>
              </w:tabs>
              <w:ind w:left="30" w:firstLine="0"/>
              <w:contextualSpacing/>
              <w:jc w:val="both"/>
              <w:rPr>
                <w:rFonts w:ascii="Arial" w:hAnsi="Arial" w:cs="Arial"/>
                <w:bCs/>
                <w:sz w:val="22"/>
                <w:szCs w:val="22"/>
              </w:rPr>
            </w:pPr>
            <w:r>
              <w:rPr>
                <w:rFonts w:ascii="Arial" w:hAnsi="Arial" w:cs="Arial"/>
                <w:bCs/>
                <w:sz w:val="22"/>
                <w:szCs w:val="22"/>
              </w:rPr>
              <w:t xml:space="preserve">Зразки необхідно відправити до </w:t>
            </w:r>
            <w:r w:rsidRPr="00655171">
              <w:rPr>
                <w:rFonts w:ascii="Arial" w:hAnsi="Arial" w:cs="Arial"/>
                <w:b/>
                <w:bCs/>
                <w:sz w:val="22"/>
                <w:szCs w:val="22"/>
              </w:rPr>
              <w:t>21 січня 2026 року</w:t>
            </w:r>
            <w:r>
              <w:rPr>
                <w:rFonts w:ascii="Arial" w:hAnsi="Arial" w:cs="Arial"/>
                <w:bCs/>
                <w:sz w:val="22"/>
                <w:szCs w:val="22"/>
              </w:rPr>
              <w:t>.</w:t>
            </w:r>
          </w:p>
          <w:p w14:paraId="662A62BA" w14:textId="5B2CAD63" w:rsidR="00655171" w:rsidRPr="009D0606" w:rsidRDefault="00655171" w:rsidP="00655171">
            <w:pPr>
              <w:pStyle w:val="af1"/>
              <w:numPr>
                <w:ilvl w:val="0"/>
                <w:numId w:val="41"/>
              </w:numPr>
              <w:tabs>
                <w:tab w:val="left" w:pos="456"/>
              </w:tabs>
              <w:ind w:left="30" w:firstLine="0"/>
              <w:contextualSpacing/>
              <w:jc w:val="both"/>
              <w:rPr>
                <w:rFonts w:ascii="Arial" w:hAnsi="Arial" w:cs="Arial"/>
                <w:sz w:val="22"/>
                <w:szCs w:val="22"/>
              </w:rPr>
            </w:pPr>
            <w:r>
              <w:rPr>
                <w:rFonts w:ascii="Arial" w:hAnsi="Arial" w:cs="Arial"/>
                <w:sz w:val="22"/>
                <w:szCs w:val="22"/>
              </w:rPr>
              <w:t>А</w:t>
            </w:r>
            <w:r w:rsidRPr="009D0606">
              <w:rPr>
                <w:rFonts w:ascii="Arial" w:hAnsi="Arial" w:cs="Arial"/>
                <w:sz w:val="22"/>
                <w:szCs w:val="22"/>
              </w:rPr>
              <w:t>дреса: вул. Бульварно-Кудрявська, 24, 01054, м. Київ</w:t>
            </w:r>
            <w:r>
              <w:rPr>
                <w:rFonts w:ascii="Arial" w:hAnsi="Arial" w:cs="Arial"/>
                <w:sz w:val="22"/>
                <w:szCs w:val="22"/>
              </w:rPr>
              <w:t>, БЦ Ренесанс блок 3, поверх 2.</w:t>
            </w:r>
          </w:p>
          <w:p w14:paraId="1E00BC9D" w14:textId="031A5F67" w:rsidR="00655171" w:rsidRPr="00655171" w:rsidRDefault="00655171" w:rsidP="00655171">
            <w:pPr>
              <w:pStyle w:val="af1"/>
              <w:numPr>
                <w:ilvl w:val="0"/>
                <w:numId w:val="41"/>
              </w:numPr>
              <w:tabs>
                <w:tab w:val="left" w:pos="456"/>
              </w:tabs>
              <w:ind w:left="30" w:firstLine="0"/>
              <w:contextualSpacing/>
              <w:jc w:val="both"/>
              <w:rPr>
                <w:rFonts w:ascii="Arial" w:hAnsi="Arial" w:cs="Arial"/>
                <w:bCs/>
                <w:sz w:val="22"/>
                <w:szCs w:val="22"/>
              </w:rPr>
            </w:pPr>
            <w:r w:rsidRPr="00655171">
              <w:rPr>
                <w:rFonts w:ascii="Arial" w:hAnsi="Arial" w:cs="Arial"/>
                <w:sz w:val="22"/>
                <w:szCs w:val="22"/>
              </w:rPr>
              <w:t>Контакти отримувача:</w:t>
            </w:r>
            <w:r w:rsidRPr="00C853E1">
              <w:rPr>
                <w:rFonts w:ascii="Arial" w:hAnsi="Arial" w:cs="Arial"/>
                <w:color w:val="575757"/>
                <w:spacing w:val="6"/>
                <w:sz w:val="29"/>
                <w:szCs w:val="29"/>
                <w:shd w:val="clear" w:color="auto" w:fill="FFFFFF"/>
              </w:rPr>
              <w:t xml:space="preserve"> </w:t>
            </w:r>
            <w:r w:rsidRPr="00C853E1">
              <w:rPr>
                <w:rFonts w:ascii="Arial" w:hAnsi="Arial" w:cs="Arial"/>
                <w:sz w:val="22"/>
                <w:szCs w:val="22"/>
              </w:rPr>
              <w:t>+380503740863</w:t>
            </w:r>
          </w:p>
        </w:tc>
      </w:tr>
    </w:tbl>
    <w:p w14:paraId="1D5E3AFD" w14:textId="0562A60E" w:rsidR="00EC2AB4" w:rsidRPr="00CC0161" w:rsidRDefault="00EC2AB4" w:rsidP="003B3A77">
      <w:pPr>
        <w:widowControl/>
        <w:rPr>
          <w:rFonts w:ascii="Arial" w:eastAsia="Arial" w:hAnsi="Arial" w:cs="Arial"/>
          <w:b/>
          <w:sz w:val="16"/>
          <w:szCs w:val="16"/>
        </w:rPr>
      </w:pPr>
    </w:p>
    <w:p w14:paraId="21498C73" w14:textId="5E90B21A" w:rsidR="002961DB" w:rsidRPr="00C365F9" w:rsidRDefault="00C365F9" w:rsidP="00C365F9">
      <w:pPr>
        <w:widowControl/>
        <w:tabs>
          <w:tab w:val="left" w:pos="567"/>
        </w:tabs>
        <w:rPr>
          <w:rFonts w:ascii="Arial" w:eastAsia="Arial" w:hAnsi="Arial" w:cs="Arial"/>
          <w:b/>
          <w:sz w:val="22"/>
          <w:szCs w:val="22"/>
        </w:rPr>
      </w:pPr>
      <w:r>
        <w:rPr>
          <w:rFonts w:ascii="Arial" w:eastAsia="Arial" w:hAnsi="Arial" w:cs="Arial"/>
          <w:b/>
          <w:sz w:val="22"/>
          <w:szCs w:val="22"/>
        </w:rPr>
        <w:t>2.</w:t>
      </w:r>
      <w:r w:rsidR="002961DB" w:rsidRPr="00C365F9">
        <w:rPr>
          <w:rFonts w:ascii="Arial" w:eastAsia="Arial" w:hAnsi="Arial" w:cs="Arial"/>
          <w:b/>
          <w:sz w:val="22"/>
          <w:szCs w:val="22"/>
        </w:rPr>
        <w:t>Якість товару. Пакування</w:t>
      </w:r>
    </w:p>
    <w:p w14:paraId="1D9DDC30" w14:textId="5C8B0B5A" w:rsidR="002961DB" w:rsidRPr="002961DB" w:rsidRDefault="00C365F9" w:rsidP="00C365F9">
      <w:pPr>
        <w:pStyle w:val="af1"/>
        <w:widowControl/>
        <w:tabs>
          <w:tab w:val="left" w:pos="567"/>
        </w:tabs>
        <w:ind w:left="0"/>
        <w:rPr>
          <w:rFonts w:ascii="Arial" w:eastAsia="Arial" w:hAnsi="Arial" w:cs="Arial"/>
          <w:sz w:val="22"/>
          <w:szCs w:val="22"/>
        </w:rPr>
      </w:pPr>
      <w:r>
        <w:rPr>
          <w:rFonts w:ascii="Arial" w:eastAsia="Arial" w:hAnsi="Arial" w:cs="Arial"/>
          <w:sz w:val="22"/>
          <w:szCs w:val="22"/>
        </w:rPr>
        <w:t>2.1.</w:t>
      </w:r>
      <w:r w:rsidR="002961DB" w:rsidRPr="002961DB">
        <w:rPr>
          <w:rFonts w:ascii="Arial" w:eastAsia="Arial" w:hAnsi="Arial" w:cs="Arial"/>
          <w:sz w:val="22"/>
          <w:szCs w:val="22"/>
        </w:rPr>
        <w:t>Товар повинен бути від офіційного виробника, новим, в оригінальному пакуванні;</w:t>
      </w:r>
    </w:p>
    <w:p w14:paraId="4C14F10F" w14:textId="25E90261" w:rsidR="002961DB" w:rsidRPr="002961DB" w:rsidRDefault="00C365F9" w:rsidP="00C365F9">
      <w:pPr>
        <w:pStyle w:val="af1"/>
        <w:widowControl/>
        <w:tabs>
          <w:tab w:val="left" w:pos="567"/>
        </w:tabs>
        <w:ind w:left="0"/>
        <w:rPr>
          <w:rFonts w:ascii="Arial" w:eastAsia="Arial" w:hAnsi="Arial" w:cs="Arial"/>
          <w:b/>
          <w:sz w:val="22"/>
          <w:szCs w:val="22"/>
        </w:rPr>
      </w:pPr>
      <w:r>
        <w:rPr>
          <w:rFonts w:ascii="Arial" w:eastAsia="Arial" w:hAnsi="Arial" w:cs="Arial"/>
          <w:sz w:val="22"/>
          <w:szCs w:val="22"/>
        </w:rPr>
        <w:t xml:space="preserve">2.2. </w:t>
      </w:r>
      <w:r w:rsidR="002961DB" w:rsidRPr="002961DB">
        <w:rPr>
          <w:rFonts w:ascii="Arial" w:eastAsia="Arial" w:hAnsi="Arial" w:cs="Arial"/>
          <w:sz w:val="22"/>
          <w:szCs w:val="22"/>
        </w:rPr>
        <w:t>Якість товару стандартна, визначена виробником обладнання</w:t>
      </w:r>
      <w:r w:rsidR="002961DB" w:rsidRPr="002961DB">
        <w:rPr>
          <w:rFonts w:ascii="Arial" w:eastAsia="Arial" w:hAnsi="Arial" w:cs="Arial"/>
          <w:b/>
          <w:sz w:val="22"/>
          <w:szCs w:val="22"/>
        </w:rPr>
        <w:t>.</w:t>
      </w:r>
    </w:p>
    <w:p w14:paraId="18B58769" w14:textId="77777777" w:rsidR="002961DB" w:rsidRPr="00C365F9" w:rsidRDefault="002961DB" w:rsidP="002961DB">
      <w:pPr>
        <w:pStyle w:val="af1"/>
        <w:widowControl/>
        <w:tabs>
          <w:tab w:val="left" w:pos="567"/>
        </w:tabs>
        <w:ind w:left="0"/>
        <w:rPr>
          <w:rFonts w:ascii="Arial" w:eastAsia="Arial" w:hAnsi="Arial" w:cs="Arial"/>
          <w:b/>
          <w:sz w:val="16"/>
          <w:szCs w:val="16"/>
        </w:rPr>
      </w:pPr>
    </w:p>
    <w:p w14:paraId="34D285D3" w14:textId="52639A18" w:rsidR="004523F0" w:rsidRPr="00C365F9" w:rsidRDefault="00C365F9" w:rsidP="00C365F9">
      <w:pPr>
        <w:widowControl/>
        <w:tabs>
          <w:tab w:val="left" w:pos="567"/>
        </w:tabs>
        <w:rPr>
          <w:rFonts w:ascii="Arial" w:eastAsia="Arial" w:hAnsi="Arial" w:cs="Arial"/>
          <w:b/>
          <w:sz w:val="22"/>
          <w:szCs w:val="22"/>
        </w:rPr>
      </w:pPr>
      <w:r>
        <w:rPr>
          <w:rFonts w:ascii="Arial" w:eastAsia="Arial" w:hAnsi="Arial" w:cs="Arial"/>
          <w:b/>
          <w:sz w:val="22"/>
          <w:szCs w:val="22"/>
        </w:rPr>
        <w:t>3.</w:t>
      </w:r>
      <w:r w:rsidR="004523F0" w:rsidRPr="00C365F9">
        <w:rPr>
          <w:rFonts w:ascii="Arial" w:eastAsia="Arial" w:hAnsi="Arial" w:cs="Arial"/>
          <w:b/>
          <w:sz w:val="22"/>
          <w:szCs w:val="22"/>
        </w:rPr>
        <w:t>Організаційні вимоги.</w:t>
      </w:r>
    </w:p>
    <w:p w14:paraId="0B64B1D1" w14:textId="1C1AD5E7" w:rsidR="004523F0" w:rsidRPr="004523F0" w:rsidRDefault="004523F0" w:rsidP="006C0AD0">
      <w:pPr>
        <w:pStyle w:val="af1"/>
        <w:widowControl/>
        <w:numPr>
          <w:ilvl w:val="1"/>
          <w:numId w:val="40"/>
        </w:numPr>
        <w:tabs>
          <w:tab w:val="left" w:pos="567"/>
        </w:tabs>
        <w:ind w:left="0" w:firstLine="0"/>
        <w:jc w:val="both"/>
        <w:rPr>
          <w:rFonts w:ascii="Arial" w:eastAsia="Arial" w:hAnsi="Arial" w:cs="Arial"/>
          <w:sz w:val="22"/>
          <w:szCs w:val="22"/>
        </w:rPr>
      </w:pPr>
      <w:r w:rsidRPr="004523F0">
        <w:rPr>
          <w:rFonts w:ascii="Arial" w:eastAsia="Arial" w:hAnsi="Arial" w:cs="Arial"/>
          <w:sz w:val="22"/>
          <w:szCs w:val="22"/>
        </w:rPr>
        <w:t xml:space="preserve">До участі у конкурсі запрошуються Юридичні особи або Фізичні особи-підприємці, що зареєстровані за законодавством України, </w:t>
      </w:r>
      <w:r w:rsidRPr="004523F0">
        <w:rPr>
          <w:rFonts w:ascii="Arial" w:hAnsi="Arial" w:cs="Arial"/>
          <w:sz w:val="22"/>
          <w:szCs w:val="22"/>
        </w:rPr>
        <w:t xml:space="preserve">які перебувають на </w:t>
      </w:r>
      <w:r w:rsidRPr="004523F0">
        <w:rPr>
          <w:rFonts w:ascii="Arial" w:hAnsi="Arial" w:cs="Arial"/>
          <w:sz w:val="22"/>
          <w:szCs w:val="22"/>
          <w:u w:val="single"/>
        </w:rPr>
        <w:t>спрощеній системі оподаткування. Оплата за поставлені товари відбуватиметься виключно без ПДВ</w:t>
      </w:r>
      <w:r w:rsidRPr="004523F0">
        <w:rPr>
          <w:rFonts w:ascii="Arial" w:hAnsi="Arial" w:cs="Arial"/>
          <w:sz w:val="22"/>
          <w:szCs w:val="22"/>
        </w:rPr>
        <w:t>;</w:t>
      </w:r>
    </w:p>
    <w:p w14:paraId="29CD663B" w14:textId="15D101CA" w:rsidR="004523F0" w:rsidRPr="004523F0" w:rsidRDefault="004523F0" w:rsidP="006C0AD0">
      <w:pPr>
        <w:pStyle w:val="af1"/>
        <w:widowControl/>
        <w:numPr>
          <w:ilvl w:val="1"/>
          <w:numId w:val="40"/>
        </w:numPr>
        <w:tabs>
          <w:tab w:val="left" w:pos="567"/>
        </w:tabs>
        <w:ind w:left="0" w:firstLine="0"/>
        <w:rPr>
          <w:rFonts w:ascii="Arial" w:eastAsia="Arial" w:hAnsi="Arial" w:cs="Arial"/>
          <w:sz w:val="22"/>
          <w:szCs w:val="22"/>
        </w:rPr>
      </w:pPr>
      <w:r w:rsidRPr="004523F0">
        <w:rPr>
          <w:rFonts w:ascii="Arial" w:eastAsia="Arial" w:hAnsi="Arial" w:cs="Arial"/>
          <w:sz w:val="22"/>
          <w:szCs w:val="22"/>
        </w:rPr>
        <w:t>У разі, якщо пропозиція буде надана від одного учасника, а поставки будуть виконуватись від імені афілійованих суб’єктів, наприклад: ФОП-платник єдиного податку – необхідно разом з пропозицією надати лист-підтвердження такої афілійованості;</w:t>
      </w:r>
    </w:p>
    <w:p w14:paraId="0A768993" w14:textId="1A084DE2" w:rsidR="00E83B31" w:rsidRPr="004523F0" w:rsidRDefault="00CB1714" w:rsidP="006C0AD0">
      <w:pPr>
        <w:pStyle w:val="af1"/>
        <w:numPr>
          <w:ilvl w:val="1"/>
          <w:numId w:val="40"/>
        </w:numPr>
        <w:tabs>
          <w:tab w:val="left" w:pos="284"/>
          <w:tab w:val="left" w:pos="567"/>
        </w:tabs>
        <w:ind w:left="0" w:firstLine="0"/>
        <w:jc w:val="both"/>
        <w:rPr>
          <w:rFonts w:ascii="Arial" w:hAnsi="Arial" w:cs="Arial"/>
          <w:sz w:val="22"/>
          <w:szCs w:val="22"/>
        </w:rPr>
      </w:pPr>
      <w:r w:rsidRPr="004523F0">
        <w:rPr>
          <w:rFonts w:ascii="Arial" w:hAnsi="Arial" w:cs="Arial"/>
          <w:sz w:val="22"/>
          <w:szCs w:val="22"/>
        </w:rPr>
        <w:t xml:space="preserve">Наявність досвіду роботи в сфері постачання </w:t>
      </w:r>
      <w:r w:rsidR="00EF2435" w:rsidRPr="004523F0">
        <w:rPr>
          <w:rFonts w:ascii="Arial" w:hAnsi="Arial" w:cs="Arial"/>
          <w:sz w:val="22"/>
          <w:szCs w:val="22"/>
        </w:rPr>
        <w:t>забезпечення офісу паперово-гігієнічною    продукцією, побутовою хімією, господарчими товарами, канцелярськими товарами, офісним папером</w:t>
      </w:r>
      <w:r w:rsidR="004523F0" w:rsidRPr="004523F0">
        <w:rPr>
          <w:rFonts w:ascii="Arial" w:hAnsi="Arial" w:cs="Arial"/>
          <w:sz w:val="22"/>
          <w:szCs w:val="22"/>
        </w:rPr>
        <w:t xml:space="preserve">; </w:t>
      </w:r>
    </w:p>
    <w:p w14:paraId="00887338" w14:textId="69BFE464" w:rsidR="005A4360" w:rsidRPr="004523F0" w:rsidRDefault="005A4360" w:rsidP="006C0AD0">
      <w:pPr>
        <w:pStyle w:val="af1"/>
        <w:numPr>
          <w:ilvl w:val="1"/>
          <w:numId w:val="40"/>
        </w:numPr>
        <w:tabs>
          <w:tab w:val="left" w:pos="567"/>
        </w:tabs>
        <w:ind w:left="0" w:firstLine="0"/>
        <w:rPr>
          <w:rFonts w:ascii="Arial" w:hAnsi="Arial" w:cs="Arial"/>
          <w:sz w:val="22"/>
          <w:szCs w:val="22"/>
        </w:rPr>
      </w:pPr>
      <w:r w:rsidRPr="004523F0">
        <w:rPr>
          <w:rFonts w:ascii="Arial" w:hAnsi="Arial" w:cs="Arial"/>
          <w:sz w:val="22"/>
          <w:szCs w:val="22"/>
        </w:rPr>
        <w:t xml:space="preserve">Наявність власних ресурсів, необхідних для виконання </w:t>
      </w:r>
      <w:r w:rsidR="0034161B" w:rsidRPr="004523F0">
        <w:rPr>
          <w:rFonts w:ascii="Arial" w:hAnsi="Arial" w:cs="Arial"/>
          <w:sz w:val="22"/>
          <w:szCs w:val="22"/>
        </w:rPr>
        <w:t>замовлень</w:t>
      </w:r>
      <w:r w:rsidR="001926BC" w:rsidRPr="004523F0">
        <w:rPr>
          <w:rFonts w:ascii="Arial" w:hAnsi="Arial" w:cs="Arial"/>
          <w:sz w:val="22"/>
          <w:szCs w:val="22"/>
        </w:rPr>
        <w:t xml:space="preserve"> (складські приміщення, торгівельне обладнання, персонал тощо)</w:t>
      </w:r>
      <w:r w:rsidRPr="004523F0">
        <w:rPr>
          <w:rFonts w:ascii="Arial" w:hAnsi="Arial" w:cs="Arial"/>
          <w:sz w:val="22"/>
          <w:szCs w:val="22"/>
        </w:rPr>
        <w:t>.</w:t>
      </w:r>
    </w:p>
    <w:p w14:paraId="735A0D0A" w14:textId="77777777" w:rsidR="00194B5B" w:rsidRPr="00C365F9" w:rsidRDefault="00194B5B" w:rsidP="00194B5B">
      <w:pPr>
        <w:rPr>
          <w:rFonts w:ascii="Arial" w:hAnsi="Arial" w:cs="Arial"/>
          <w:sz w:val="16"/>
          <w:szCs w:val="16"/>
        </w:rPr>
      </w:pPr>
    </w:p>
    <w:p w14:paraId="7E909A06" w14:textId="26D52EB8" w:rsidR="00194B5B" w:rsidRPr="00194B5B" w:rsidRDefault="00194B5B" w:rsidP="006C0AD0">
      <w:pPr>
        <w:pStyle w:val="af1"/>
        <w:numPr>
          <w:ilvl w:val="0"/>
          <w:numId w:val="40"/>
        </w:numPr>
        <w:tabs>
          <w:tab w:val="left" w:pos="567"/>
        </w:tabs>
        <w:ind w:left="0" w:firstLine="0"/>
        <w:rPr>
          <w:rFonts w:ascii="Arial" w:hAnsi="Arial" w:cs="Arial"/>
          <w:sz w:val="22"/>
          <w:szCs w:val="22"/>
        </w:rPr>
      </w:pPr>
      <w:r w:rsidRPr="00194B5B">
        <w:rPr>
          <w:rFonts w:ascii="Arial" w:hAnsi="Arial" w:cs="Arial"/>
          <w:b/>
          <w:sz w:val="22"/>
          <w:szCs w:val="22"/>
        </w:rPr>
        <w:t>Умови оплати та співпраці</w:t>
      </w:r>
      <w:r>
        <w:rPr>
          <w:rFonts w:ascii="Arial" w:hAnsi="Arial" w:cs="Arial"/>
          <w:b/>
          <w:sz w:val="22"/>
          <w:szCs w:val="22"/>
        </w:rPr>
        <w:t>.</w:t>
      </w:r>
    </w:p>
    <w:p w14:paraId="0C71E13A" w14:textId="27E33C3C" w:rsidR="00194B5B" w:rsidRPr="00194B5B" w:rsidRDefault="00194B5B" w:rsidP="006C0AD0">
      <w:pPr>
        <w:pStyle w:val="af1"/>
        <w:numPr>
          <w:ilvl w:val="1"/>
          <w:numId w:val="40"/>
        </w:numPr>
        <w:tabs>
          <w:tab w:val="left" w:pos="567"/>
        </w:tabs>
        <w:ind w:left="0" w:firstLine="0"/>
        <w:rPr>
          <w:rFonts w:ascii="Arial" w:hAnsi="Arial" w:cs="Arial"/>
          <w:sz w:val="22"/>
          <w:szCs w:val="22"/>
        </w:rPr>
      </w:pPr>
      <w:r w:rsidRPr="00194B5B">
        <w:rPr>
          <w:rFonts w:ascii="Arial" w:hAnsi="Arial" w:cs="Arial"/>
          <w:sz w:val="22"/>
          <w:szCs w:val="22"/>
        </w:rPr>
        <w:t xml:space="preserve">Надані учасниками </w:t>
      </w:r>
      <w:r>
        <w:rPr>
          <w:rFonts w:ascii="Arial" w:hAnsi="Arial" w:cs="Arial"/>
          <w:sz w:val="22"/>
          <w:szCs w:val="22"/>
        </w:rPr>
        <w:t>конкурсу</w:t>
      </w:r>
      <w:r w:rsidRPr="00194B5B">
        <w:rPr>
          <w:rFonts w:ascii="Arial" w:hAnsi="Arial" w:cs="Arial"/>
          <w:sz w:val="22"/>
          <w:szCs w:val="22"/>
        </w:rPr>
        <w:t xml:space="preserve"> комерційні пропозиції мають бути дійсними без змін впродовж не менше 60 </w:t>
      </w:r>
      <w:r w:rsidRPr="006C0AD0">
        <w:rPr>
          <w:rFonts w:ascii="Arial" w:hAnsi="Arial" w:cs="Arial"/>
          <w:sz w:val="22"/>
          <w:szCs w:val="22"/>
        </w:rPr>
        <w:t>(</w:t>
      </w:r>
      <w:r w:rsidR="006C0AD0" w:rsidRPr="006C0AD0">
        <w:rPr>
          <w:rFonts w:ascii="Arial" w:hAnsi="Arial" w:cs="Arial"/>
          <w:sz w:val="22"/>
          <w:szCs w:val="22"/>
          <w:lang w:val="ru-RU"/>
        </w:rPr>
        <w:t>шістдесят)</w:t>
      </w:r>
      <w:r w:rsidRPr="00194B5B">
        <w:rPr>
          <w:rFonts w:ascii="Arial" w:hAnsi="Arial" w:cs="Arial"/>
          <w:sz w:val="22"/>
          <w:szCs w:val="22"/>
        </w:rPr>
        <w:t xml:space="preserve"> днів з дня їх подачі.</w:t>
      </w:r>
    </w:p>
    <w:p w14:paraId="07DA2A17" w14:textId="458B57C2" w:rsidR="00194B5B" w:rsidRDefault="00194B5B" w:rsidP="006C0AD0">
      <w:pPr>
        <w:pStyle w:val="af1"/>
        <w:numPr>
          <w:ilvl w:val="1"/>
          <w:numId w:val="40"/>
        </w:numPr>
        <w:tabs>
          <w:tab w:val="left" w:pos="567"/>
        </w:tabs>
        <w:ind w:left="0" w:firstLine="0"/>
        <w:rPr>
          <w:rFonts w:ascii="Arial" w:hAnsi="Arial" w:cs="Arial"/>
          <w:sz w:val="22"/>
          <w:szCs w:val="22"/>
        </w:rPr>
      </w:pPr>
      <w:r w:rsidRPr="00194B5B">
        <w:rPr>
          <w:rFonts w:ascii="Arial" w:hAnsi="Arial" w:cs="Arial"/>
          <w:sz w:val="22"/>
          <w:szCs w:val="22"/>
        </w:rPr>
        <w:t xml:space="preserve">Ціни повинні бути надані в гривні України, без ПДВ. </w:t>
      </w:r>
    </w:p>
    <w:p w14:paraId="0DB28B37" w14:textId="7EBB4E2B" w:rsidR="00C43B99" w:rsidRPr="00194B5B" w:rsidRDefault="00C43B99" w:rsidP="006C0AD0">
      <w:pPr>
        <w:pStyle w:val="af1"/>
        <w:numPr>
          <w:ilvl w:val="1"/>
          <w:numId w:val="40"/>
        </w:numPr>
        <w:tabs>
          <w:tab w:val="left" w:pos="567"/>
        </w:tabs>
        <w:ind w:left="0" w:firstLine="0"/>
        <w:rPr>
          <w:rFonts w:ascii="Arial" w:hAnsi="Arial" w:cs="Arial"/>
          <w:sz w:val="22"/>
          <w:szCs w:val="22"/>
        </w:rPr>
      </w:pPr>
      <w:r w:rsidRPr="00C43B99">
        <w:rPr>
          <w:rFonts w:ascii="Arial" w:hAnsi="Arial" w:cs="Arial"/>
          <w:sz w:val="22"/>
          <w:szCs w:val="22"/>
        </w:rPr>
        <w:t>Ціна Товару повинна включати в себе вартість самої продукції, упаковки/тари, маркування та доставки «две</w:t>
      </w:r>
      <w:r>
        <w:rPr>
          <w:rFonts w:ascii="Arial" w:hAnsi="Arial" w:cs="Arial"/>
          <w:sz w:val="22"/>
          <w:szCs w:val="22"/>
        </w:rPr>
        <w:t>рі-двері» із підйомом на поверх.</w:t>
      </w:r>
    </w:p>
    <w:p w14:paraId="578D7AC9" w14:textId="4D1A4161" w:rsidR="00194B5B" w:rsidRPr="002961DB" w:rsidRDefault="00194B5B" w:rsidP="006C0AD0">
      <w:pPr>
        <w:pStyle w:val="af1"/>
        <w:numPr>
          <w:ilvl w:val="1"/>
          <w:numId w:val="40"/>
        </w:numPr>
        <w:tabs>
          <w:tab w:val="left" w:pos="567"/>
        </w:tabs>
        <w:ind w:left="0" w:firstLine="0"/>
        <w:rPr>
          <w:rFonts w:ascii="Arial" w:hAnsi="Arial" w:cs="Arial"/>
          <w:sz w:val="22"/>
          <w:szCs w:val="22"/>
        </w:rPr>
      </w:pPr>
      <w:r w:rsidRPr="002961DB">
        <w:rPr>
          <w:rFonts w:ascii="Arial" w:hAnsi="Arial" w:cs="Arial"/>
          <w:sz w:val="22"/>
          <w:szCs w:val="22"/>
        </w:rPr>
        <w:t xml:space="preserve">Учасники запрошуються надати умови оплати, які Ви пропонуєте у </w:t>
      </w:r>
      <w:r w:rsidR="002961DB">
        <w:rPr>
          <w:rFonts w:ascii="Arial" w:hAnsi="Arial" w:cs="Arial"/>
          <w:sz w:val="22"/>
          <w:szCs w:val="22"/>
        </w:rPr>
        <w:t>відповідних Додатках</w:t>
      </w:r>
      <w:r w:rsidRPr="002961DB">
        <w:rPr>
          <w:rFonts w:ascii="Arial" w:hAnsi="Arial" w:cs="Arial"/>
          <w:sz w:val="22"/>
          <w:szCs w:val="22"/>
        </w:rPr>
        <w:t>.</w:t>
      </w:r>
    </w:p>
    <w:p w14:paraId="6C7DCA47" w14:textId="77777777" w:rsidR="006C0AD0" w:rsidRDefault="00194B5B" w:rsidP="006C0AD0">
      <w:pPr>
        <w:pStyle w:val="af1"/>
        <w:numPr>
          <w:ilvl w:val="1"/>
          <w:numId w:val="40"/>
        </w:numPr>
        <w:tabs>
          <w:tab w:val="left" w:pos="567"/>
        </w:tabs>
        <w:ind w:left="0" w:firstLine="0"/>
        <w:jc w:val="both"/>
        <w:rPr>
          <w:rFonts w:ascii="Arial" w:hAnsi="Arial" w:cs="Arial"/>
          <w:b/>
          <w:sz w:val="22"/>
          <w:szCs w:val="22"/>
        </w:rPr>
      </w:pPr>
      <w:r w:rsidRPr="002961DB">
        <w:rPr>
          <w:rFonts w:ascii="Arial" w:hAnsi="Arial" w:cs="Arial"/>
          <w:b/>
          <w:sz w:val="22"/>
          <w:szCs w:val="22"/>
        </w:rPr>
        <w:t xml:space="preserve">УВАГА! Ця закупівля здійснюється у межах виконання всіх програм, у яких на сьогодні залучений Альянс та можливі різні режими оподаткування. Основні програми вимагають звільнення від ПДВ. Для спрощення процедури оплати, просимо, надавати пропозиції від неплатників ПДВ (ФОП або ТОВ </w:t>
      </w:r>
      <w:r w:rsidR="002961DB">
        <w:rPr>
          <w:rFonts w:ascii="Arial" w:hAnsi="Arial" w:cs="Arial"/>
          <w:b/>
          <w:sz w:val="22"/>
          <w:szCs w:val="22"/>
        </w:rPr>
        <w:t xml:space="preserve">на </w:t>
      </w:r>
      <w:r w:rsidRPr="002961DB">
        <w:rPr>
          <w:rFonts w:ascii="Arial" w:hAnsi="Arial" w:cs="Arial"/>
          <w:b/>
          <w:sz w:val="22"/>
          <w:szCs w:val="22"/>
        </w:rPr>
        <w:t xml:space="preserve">спрощеній системі оподаткування). Робота з постачальником із застосуванням спрощеної системи оподаткування (5% єдиний податок) </w:t>
      </w:r>
      <w:r w:rsidRPr="002961DB">
        <w:rPr>
          <w:rFonts w:ascii="Arial" w:hAnsi="Arial" w:cs="Arial"/>
          <w:b/>
          <w:sz w:val="22"/>
          <w:szCs w:val="22"/>
        </w:rPr>
        <w:lastRenderedPageBreak/>
        <w:t>не потребують звільнення від ПДВ, та надає можливість працювати по всім програмам та проектам. Прохання у Додатках вказувати вартість без ПДВ та інших податків.</w:t>
      </w:r>
    </w:p>
    <w:p w14:paraId="0DB8E245" w14:textId="77595DFC" w:rsidR="008E6919" w:rsidRPr="006C0AD0" w:rsidRDefault="008E6919" w:rsidP="006C0AD0">
      <w:pPr>
        <w:pStyle w:val="af1"/>
        <w:tabs>
          <w:tab w:val="left" w:pos="567"/>
        </w:tabs>
        <w:ind w:left="0"/>
        <w:jc w:val="both"/>
        <w:rPr>
          <w:rFonts w:ascii="Arial" w:hAnsi="Arial" w:cs="Arial"/>
          <w:b/>
          <w:sz w:val="16"/>
          <w:szCs w:val="16"/>
        </w:rPr>
      </w:pPr>
    </w:p>
    <w:p w14:paraId="1190FDBB" w14:textId="690BB6B9" w:rsidR="004523F0" w:rsidRPr="006F7AD6" w:rsidRDefault="004523F0" w:rsidP="006C0AD0">
      <w:pPr>
        <w:pStyle w:val="af9"/>
        <w:numPr>
          <w:ilvl w:val="0"/>
          <w:numId w:val="40"/>
        </w:numPr>
        <w:tabs>
          <w:tab w:val="left" w:pos="567"/>
        </w:tabs>
        <w:ind w:left="0" w:hanging="11"/>
        <w:rPr>
          <w:rFonts w:ascii="Arial" w:hAnsi="Arial" w:cs="Arial"/>
          <w:b/>
          <w:sz w:val="22"/>
          <w:szCs w:val="22"/>
        </w:rPr>
      </w:pPr>
      <w:r w:rsidRPr="006F7AD6">
        <w:rPr>
          <w:rFonts w:ascii="Arial" w:hAnsi="Arial" w:cs="Arial"/>
          <w:b/>
          <w:sz w:val="22"/>
          <w:szCs w:val="22"/>
        </w:rPr>
        <w:t>Ключові критерії оцінки Конкурсних заявок:</w:t>
      </w:r>
    </w:p>
    <w:p w14:paraId="0262A9D5" w14:textId="77777777" w:rsidR="004523F0" w:rsidRPr="006F7AD6" w:rsidRDefault="004523F0" w:rsidP="004523F0">
      <w:pPr>
        <w:pStyle w:val="af9"/>
        <w:jc w:val="both"/>
        <w:rPr>
          <w:rFonts w:ascii="Arial" w:hAnsi="Arial" w:cs="Arial"/>
          <w:i/>
          <w:sz w:val="22"/>
          <w:szCs w:val="22"/>
        </w:rPr>
      </w:pPr>
      <w:r w:rsidRPr="006F7AD6">
        <w:rPr>
          <w:rFonts w:ascii="Arial" w:hAnsi="Arial" w:cs="Arial"/>
          <w:i/>
          <w:sz w:val="22"/>
          <w:szCs w:val="22"/>
        </w:rPr>
        <w:t>Конкурсна пропозиція (разом з додатками до неї) має відповідати та оцінюється за наступними критеріями:</w:t>
      </w:r>
    </w:p>
    <w:p w14:paraId="1E19FB04" w14:textId="77777777" w:rsidR="004523F0" w:rsidRPr="006F7AD6" w:rsidRDefault="004523F0" w:rsidP="004523F0">
      <w:pPr>
        <w:pStyle w:val="af9"/>
        <w:widowControl/>
        <w:numPr>
          <w:ilvl w:val="0"/>
          <w:numId w:val="35"/>
        </w:numPr>
        <w:tabs>
          <w:tab w:val="left" w:pos="709"/>
        </w:tabs>
        <w:ind w:left="284" w:hanging="11"/>
        <w:rPr>
          <w:rFonts w:ascii="Arial" w:hAnsi="Arial" w:cs="Arial"/>
          <w:sz w:val="22"/>
          <w:szCs w:val="22"/>
        </w:rPr>
      </w:pPr>
      <w:r w:rsidRPr="006F7AD6">
        <w:rPr>
          <w:rFonts w:ascii="Arial" w:hAnsi="Arial" w:cs="Arial"/>
          <w:sz w:val="22"/>
          <w:szCs w:val="22"/>
        </w:rPr>
        <w:t>повна відповідність вимогам специфікації;</w:t>
      </w:r>
    </w:p>
    <w:p w14:paraId="65BF897E" w14:textId="40768DB3" w:rsidR="004523F0" w:rsidRPr="006F7AD6" w:rsidRDefault="004523F0" w:rsidP="004523F0">
      <w:pPr>
        <w:pStyle w:val="af9"/>
        <w:widowControl/>
        <w:numPr>
          <w:ilvl w:val="0"/>
          <w:numId w:val="35"/>
        </w:numPr>
        <w:tabs>
          <w:tab w:val="left" w:pos="709"/>
        </w:tabs>
        <w:ind w:left="284" w:hanging="11"/>
        <w:rPr>
          <w:rFonts w:ascii="Arial" w:hAnsi="Arial" w:cs="Arial"/>
          <w:sz w:val="22"/>
          <w:szCs w:val="22"/>
        </w:rPr>
      </w:pPr>
      <w:r w:rsidRPr="006F7AD6">
        <w:rPr>
          <w:rFonts w:ascii="Arial" w:hAnsi="Arial" w:cs="Arial"/>
          <w:sz w:val="22"/>
          <w:szCs w:val="22"/>
        </w:rPr>
        <w:t>термін</w:t>
      </w:r>
      <w:r>
        <w:rPr>
          <w:rFonts w:ascii="Arial" w:hAnsi="Arial" w:cs="Arial"/>
          <w:sz w:val="22"/>
          <w:szCs w:val="22"/>
        </w:rPr>
        <w:t>и</w:t>
      </w:r>
      <w:r w:rsidRPr="006F7AD6">
        <w:rPr>
          <w:rFonts w:ascii="Arial" w:hAnsi="Arial" w:cs="Arial"/>
          <w:sz w:val="22"/>
          <w:szCs w:val="22"/>
        </w:rPr>
        <w:t xml:space="preserve"> постачання; </w:t>
      </w:r>
    </w:p>
    <w:p w14:paraId="000A8ABB" w14:textId="77777777" w:rsidR="004523F0" w:rsidRPr="006F7AD6" w:rsidRDefault="004523F0" w:rsidP="004523F0">
      <w:pPr>
        <w:pStyle w:val="af9"/>
        <w:widowControl/>
        <w:numPr>
          <w:ilvl w:val="0"/>
          <w:numId w:val="35"/>
        </w:numPr>
        <w:tabs>
          <w:tab w:val="left" w:pos="709"/>
        </w:tabs>
        <w:ind w:left="284" w:hanging="11"/>
        <w:rPr>
          <w:rFonts w:ascii="Arial" w:hAnsi="Arial" w:cs="Arial"/>
          <w:sz w:val="22"/>
          <w:szCs w:val="22"/>
        </w:rPr>
      </w:pPr>
      <w:r w:rsidRPr="006F7AD6">
        <w:rPr>
          <w:rFonts w:ascii="Arial" w:hAnsi="Arial" w:cs="Arial"/>
          <w:sz w:val="22"/>
          <w:szCs w:val="22"/>
        </w:rPr>
        <w:t>вартість товару;</w:t>
      </w:r>
    </w:p>
    <w:p w14:paraId="2F78E740" w14:textId="77777777" w:rsidR="004523F0" w:rsidRPr="006F7AD6" w:rsidRDefault="004523F0" w:rsidP="004523F0">
      <w:pPr>
        <w:pStyle w:val="af9"/>
        <w:widowControl/>
        <w:numPr>
          <w:ilvl w:val="0"/>
          <w:numId w:val="35"/>
        </w:numPr>
        <w:tabs>
          <w:tab w:val="left" w:pos="709"/>
        </w:tabs>
        <w:ind w:left="284" w:hanging="11"/>
        <w:rPr>
          <w:rFonts w:ascii="Arial" w:hAnsi="Arial" w:cs="Arial"/>
          <w:sz w:val="22"/>
          <w:szCs w:val="22"/>
        </w:rPr>
      </w:pPr>
      <w:r w:rsidRPr="006F7AD6">
        <w:rPr>
          <w:rFonts w:ascii="Arial" w:hAnsi="Arial" w:cs="Arial"/>
          <w:sz w:val="22"/>
          <w:szCs w:val="22"/>
        </w:rPr>
        <w:t>запропоновані умови оплати;</w:t>
      </w:r>
    </w:p>
    <w:p w14:paraId="4C4C4862" w14:textId="77777777" w:rsidR="004523F0" w:rsidRPr="006F7AD6" w:rsidRDefault="004523F0" w:rsidP="004523F0">
      <w:pPr>
        <w:widowControl/>
        <w:numPr>
          <w:ilvl w:val="0"/>
          <w:numId w:val="35"/>
        </w:numPr>
        <w:ind w:left="284" w:hanging="11"/>
        <w:jc w:val="both"/>
        <w:rPr>
          <w:rFonts w:ascii="Arial" w:hAnsi="Arial" w:cs="Arial"/>
          <w:sz w:val="22"/>
          <w:szCs w:val="22"/>
        </w:rPr>
      </w:pPr>
      <w:r w:rsidRPr="006F7AD6">
        <w:rPr>
          <w:rFonts w:ascii="Arial" w:hAnsi="Arial" w:cs="Arial"/>
          <w:sz w:val="22"/>
          <w:szCs w:val="22"/>
        </w:rPr>
        <w:t xml:space="preserve">умови гарантійного і післягарантійного обслуговування; </w:t>
      </w:r>
    </w:p>
    <w:p w14:paraId="2581BFAE" w14:textId="77777777" w:rsidR="004523F0" w:rsidRPr="006F7AD6" w:rsidRDefault="004523F0" w:rsidP="004523F0">
      <w:pPr>
        <w:widowControl/>
        <w:numPr>
          <w:ilvl w:val="0"/>
          <w:numId w:val="35"/>
        </w:numPr>
        <w:ind w:left="284" w:hanging="11"/>
        <w:jc w:val="both"/>
        <w:rPr>
          <w:rFonts w:ascii="Arial" w:hAnsi="Arial" w:cs="Arial"/>
          <w:sz w:val="22"/>
          <w:szCs w:val="22"/>
        </w:rPr>
      </w:pPr>
      <w:r w:rsidRPr="006F7AD6">
        <w:rPr>
          <w:rFonts w:ascii="Arial" w:hAnsi="Arial" w:cs="Arial"/>
          <w:sz w:val="22"/>
          <w:szCs w:val="22"/>
        </w:rPr>
        <w:t>сертифікати та підтверджений досвід та репутація постачальника: статус партнерства з виробником, досвід виконання аналогічних проектів/робіт (за наявності до 3 х договорів, чи видаткових накладних).</w:t>
      </w:r>
    </w:p>
    <w:p w14:paraId="7DA33526" w14:textId="1F57EE91" w:rsidR="004523F0" w:rsidRPr="004523F0" w:rsidRDefault="004523F0" w:rsidP="00C365F9">
      <w:pPr>
        <w:pStyle w:val="af1"/>
        <w:numPr>
          <w:ilvl w:val="1"/>
          <w:numId w:val="47"/>
        </w:numPr>
        <w:ind w:left="0" w:firstLine="0"/>
        <w:jc w:val="both"/>
        <w:rPr>
          <w:rFonts w:ascii="Arial" w:hAnsi="Arial" w:cs="Arial"/>
          <w:i/>
          <w:noProof/>
          <w:sz w:val="22"/>
          <w:szCs w:val="22"/>
        </w:rPr>
      </w:pPr>
      <w:r w:rsidRPr="004523F0">
        <w:rPr>
          <w:rFonts w:ascii="Arial" w:hAnsi="Arial" w:cs="Arial"/>
          <w:noProof/>
          <w:sz w:val="22"/>
          <w:szCs w:val="22"/>
        </w:rPr>
        <w:t>Перевага може бути надана пропозиції, у якій пропонується найнижча ціна та/або найменші строки постачання та/або найменша передплата та/або пропонується оплата по факту постачання з відстрочкою платежу та/або найкращі умови обслуговування</w:t>
      </w:r>
      <w:r w:rsidRPr="004523F0">
        <w:rPr>
          <w:rFonts w:ascii="Arial" w:hAnsi="Arial" w:cs="Arial"/>
          <w:i/>
          <w:noProof/>
          <w:sz w:val="22"/>
          <w:szCs w:val="22"/>
        </w:rPr>
        <w:t>.</w:t>
      </w:r>
    </w:p>
    <w:p w14:paraId="4BECB2E9" w14:textId="1510B4D2" w:rsidR="00116707" w:rsidRPr="00116707" w:rsidRDefault="00C365F9" w:rsidP="00C365F9">
      <w:pPr>
        <w:pStyle w:val="af1"/>
        <w:widowControl/>
        <w:numPr>
          <w:ilvl w:val="1"/>
          <w:numId w:val="47"/>
        </w:numPr>
        <w:tabs>
          <w:tab w:val="left" w:pos="567"/>
        </w:tabs>
        <w:rPr>
          <w:rFonts w:ascii="Arial" w:hAnsi="Arial" w:cs="Arial"/>
          <w:b/>
          <w:sz w:val="22"/>
          <w:szCs w:val="22"/>
        </w:rPr>
      </w:pPr>
      <w:r>
        <w:rPr>
          <w:rFonts w:ascii="Arial" w:eastAsia="Arial" w:hAnsi="Arial" w:cs="Arial"/>
          <w:sz w:val="22"/>
          <w:szCs w:val="22"/>
        </w:rPr>
        <w:t xml:space="preserve">Зразки продукції згідно вимоги </w:t>
      </w:r>
      <w:r w:rsidR="00AD3997" w:rsidRPr="00116707">
        <w:rPr>
          <w:rFonts w:ascii="Arial" w:eastAsia="Arial" w:hAnsi="Arial" w:cs="Arial"/>
          <w:sz w:val="22"/>
          <w:szCs w:val="22"/>
        </w:rPr>
        <w:t xml:space="preserve">у </w:t>
      </w:r>
      <w:r w:rsidR="002F3A05">
        <w:rPr>
          <w:rFonts w:ascii="Arial" w:eastAsia="Arial" w:hAnsi="Arial" w:cs="Arial"/>
          <w:sz w:val="22"/>
          <w:szCs w:val="22"/>
        </w:rPr>
        <w:t>п.1. (таблиця).</w:t>
      </w:r>
      <w:r w:rsidR="008670D3" w:rsidRPr="00116707">
        <w:rPr>
          <w:rFonts w:ascii="Arial" w:eastAsia="Arial" w:hAnsi="Arial" w:cs="Arial"/>
          <w:sz w:val="22"/>
          <w:szCs w:val="22"/>
        </w:rPr>
        <w:br/>
      </w:r>
    </w:p>
    <w:p w14:paraId="7BF5E55D" w14:textId="70F116C0" w:rsidR="006F7AD6" w:rsidRPr="00655171" w:rsidRDefault="006F7AD6" w:rsidP="00C365F9">
      <w:pPr>
        <w:pStyle w:val="af1"/>
        <w:widowControl/>
        <w:numPr>
          <w:ilvl w:val="0"/>
          <w:numId w:val="47"/>
        </w:numPr>
        <w:tabs>
          <w:tab w:val="left" w:pos="567"/>
        </w:tabs>
        <w:ind w:left="0" w:firstLine="0"/>
        <w:jc w:val="both"/>
        <w:rPr>
          <w:rFonts w:ascii="Arial" w:hAnsi="Arial" w:cs="Arial"/>
          <w:b/>
          <w:sz w:val="22"/>
          <w:szCs w:val="22"/>
        </w:rPr>
      </w:pPr>
      <w:r w:rsidRPr="00655171">
        <w:rPr>
          <w:rFonts w:ascii="Arial" w:hAnsi="Arial" w:cs="Arial"/>
          <w:b/>
          <w:sz w:val="22"/>
          <w:szCs w:val="22"/>
        </w:rPr>
        <w:t xml:space="preserve">Зміст Конкурсних Заявок. </w:t>
      </w:r>
    </w:p>
    <w:p w14:paraId="236D14A0" w14:textId="77777777" w:rsidR="006F7AD6" w:rsidRPr="00AD3997" w:rsidRDefault="006F7AD6" w:rsidP="00AD3997">
      <w:pPr>
        <w:pStyle w:val="af1"/>
        <w:ind w:left="0"/>
        <w:contextualSpacing/>
        <w:jc w:val="both"/>
        <w:rPr>
          <w:rFonts w:ascii="Arial" w:hAnsi="Arial" w:cs="Arial"/>
          <w:i/>
          <w:sz w:val="22"/>
          <w:szCs w:val="22"/>
        </w:rPr>
      </w:pPr>
      <w:r w:rsidRPr="00AD3997">
        <w:rPr>
          <w:rFonts w:ascii="Arial" w:hAnsi="Arial" w:cs="Arial"/>
          <w:i/>
          <w:sz w:val="22"/>
          <w:szCs w:val="22"/>
        </w:rPr>
        <w:t>Учасники повинні включати таку інформації до Конкурсних Заявок:</w:t>
      </w:r>
    </w:p>
    <w:p w14:paraId="2ABD1112" w14:textId="77777777" w:rsidR="006F7AD6" w:rsidRPr="006F7AD6" w:rsidRDefault="006F7AD6" w:rsidP="006F7AD6">
      <w:pPr>
        <w:tabs>
          <w:tab w:val="num" w:pos="1440"/>
        </w:tabs>
        <w:jc w:val="both"/>
        <w:rPr>
          <w:rFonts w:ascii="Arial" w:hAnsi="Arial" w:cs="Arial"/>
          <w:sz w:val="22"/>
          <w:szCs w:val="22"/>
        </w:rPr>
      </w:pPr>
      <w:r w:rsidRPr="006F7AD6">
        <w:rPr>
          <w:rFonts w:ascii="Arial" w:hAnsi="Arial" w:cs="Arial"/>
          <w:b/>
          <w:sz w:val="22"/>
          <w:szCs w:val="22"/>
          <w:u w:val="single"/>
        </w:rPr>
        <w:t>Установчі Документи</w:t>
      </w:r>
      <w:r w:rsidRPr="006F7AD6">
        <w:rPr>
          <w:rFonts w:ascii="Arial" w:hAnsi="Arial" w:cs="Arial"/>
          <w:sz w:val="22"/>
          <w:szCs w:val="22"/>
        </w:rPr>
        <w:t>, у форматі PDF: 1). Витяг для ТОВ або ФОП; 2). Виписка ТОВ або ФОП; 3) довідку про відкриття рахунку</w:t>
      </w:r>
      <w:r w:rsidRPr="006F7AD6">
        <w:rPr>
          <w:rFonts w:ascii="Arial" w:hAnsi="Arial" w:cs="Arial"/>
          <w:sz w:val="22"/>
          <w:szCs w:val="22"/>
          <w:lang w:val="ru-RU"/>
        </w:rPr>
        <w:t xml:space="preserve"> </w:t>
      </w:r>
      <w:r w:rsidRPr="006F7AD6">
        <w:rPr>
          <w:rFonts w:ascii="Arial" w:hAnsi="Arial" w:cs="Arial"/>
          <w:sz w:val="22"/>
          <w:szCs w:val="22"/>
        </w:rPr>
        <w:t>для ТОВ або ФОП; 3). лист афілійованості (за потреби).</w:t>
      </w:r>
    </w:p>
    <w:p w14:paraId="3244BC4D" w14:textId="77777777" w:rsidR="006F7AD6" w:rsidRPr="006F7AD6" w:rsidRDefault="006F7AD6" w:rsidP="006F7AD6">
      <w:pPr>
        <w:tabs>
          <w:tab w:val="num" w:pos="1440"/>
        </w:tabs>
        <w:jc w:val="both"/>
        <w:rPr>
          <w:rFonts w:ascii="Arial" w:hAnsi="Arial" w:cs="Arial"/>
          <w:b/>
          <w:i/>
          <w:sz w:val="22"/>
          <w:szCs w:val="22"/>
        </w:rPr>
      </w:pPr>
      <w:r w:rsidRPr="006F7AD6">
        <w:rPr>
          <w:rFonts w:ascii="Arial" w:hAnsi="Arial" w:cs="Arial"/>
          <w:b/>
          <w:i/>
          <w:color w:val="002060"/>
          <w:sz w:val="22"/>
          <w:szCs w:val="22"/>
        </w:rPr>
        <w:t>Сформувати в папку №1 «Установчі документи»</w:t>
      </w:r>
    </w:p>
    <w:p w14:paraId="11F8AADF" w14:textId="77777777" w:rsidR="006F7AD6" w:rsidRPr="00CC0161" w:rsidRDefault="006F7AD6" w:rsidP="006F7AD6">
      <w:pPr>
        <w:tabs>
          <w:tab w:val="left" w:pos="709"/>
        </w:tabs>
        <w:jc w:val="both"/>
        <w:rPr>
          <w:rFonts w:ascii="Arial" w:hAnsi="Arial" w:cs="Arial"/>
          <w:b/>
          <w:sz w:val="16"/>
          <w:szCs w:val="16"/>
          <w:u w:val="single"/>
        </w:rPr>
      </w:pPr>
    </w:p>
    <w:p w14:paraId="0BBFD8C6" w14:textId="2B5B315A" w:rsidR="006F7AD6" w:rsidRPr="006F7AD6" w:rsidRDefault="006F7AD6" w:rsidP="006F7AD6">
      <w:pPr>
        <w:tabs>
          <w:tab w:val="left" w:pos="709"/>
        </w:tabs>
        <w:jc w:val="both"/>
        <w:rPr>
          <w:rFonts w:ascii="Arial" w:hAnsi="Arial" w:cs="Arial"/>
          <w:sz w:val="22"/>
          <w:szCs w:val="22"/>
        </w:rPr>
      </w:pPr>
      <w:r w:rsidRPr="006F7AD6">
        <w:rPr>
          <w:rFonts w:ascii="Arial" w:hAnsi="Arial" w:cs="Arial"/>
          <w:b/>
          <w:sz w:val="22"/>
          <w:szCs w:val="22"/>
          <w:u w:val="single"/>
        </w:rPr>
        <w:t>Сертифікати,</w:t>
      </w:r>
      <w:r w:rsidRPr="006F7AD6">
        <w:rPr>
          <w:rFonts w:ascii="Arial" w:hAnsi="Arial" w:cs="Arial"/>
          <w:sz w:val="22"/>
          <w:szCs w:val="22"/>
        </w:rPr>
        <w:t xml:space="preserve"> у форматі PDF: 1). к</w:t>
      </w:r>
      <w:r w:rsidR="00CC0161">
        <w:rPr>
          <w:rFonts w:ascii="Arial" w:hAnsi="Arial" w:cs="Arial"/>
          <w:sz w:val="22"/>
          <w:szCs w:val="22"/>
        </w:rPr>
        <w:t>опії сертифікатів</w:t>
      </w:r>
      <w:r w:rsidRPr="006F7AD6">
        <w:rPr>
          <w:rFonts w:ascii="Arial" w:hAnsi="Arial" w:cs="Arial"/>
          <w:sz w:val="22"/>
          <w:szCs w:val="22"/>
        </w:rPr>
        <w:t xml:space="preserve"> </w:t>
      </w:r>
      <w:r w:rsidR="00CC0161">
        <w:rPr>
          <w:rFonts w:ascii="Arial" w:hAnsi="Arial" w:cs="Arial"/>
          <w:sz w:val="22"/>
          <w:szCs w:val="22"/>
        </w:rPr>
        <w:t xml:space="preserve">по Лотам №2 та </w:t>
      </w:r>
      <w:r w:rsidR="00CC0161" w:rsidRPr="00CC0161">
        <w:rPr>
          <w:rFonts w:ascii="Arial" w:hAnsi="Arial" w:cs="Arial"/>
          <w:sz w:val="22"/>
          <w:szCs w:val="22"/>
        </w:rPr>
        <w:t>№3</w:t>
      </w:r>
      <w:r w:rsidR="00CC0161">
        <w:rPr>
          <w:rFonts w:ascii="Arial" w:hAnsi="Arial" w:cs="Arial"/>
          <w:sz w:val="22"/>
          <w:szCs w:val="22"/>
        </w:rPr>
        <w:t>; 2</w:t>
      </w:r>
      <w:r w:rsidRPr="006F7AD6">
        <w:rPr>
          <w:rFonts w:ascii="Arial" w:hAnsi="Arial" w:cs="Arial"/>
          <w:sz w:val="22"/>
          <w:szCs w:val="22"/>
        </w:rPr>
        <w:t>). підтверджений досвід.</w:t>
      </w:r>
    </w:p>
    <w:p w14:paraId="59EBDA67" w14:textId="77777777" w:rsidR="006F7AD6" w:rsidRPr="006F7AD6" w:rsidRDefault="006F7AD6" w:rsidP="006F7AD6">
      <w:pPr>
        <w:tabs>
          <w:tab w:val="num" w:pos="1440"/>
        </w:tabs>
        <w:jc w:val="both"/>
        <w:rPr>
          <w:rFonts w:ascii="Arial" w:hAnsi="Arial" w:cs="Arial"/>
          <w:b/>
          <w:i/>
          <w:sz w:val="22"/>
          <w:szCs w:val="22"/>
        </w:rPr>
      </w:pPr>
      <w:r w:rsidRPr="006F7AD6">
        <w:rPr>
          <w:rFonts w:ascii="Arial" w:hAnsi="Arial" w:cs="Arial"/>
          <w:b/>
          <w:i/>
          <w:color w:val="002060"/>
          <w:sz w:val="22"/>
          <w:szCs w:val="22"/>
        </w:rPr>
        <w:t>Сформувати в папку №2 «Сертифікати»</w:t>
      </w:r>
    </w:p>
    <w:p w14:paraId="48267D48" w14:textId="77777777" w:rsidR="006F7AD6" w:rsidRPr="00CC0161" w:rsidRDefault="006F7AD6" w:rsidP="006F7AD6">
      <w:pPr>
        <w:tabs>
          <w:tab w:val="left" w:pos="709"/>
          <w:tab w:val="num" w:pos="1440"/>
        </w:tabs>
        <w:jc w:val="both"/>
        <w:rPr>
          <w:rFonts w:ascii="Arial" w:hAnsi="Arial" w:cs="Arial"/>
          <w:sz w:val="16"/>
          <w:szCs w:val="16"/>
        </w:rPr>
      </w:pPr>
    </w:p>
    <w:p w14:paraId="46B638BE" w14:textId="12D14519" w:rsidR="006F7AD6" w:rsidRPr="006F7AD6" w:rsidRDefault="006F7AD6" w:rsidP="006F7AD6">
      <w:pPr>
        <w:tabs>
          <w:tab w:val="left" w:pos="709"/>
        </w:tabs>
        <w:jc w:val="both"/>
        <w:rPr>
          <w:rFonts w:ascii="Arial" w:hAnsi="Arial" w:cs="Arial"/>
          <w:sz w:val="22"/>
          <w:szCs w:val="22"/>
        </w:rPr>
      </w:pPr>
      <w:r w:rsidRPr="006F7AD6">
        <w:rPr>
          <w:rFonts w:ascii="Arial" w:hAnsi="Arial" w:cs="Arial"/>
          <w:b/>
          <w:sz w:val="22"/>
          <w:szCs w:val="22"/>
          <w:u w:val="single"/>
        </w:rPr>
        <w:t>Додатки</w:t>
      </w:r>
      <w:r w:rsidRPr="006F7AD6">
        <w:rPr>
          <w:rFonts w:ascii="Arial" w:hAnsi="Arial" w:cs="Arial"/>
          <w:sz w:val="22"/>
          <w:szCs w:val="22"/>
        </w:rPr>
        <w:t xml:space="preserve">, </w:t>
      </w:r>
      <w:r w:rsidR="00AD3997" w:rsidRPr="006F7AD6">
        <w:rPr>
          <w:rFonts w:ascii="Arial" w:hAnsi="Arial" w:cs="Arial"/>
          <w:sz w:val="22"/>
          <w:szCs w:val="22"/>
        </w:rPr>
        <w:t>у форматі PDF:</w:t>
      </w:r>
      <w:r w:rsidR="00AD3997">
        <w:rPr>
          <w:rFonts w:ascii="Arial" w:hAnsi="Arial" w:cs="Arial"/>
          <w:sz w:val="22"/>
          <w:szCs w:val="22"/>
        </w:rPr>
        <w:t xml:space="preserve"> </w:t>
      </w:r>
      <w:r w:rsidR="00AD3997" w:rsidRPr="00FC40CD">
        <w:rPr>
          <w:rFonts w:ascii="Arial" w:eastAsia="Arial" w:hAnsi="Arial" w:cs="Arial"/>
          <w:sz w:val="22"/>
          <w:szCs w:val="22"/>
        </w:rPr>
        <w:t xml:space="preserve">Заповнені </w:t>
      </w:r>
      <w:r w:rsidR="00AD3997" w:rsidRPr="00AD3997">
        <w:rPr>
          <w:rFonts w:ascii="Arial" w:eastAsia="Arial" w:hAnsi="Arial" w:cs="Arial"/>
          <w:sz w:val="22"/>
          <w:szCs w:val="22"/>
        </w:rPr>
        <w:t xml:space="preserve">та підписані </w:t>
      </w:r>
      <w:r w:rsidR="00AD3997" w:rsidRPr="00953F4C">
        <w:rPr>
          <w:rFonts w:ascii="Arial" w:eastAsia="Arial" w:hAnsi="Arial" w:cs="Arial"/>
          <w:sz w:val="22"/>
          <w:szCs w:val="22"/>
        </w:rPr>
        <w:t>Додатки №1- 4</w:t>
      </w:r>
      <w:r w:rsidR="00AD3997" w:rsidRPr="00AD3997">
        <w:rPr>
          <w:rFonts w:ascii="Arial" w:eastAsia="Arial" w:hAnsi="Arial" w:cs="Arial"/>
          <w:sz w:val="22"/>
          <w:szCs w:val="22"/>
        </w:rPr>
        <w:t xml:space="preserve"> до </w:t>
      </w:r>
      <w:r w:rsidR="00AD3997">
        <w:rPr>
          <w:rFonts w:ascii="Arial" w:eastAsia="Arial" w:hAnsi="Arial" w:cs="Arial"/>
          <w:sz w:val="22"/>
          <w:szCs w:val="22"/>
        </w:rPr>
        <w:t xml:space="preserve">Специфікації, </w:t>
      </w:r>
      <w:r w:rsidR="00AD3997" w:rsidRPr="00FC40CD">
        <w:rPr>
          <w:rFonts w:ascii="Arial" w:eastAsia="Arial" w:hAnsi="Arial" w:cs="Arial"/>
          <w:sz w:val="22"/>
          <w:szCs w:val="22"/>
        </w:rPr>
        <w:t>Додат</w:t>
      </w:r>
      <w:r w:rsidR="00AD3997">
        <w:rPr>
          <w:rFonts w:ascii="Arial" w:eastAsia="Arial" w:hAnsi="Arial" w:cs="Arial"/>
          <w:sz w:val="22"/>
          <w:szCs w:val="22"/>
        </w:rPr>
        <w:t xml:space="preserve">ок </w:t>
      </w:r>
      <w:r w:rsidR="00AD3997" w:rsidRPr="00FC40CD">
        <w:rPr>
          <w:rFonts w:ascii="Arial" w:eastAsia="Arial" w:hAnsi="Arial" w:cs="Arial"/>
          <w:sz w:val="22"/>
          <w:szCs w:val="22"/>
        </w:rPr>
        <w:t>№1</w:t>
      </w:r>
      <w:r w:rsidR="00AD3997">
        <w:rPr>
          <w:rFonts w:ascii="Arial" w:eastAsia="Arial" w:hAnsi="Arial" w:cs="Arial"/>
          <w:sz w:val="22"/>
          <w:szCs w:val="22"/>
        </w:rPr>
        <w:t xml:space="preserve"> – </w:t>
      </w:r>
      <w:r w:rsidR="00AD3997" w:rsidRPr="00FC40CD">
        <w:rPr>
          <w:rFonts w:ascii="Arial" w:eastAsia="Arial" w:hAnsi="Arial" w:cs="Arial"/>
          <w:sz w:val="22"/>
          <w:szCs w:val="22"/>
        </w:rPr>
        <w:t>для всіх учасників</w:t>
      </w:r>
      <w:r w:rsidR="00AD3997">
        <w:rPr>
          <w:rFonts w:ascii="Arial" w:eastAsia="Arial" w:hAnsi="Arial" w:cs="Arial"/>
          <w:sz w:val="22"/>
          <w:szCs w:val="22"/>
        </w:rPr>
        <w:t>,</w:t>
      </w:r>
      <w:r w:rsidR="00AD3997" w:rsidRPr="00FC40CD">
        <w:rPr>
          <w:rFonts w:ascii="Arial" w:eastAsia="Arial" w:hAnsi="Arial" w:cs="Arial"/>
          <w:sz w:val="22"/>
          <w:szCs w:val="22"/>
        </w:rPr>
        <w:t xml:space="preserve"> та </w:t>
      </w:r>
      <w:r w:rsidR="00AD3997">
        <w:rPr>
          <w:rFonts w:ascii="Arial" w:eastAsia="Arial" w:hAnsi="Arial" w:cs="Arial"/>
          <w:sz w:val="22"/>
          <w:szCs w:val="22"/>
        </w:rPr>
        <w:t xml:space="preserve">Додатки </w:t>
      </w:r>
      <w:r w:rsidR="00AD3997" w:rsidRPr="00FC40CD">
        <w:rPr>
          <w:rFonts w:ascii="Arial" w:eastAsia="Arial" w:hAnsi="Arial" w:cs="Arial"/>
          <w:sz w:val="22"/>
          <w:szCs w:val="22"/>
        </w:rPr>
        <w:t>№2</w:t>
      </w:r>
      <w:r w:rsidR="00AD3997">
        <w:rPr>
          <w:rFonts w:ascii="Arial" w:eastAsia="Arial" w:hAnsi="Arial" w:cs="Arial"/>
          <w:sz w:val="22"/>
          <w:szCs w:val="22"/>
        </w:rPr>
        <w:t>,</w:t>
      </w:r>
      <w:r w:rsidR="00CC0161">
        <w:rPr>
          <w:rFonts w:ascii="Arial" w:eastAsia="Arial" w:hAnsi="Arial" w:cs="Arial"/>
          <w:sz w:val="22"/>
          <w:szCs w:val="22"/>
        </w:rPr>
        <w:t xml:space="preserve"> №3, №4, </w:t>
      </w:r>
      <w:r w:rsidR="00AD3997" w:rsidRPr="00FC40CD">
        <w:rPr>
          <w:rFonts w:ascii="Arial" w:eastAsia="Arial" w:hAnsi="Arial" w:cs="Arial"/>
          <w:sz w:val="22"/>
          <w:szCs w:val="22"/>
        </w:rPr>
        <w:t xml:space="preserve">в залежності який лот охоплює ваша </w:t>
      </w:r>
      <w:r w:rsidR="00CC0161">
        <w:rPr>
          <w:rFonts w:ascii="Arial" w:eastAsia="Arial" w:hAnsi="Arial" w:cs="Arial"/>
          <w:sz w:val="22"/>
          <w:szCs w:val="22"/>
        </w:rPr>
        <w:t>пропозиція</w:t>
      </w:r>
      <w:r w:rsidR="00AD3997" w:rsidRPr="00FC40CD">
        <w:rPr>
          <w:rFonts w:ascii="Arial" w:eastAsia="Arial" w:hAnsi="Arial" w:cs="Arial"/>
          <w:sz w:val="22"/>
          <w:szCs w:val="22"/>
        </w:rPr>
        <w:t xml:space="preserve"> до Специфікації</w:t>
      </w:r>
      <w:r w:rsidR="00AD3997" w:rsidRPr="00AD3997">
        <w:rPr>
          <w:rFonts w:ascii="Arial" w:hAnsi="Arial" w:cs="Arial"/>
          <w:sz w:val="22"/>
          <w:szCs w:val="22"/>
        </w:rPr>
        <w:t>.</w:t>
      </w:r>
      <w:r w:rsidR="009A4F43">
        <w:rPr>
          <w:rFonts w:ascii="Arial" w:hAnsi="Arial" w:cs="Arial"/>
          <w:sz w:val="22"/>
          <w:szCs w:val="22"/>
        </w:rPr>
        <w:t xml:space="preserve"> </w:t>
      </w:r>
      <w:r w:rsidRPr="009A4F43">
        <w:rPr>
          <w:rFonts w:ascii="Arial" w:hAnsi="Arial" w:cs="Arial"/>
          <w:b/>
          <w:sz w:val="22"/>
          <w:szCs w:val="22"/>
          <w:highlight w:val="yellow"/>
        </w:rPr>
        <w:t xml:space="preserve">Додатки </w:t>
      </w:r>
      <w:r w:rsidR="009A4F43" w:rsidRPr="009A4F43">
        <w:rPr>
          <w:rFonts w:ascii="Arial" w:eastAsia="Arial" w:hAnsi="Arial" w:cs="Arial"/>
          <w:sz w:val="22"/>
          <w:szCs w:val="22"/>
          <w:highlight w:val="yellow"/>
        </w:rPr>
        <w:t xml:space="preserve">№2, </w:t>
      </w:r>
      <w:r w:rsidR="00036C93" w:rsidRPr="009A4F43">
        <w:rPr>
          <w:rFonts w:ascii="Arial" w:eastAsia="Arial" w:hAnsi="Arial" w:cs="Arial"/>
          <w:sz w:val="22"/>
          <w:szCs w:val="22"/>
          <w:highlight w:val="yellow"/>
        </w:rPr>
        <w:t>№2</w:t>
      </w:r>
      <w:r w:rsidR="00036C93">
        <w:rPr>
          <w:rFonts w:ascii="Arial" w:eastAsia="Arial" w:hAnsi="Arial" w:cs="Arial"/>
          <w:sz w:val="22"/>
          <w:szCs w:val="22"/>
          <w:highlight w:val="yellow"/>
        </w:rPr>
        <w:t xml:space="preserve"> (продовження), </w:t>
      </w:r>
      <w:r w:rsidR="009A4F43" w:rsidRPr="009A4F43">
        <w:rPr>
          <w:rFonts w:ascii="Arial" w:eastAsia="Arial" w:hAnsi="Arial" w:cs="Arial"/>
          <w:sz w:val="22"/>
          <w:szCs w:val="22"/>
          <w:highlight w:val="yellow"/>
        </w:rPr>
        <w:t>№3, №4</w:t>
      </w:r>
      <w:r w:rsidR="009A4F43">
        <w:rPr>
          <w:rFonts w:ascii="Arial" w:eastAsia="Arial" w:hAnsi="Arial" w:cs="Arial"/>
          <w:sz w:val="22"/>
          <w:szCs w:val="22"/>
          <w:highlight w:val="yellow"/>
        </w:rPr>
        <w:t xml:space="preserve"> </w:t>
      </w:r>
      <w:r w:rsidRPr="009A4F43">
        <w:rPr>
          <w:rFonts w:ascii="Arial" w:hAnsi="Arial" w:cs="Arial"/>
          <w:sz w:val="22"/>
          <w:szCs w:val="22"/>
          <w:highlight w:val="yellow"/>
        </w:rPr>
        <w:t xml:space="preserve">просимо </w:t>
      </w:r>
      <w:r w:rsidRPr="006F7AD6">
        <w:rPr>
          <w:rFonts w:ascii="Arial" w:hAnsi="Arial" w:cs="Arial"/>
          <w:sz w:val="22"/>
          <w:szCs w:val="22"/>
          <w:highlight w:val="yellow"/>
        </w:rPr>
        <w:t>надати у форматі Word</w:t>
      </w:r>
      <w:r w:rsidRPr="006F7AD6">
        <w:rPr>
          <w:rFonts w:ascii="Arial" w:hAnsi="Arial" w:cs="Arial"/>
          <w:sz w:val="22"/>
          <w:szCs w:val="22"/>
        </w:rPr>
        <w:t>.</w:t>
      </w:r>
      <w:r w:rsidR="00AD3997" w:rsidRPr="00AD3997">
        <w:t xml:space="preserve"> </w:t>
      </w:r>
    </w:p>
    <w:p w14:paraId="57ABA95D" w14:textId="684AF33A" w:rsidR="006F7AD6" w:rsidRDefault="006F7AD6" w:rsidP="006F7AD6">
      <w:pPr>
        <w:tabs>
          <w:tab w:val="num" w:pos="1440"/>
        </w:tabs>
        <w:jc w:val="both"/>
        <w:rPr>
          <w:rFonts w:ascii="Arial" w:hAnsi="Arial" w:cs="Arial"/>
          <w:b/>
          <w:i/>
          <w:color w:val="002060"/>
          <w:sz w:val="22"/>
          <w:szCs w:val="22"/>
        </w:rPr>
      </w:pPr>
      <w:r w:rsidRPr="006F7AD6">
        <w:rPr>
          <w:rFonts w:ascii="Arial" w:hAnsi="Arial" w:cs="Arial"/>
          <w:b/>
          <w:i/>
          <w:color w:val="002060"/>
          <w:sz w:val="22"/>
          <w:szCs w:val="22"/>
        </w:rPr>
        <w:t>Сформувати в папку №3 «Додатки»</w:t>
      </w:r>
    </w:p>
    <w:p w14:paraId="24BF4A2C" w14:textId="77777777" w:rsidR="00C43B99" w:rsidRDefault="00C43B99">
      <w:pPr>
        <w:widowControl/>
        <w:rPr>
          <w:rFonts w:ascii="Arial" w:eastAsia="Arial" w:hAnsi="Arial" w:cs="Arial"/>
          <w:b/>
          <w:sz w:val="22"/>
          <w:szCs w:val="22"/>
        </w:rPr>
      </w:pPr>
    </w:p>
    <w:p w14:paraId="3DA93FC5" w14:textId="2CAF77D5" w:rsidR="00C43B99" w:rsidRPr="00C43B99" w:rsidRDefault="00C43B99" w:rsidP="00C43B99">
      <w:pPr>
        <w:pStyle w:val="af1"/>
        <w:numPr>
          <w:ilvl w:val="0"/>
          <w:numId w:val="47"/>
        </w:numPr>
        <w:tabs>
          <w:tab w:val="left" w:pos="851"/>
        </w:tabs>
        <w:contextualSpacing/>
        <w:jc w:val="both"/>
        <w:rPr>
          <w:rFonts w:ascii="Arial" w:eastAsia="Arial" w:hAnsi="Arial" w:cs="Arial"/>
          <w:b/>
          <w:bCs/>
          <w:sz w:val="22"/>
          <w:szCs w:val="22"/>
        </w:rPr>
      </w:pPr>
      <w:r w:rsidRPr="00C43B99">
        <w:rPr>
          <w:rFonts w:ascii="Arial" w:eastAsia="Arial" w:hAnsi="Arial" w:cs="Arial"/>
          <w:b/>
          <w:bCs/>
          <w:sz w:val="22"/>
          <w:szCs w:val="22"/>
        </w:rPr>
        <w:t xml:space="preserve">Вимоги до підготовки </w:t>
      </w:r>
      <w:r>
        <w:rPr>
          <w:rFonts w:ascii="Arial" w:eastAsia="Arial" w:hAnsi="Arial" w:cs="Arial"/>
          <w:b/>
          <w:bCs/>
          <w:sz w:val="22"/>
          <w:szCs w:val="22"/>
        </w:rPr>
        <w:t>конкурсних</w:t>
      </w:r>
      <w:r w:rsidRPr="00C43B99">
        <w:rPr>
          <w:rFonts w:ascii="Arial" w:eastAsia="Arial" w:hAnsi="Arial" w:cs="Arial"/>
          <w:b/>
          <w:bCs/>
          <w:sz w:val="22"/>
          <w:szCs w:val="22"/>
        </w:rPr>
        <w:t xml:space="preserve"> Заявок:</w:t>
      </w:r>
    </w:p>
    <w:p w14:paraId="21002D47" w14:textId="77777777" w:rsidR="00C43B99" w:rsidRPr="00C43B99" w:rsidRDefault="00C43B99" w:rsidP="00C43B99">
      <w:pPr>
        <w:jc w:val="both"/>
        <w:rPr>
          <w:rFonts w:ascii="Arial" w:hAnsi="Arial" w:cs="Arial"/>
          <w:bCs/>
          <w:i/>
          <w:iCs/>
          <w:sz w:val="22"/>
          <w:szCs w:val="22"/>
        </w:rPr>
      </w:pPr>
      <w:r w:rsidRPr="00C43B99">
        <w:rPr>
          <w:rFonts w:ascii="Arial" w:hAnsi="Arial" w:cs="Arial"/>
          <w:bCs/>
          <w:i/>
          <w:iCs/>
          <w:sz w:val="22"/>
          <w:szCs w:val="22"/>
        </w:rPr>
        <w:t>Будь ласка, подбайте про належну структуру вашої тендерної пропозиції:</w:t>
      </w:r>
    </w:p>
    <w:p w14:paraId="1ED5C5ED" w14:textId="77777777" w:rsidR="00C43B99" w:rsidRPr="00530855" w:rsidRDefault="00C43B99" w:rsidP="009E6DB0">
      <w:pPr>
        <w:pStyle w:val="af1"/>
        <w:numPr>
          <w:ilvl w:val="0"/>
          <w:numId w:val="48"/>
        </w:numPr>
        <w:tabs>
          <w:tab w:val="left" w:pos="426"/>
          <w:tab w:val="left" w:pos="851"/>
        </w:tabs>
        <w:autoSpaceDE w:val="0"/>
        <w:autoSpaceDN w:val="0"/>
        <w:adjustRightInd w:val="0"/>
        <w:ind w:left="0" w:hanging="11"/>
        <w:contextualSpacing/>
        <w:jc w:val="both"/>
        <w:rPr>
          <w:rFonts w:ascii="Arial" w:hAnsi="Arial" w:cs="Arial"/>
          <w:b/>
          <w:i/>
          <w:sz w:val="22"/>
          <w:szCs w:val="22"/>
        </w:rPr>
      </w:pPr>
      <w:r w:rsidRPr="00530855">
        <w:rPr>
          <w:rFonts w:ascii="Arial" w:eastAsia="Arial" w:hAnsi="Arial" w:cs="Arial"/>
          <w:sz w:val="22"/>
          <w:szCs w:val="22"/>
        </w:rPr>
        <w:t xml:space="preserve">Скановані копії кожного документа повинні бути завірені підписом та печаткою; </w:t>
      </w:r>
    </w:p>
    <w:p w14:paraId="23E58065" w14:textId="77777777" w:rsidR="00C22CB4" w:rsidRPr="00C22CB4" w:rsidRDefault="00C43B99" w:rsidP="009E6DB0">
      <w:pPr>
        <w:pStyle w:val="af1"/>
        <w:numPr>
          <w:ilvl w:val="0"/>
          <w:numId w:val="48"/>
        </w:numPr>
        <w:tabs>
          <w:tab w:val="left" w:pos="426"/>
        </w:tabs>
        <w:autoSpaceDE w:val="0"/>
        <w:autoSpaceDN w:val="0"/>
        <w:adjustRightInd w:val="0"/>
        <w:ind w:left="0" w:hanging="11"/>
        <w:contextualSpacing/>
        <w:jc w:val="both"/>
        <w:rPr>
          <w:rFonts w:ascii="Arial" w:hAnsi="Arial" w:cs="Arial"/>
          <w:i/>
          <w:color w:val="FF0000"/>
          <w:sz w:val="22"/>
          <w:szCs w:val="22"/>
        </w:rPr>
      </w:pPr>
      <w:r>
        <w:rPr>
          <w:rFonts w:ascii="Arial" w:eastAsia="Arial" w:hAnsi="Arial" w:cs="Arial"/>
          <w:sz w:val="22"/>
          <w:szCs w:val="22"/>
        </w:rPr>
        <w:t xml:space="preserve">Пропозиції (папка №1,№2, №3, №4) </w:t>
      </w:r>
      <w:r w:rsidRPr="00530855">
        <w:rPr>
          <w:rFonts w:ascii="Arial" w:eastAsia="Arial" w:hAnsi="Arial" w:cs="Arial"/>
          <w:sz w:val="22"/>
          <w:szCs w:val="22"/>
        </w:rPr>
        <w:t xml:space="preserve">повинні надсилатись </w:t>
      </w:r>
      <w:r w:rsidRPr="00530855">
        <w:rPr>
          <w:rFonts w:ascii="Arial" w:eastAsia="Arial" w:hAnsi="Arial" w:cs="Arial"/>
          <w:b/>
          <w:sz w:val="22"/>
          <w:szCs w:val="22"/>
        </w:rPr>
        <w:t xml:space="preserve">в </w:t>
      </w:r>
      <w:r w:rsidRPr="00C22CB4">
        <w:rPr>
          <w:rFonts w:ascii="Arial" w:eastAsia="Arial" w:hAnsi="Arial" w:cs="Arial"/>
          <w:b/>
          <w:sz w:val="22"/>
          <w:szCs w:val="22"/>
        </w:rPr>
        <w:t>ZIP архівах</w:t>
      </w:r>
      <w:r w:rsidR="00C22CB4">
        <w:rPr>
          <w:rFonts w:ascii="Arial" w:eastAsia="Arial" w:hAnsi="Arial" w:cs="Arial"/>
          <w:b/>
          <w:sz w:val="22"/>
          <w:szCs w:val="22"/>
        </w:rPr>
        <w:t>.</w:t>
      </w:r>
      <w:r w:rsidRPr="00530855">
        <w:rPr>
          <w:rFonts w:ascii="Arial" w:eastAsia="Arial" w:hAnsi="Arial" w:cs="Arial"/>
          <w:sz w:val="22"/>
          <w:szCs w:val="22"/>
        </w:rPr>
        <w:t xml:space="preserve"> </w:t>
      </w:r>
    </w:p>
    <w:p w14:paraId="0A16D35E" w14:textId="573B958F" w:rsidR="00C43B99" w:rsidRPr="00C22CB4" w:rsidRDefault="00C43B99" w:rsidP="00C22CB4">
      <w:pPr>
        <w:pStyle w:val="af1"/>
        <w:tabs>
          <w:tab w:val="left" w:pos="426"/>
        </w:tabs>
        <w:autoSpaceDE w:val="0"/>
        <w:autoSpaceDN w:val="0"/>
        <w:adjustRightInd w:val="0"/>
        <w:ind w:left="0"/>
        <w:contextualSpacing/>
        <w:jc w:val="both"/>
        <w:rPr>
          <w:rFonts w:ascii="Arial" w:hAnsi="Arial" w:cs="Arial"/>
          <w:i/>
          <w:color w:val="FF0000"/>
          <w:sz w:val="22"/>
          <w:szCs w:val="22"/>
        </w:rPr>
      </w:pPr>
      <w:r w:rsidRPr="00C22CB4">
        <w:rPr>
          <w:rFonts w:ascii="Arial" w:eastAsia="Arial" w:hAnsi="Arial" w:cs="Arial"/>
          <w:color w:val="FF0000"/>
          <w:sz w:val="22"/>
          <w:szCs w:val="22"/>
        </w:rPr>
        <w:t>(</w:t>
      </w:r>
      <w:r w:rsidRPr="00C22CB4">
        <w:rPr>
          <w:rFonts w:ascii="Arial" w:eastAsia="Arial" w:hAnsi="Arial" w:cs="Arial"/>
          <w:i/>
          <w:color w:val="FF0000"/>
          <w:sz w:val="22"/>
          <w:szCs w:val="22"/>
        </w:rPr>
        <w:t>RAR формат не сумісний з роботою програм Альянсу)</w:t>
      </w:r>
      <w:r w:rsidR="00C22CB4">
        <w:rPr>
          <w:rFonts w:ascii="Arial" w:eastAsia="Arial" w:hAnsi="Arial" w:cs="Arial"/>
          <w:i/>
          <w:color w:val="FF0000"/>
          <w:sz w:val="22"/>
          <w:szCs w:val="22"/>
        </w:rPr>
        <w:t>.</w:t>
      </w:r>
    </w:p>
    <w:p w14:paraId="426024B6" w14:textId="77777777" w:rsidR="00C43B99" w:rsidRDefault="00C43B99" w:rsidP="009E6DB0">
      <w:pPr>
        <w:pStyle w:val="af1"/>
        <w:numPr>
          <w:ilvl w:val="0"/>
          <w:numId w:val="48"/>
        </w:numPr>
        <w:tabs>
          <w:tab w:val="left" w:pos="426"/>
          <w:tab w:val="left" w:pos="567"/>
        </w:tabs>
        <w:ind w:left="0" w:firstLine="0"/>
        <w:contextualSpacing/>
        <w:jc w:val="both"/>
        <w:rPr>
          <w:rFonts w:ascii="Arial" w:eastAsia="Arial" w:hAnsi="Arial" w:cs="Arial"/>
          <w:b/>
          <w:sz w:val="22"/>
          <w:szCs w:val="22"/>
        </w:rPr>
      </w:pPr>
      <w:r>
        <w:rPr>
          <w:rFonts w:ascii="Arial" w:eastAsia="Arial" w:hAnsi="Arial" w:cs="Arial"/>
          <w:sz w:val="22"/>
          <w:szCs w:val="22"/>
        </w:rPr>
        <w:t>Пропозицію</w:t>
      </w:r>
      <w:r w:rsidRPr="006F7AD6">
        <w:rPr>
          <w:rFonts w:ascii="Arial" w:eastAsia="Arial" w:hAnsi="Arial" w:cs="Arial"/>
          <w:sz w:val="22"/>
          <w:szCs w:val="22"/>
        </w:rPr>
        <w:t xml:space="preserve"> </w:t>
      </w:r>
      <w:r w:rsidRPr="006F7AD6">
        <w:rPr>
          <w:rFonts w:ascii="Arial" w:hAnsi="Arial" w:cs="Arial"/>
          <w:sz w:val="22"/>
          <w:szCs w:val="22"/>
        </w:rPr>
        <w:t>необхідно надсилати</w:t>
      </w:r>
      <w:r w:rsidRPr="006F7AD6">
        <w:rPr>
          <w:rFonts w:ascii="Arial" w:hAnsi="Arial" w:cs="Arial"/>
          <w:sz w:val="22"/>
          <w:szCs w:val="22"/>
          <w:lang w:val="ru-RU"/>
        </w:rPr>
        <w:t xml:space="preserve"> </w:t>
      </w:r>
      <w:r w:rsidRPr="006F7AD6">
        <w:rPr>
          <w:rFonts w:ascii="Arial" w:hAnsi="Arial" w:cs="Arial"/>
          <w:sz w:val="22"/>
          <w:szCs w:val="22"/>
        </w:rPr>
        <w:t xml:space="preserve">на електрону адресу: </w:t>
      </w:r>
      <w:hyperlink r:id="rId10" w:history="1">
        <w:r w:rsidRPr="006F7AD6">
          <w:rPr>
            <w:rStyle w:val="ab"/>
            <w:rFonts w:ascii="Arial" w:hAnsi="Arial" w:cs="Arial"/>
            <w:sz w:val="22"/>
            <w:szCs w:val="22"/>
          </w:rPr>
          <w:t>burlai@aph.org.ua</w:t>
        </w:r>
      </w:hyperlink>
      <w:r w:rsidRPr="006F7AD6">
        <w:rPr>
          <w:rStyle w:val="ab"/>
          <w:rFonts w:ascii="Arial" w:hAnsi="Arial" w:cs="Arial"/>
          <w:sz w:val="22"/>
          <w:szCs w:val="22"/>
        </w:rPr>
        <w:t xml:space="preserve"> </w:t>
      </w:r>
    </w:p>
    <w:p w14:paraId="3E76D9D4" w14:textId="27DF7389" w:rsidR="00695600" w:rsidRPr="00C43B99" w:rsidRDefault="00695600" w:rsidP="00C43B99">
      <w:pPr>
        <w:tabs>
          <w:tab w:val="left" w:pos="567"/>
        </w:tabs>
        <w:contextualSpacing/>
        <w:jc w:val="both"/>
        <w:rPr>
          <w:rFonts w:ascii="Arial" w:eastAsia="Arial" w:hAnsi="Arial" w:cs="Arial"/>
          <w:b/>
          <w:sz w:val="22"/>
          <w:szCs w:val="22"/>
        </w:rPr>
      </w:pPr>
      <w:r w:rsidRPr="00C43B99">
        <w:rPr>
          <w:rFonts w:ascii="Arial" w:eastAsia="Arial" w:hAnsi="Arial" w:cs="Arial"/>
          <w:b/>
          <w:sz w:val="22"/>
          <w:szCs w:val="22"/>
        </w:rPr>
        <w:br w:type="page"/>
      </w:r>
      <w:bookmarkStart w:id="1" w:name="_GoBack"/>
      <w:bookmarkEnd w:id="1"/>
    </w:p>
    <w:p w14:paraId="542157DC" w14:textId="6C3EC0C9" w:rsidR="00C03528" w:rsidRDefault="00887619" w:rsidP="00712E3F">
      <w:pPr>
        <w:tabs>
          <w:tab w:val="right" w:pos="8640"/>
        </w:tabs>
        <w:suppressAutoHyphens/>
        <w:jc w:val="center"/>
        <w:rPr>
          <w:rFonts w:ascii="Arial" w:eastAsia="Arial" w:hAnsi="Arial" w:cs="Arial"/>
          <w:b/>
          <w:sz w:val="22"/>
          <w:szCs w:val="22"/>
        </w:rPr>
      </w:pPr>
      <w:r w:rsidRPr="00FC40CD">
        <w:rPr>
          <w:rFonts w:ascii="Arial" w:eastAsia="Arial" w:hAnsi="Arial" w:cs="Arial"/>
          <w:b/>
          <w:sz w:val="22"/>
          <w:szCs w:val="22"/>
        </w:rPr>
        <w:lastRenderedPageBreak/>
        <w:t xml:space="preserve">Додаток </w:t>
      </w:r>
      <w:r w:rsidR="00FD22A5">
        <w:rPr>
          <w:rFonts w:ascii="Arial" w:eastAsia="Arial" w:hAnsi="Arial" w:cs="Arial"/>
          <w:b/>
          <w:sz w:val="22"/>
          <w:szCs w:val="22"/>
        </w:rPr>
        <w:t>№</w:t>
      </w:r>
      <w:r w:rsidR="006D02BF" w:rsidRPr="00FC40CD">
        <w:rPr>
          <w:rFonts w:ascii="Arial" w:eastAsia="Arial" w:hAnsi="Arial" w:cs="Arial"/>
          <w:b/>
          <w:sz w:val="22"/>
          <w:szCs w:val="22"/>
        </w:rPr>
        <w:t>1</w:t>
      </w:r>
      <w:r w:rsidRPr="00FC40CD">
        <w:rPr>
          <w:rFonts w:ascii="Arial" w:eastAsia="Arial" w:hAnsi="Arial" w:cs="Arial"/>
          <w:b/>
          <w:sz w:val="22"/>
          <w:szCs w:val="22"/>
        </w:rPr>
        <w:t xml:space="preserve"> </w:t>
      </w:r>
    </w:p>
    <w:p w14:paraId="2E39D815" w14:textId="1BA8397B" w:rsidR="009556A6" w:rsidRPr="00FC40CD" w:rsidRDefault="00887619" w:rsidP="009556A6">
      <w:pPr>
        <w:tabs>
          <w:tab w:val="right" w:pos="8640"/>
        </w:tabs>
        <w:suppressAutoHyphens/>
        <w:jc w:val="center"/>
        <w:rPr>
          <w:rFonts w:ascii="Arial" w:hAnsi="Arial" w:cs="Arial"/>
          <w:sz w:val="22"/>
          <w:szCs w:val="22"/>
        </w:rPr>
      </w:pPr>
      <w:r w:rsidRPr="00FC40CD">
        <w:rPr>
          <w:rFonts w:ascii="Arial" w:eastAsia="Arial" w:hAnsi="Arial" w:cs="Arial"/>
          <w:b/>
          <w:sz w:val="22"/>
          <w:szCs w:val="22"/>
        </w:rPr>
        <w:t xml:space="preserve">до Специфікації на </w:t>
      </w:r>
      <w:r w:rsidR="009556A6" w:rsidRPr="00FC40CD">
        <w:rPr>
          <w:rFonts w:ascii="Arial" w:hAnsi="Arial" w:cs="Arial"/>
          <w:b/>
          <w:sz w:val="22"/>
          <w:szCs w:val="22"/>
        </w:rPr>
        <w:t xml:space="preserve">забезпечення офісу </w:t>
      </w:r>
      <w:r w:rsidR="00C03528">
        <w:rPr>
          <w:rFonts w:ascii="Arial" w:hAnsi="Arial" w:cs="Arial"/>
          <w:b/>
          <w:sz w:val="22"/>
          <w:szCs w:val="22"/>
        </w:rPr>
        <w:t xml:space="preserve">товарами на 2026-2027 </w:t>
      </w:r>
      <w:r w:rsidR="009556A6" w:rsidRPr="00FC40CD">
        <w:rPr>
          <w:rFonts w:ascii="Arial" w:hAnsi="Arial" w:cs="Arial"/>
          <w:b/>
          <w:sz w:val="22"/>
          <w:szCs w:val="22"/>
        </w:rPr>
        <w:t>р</w:t>
      </w:r>
      <w:r w:rsidR="00C03528">
        <w:rPr>
          <w:rFonts w:ascii="Arial" w:hAnsi="Arial" w:cs="Arial"/>
          <w:b/>
          <w:sz w:val="22"/>
          <w:szCs w:val="22"/>
        </w:rPr>
        <w:t>.</w:t>
      </w:r>
    </w:p>
    <w:p w14:paraId="63336680" w14:textId="77777777" w:rsidR="004B2856" w:rsidRPr="00FC40CD" w:rsidRDefault="004B2856" w:rsidP="00782839">
      <w:pPr>
        <w:tabs>
          <w:tab w:val="left" w:pos="180"/>
        </w:tabs>
        <w:jc w:val="center"/>
        <w:rPr>
          <w:rFonts w:ascii="Arial" w:hAnsi="Arial" w:cs="Arial"/>
          <w:sz w:val="22"/>
          <w:szCs w:val="22"/>
        </w:rPr>
      </w:pPr>
    </w:p>
    <w:p w14:paraId="54B7A421" w14:textId="77777777" w:rsidR="00FC40CD" w:rsidRPr="00FC40CD" w:rsidRDefault="00FC40CD" w:rsidP="00FC40CD">
      <w:pPr>
        <w:jc w:val="center"/>
        <w:rPr>
          <w:rFonts w:ascii="Arial" w:hAnsi="Arial" w:cs="Arial"/>
          <w:b/>
          <w:sz w:val="22"/>
          <w:szCs w:val="22"/>
        </w:rPr>
      </w:pPr>
      <w:r w:rsidRPr="00FC40CD">
        <w:rPr>
          <w:rFonts w:ascii="Arial" w:hAnsi="Arial" w:cs="Arial"/>
          <w:b/>
          <w:sz w:val="22"/>
          <w:szCs w:val="22"/>
        </w:rPr>
        <w:t>Загальна інформація</w:t>
      </w:r>
    </w:p>
    <w:p w14:paraId="0A90081A" w14:textId="77777777" w:rsidR="00FC40CD" w:rsidRPr="00FC40CD" w:rsidRDefault="00FC40CD" w:rsidP="00FC40CD">
      <w:pPr>
        <w:jc w:val="both"/>
        <w:rPr>
          <w:rFonts w:ascii="Arial" w:hAnsi="Arial" w:cs="Arial"/>
          <w:sz w:val="22"/>
          <w:szCs w:val="22"/>
        </w:rPr>
      </w:pPr>
      <w:r w:rsidRPr="00FC40CD">
        <w:rPr>
          <w:rFonts w:ascii="Arial" w:hAnsi="Arial" w:cs="Arial"/>
          <w:sz w:val="22"/>
          <w:szCs w:val="22"/>
        </w:rPr>
        <w:t>Будь ласка, заповніть таблицю:</w:t>
      </w:r>
    </w:p>
    <w:tbl>
      <w:tblPr>
        <w:tblW w:w="963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88"/>
        <w:gridCol w:w="4394"/>
      </w:tblGrid>
      <w:tr w:rsidR="00FC40CD" w:rsidRPr="00FC40CD" w14:paraId="021FE78D" w14:textId="77777777" w:rsidTr="00A100E7">
        <w:trPr>
          <w:trHeight w:val="319"/>
        </w:trPr>
        <w:tc>
          <w:tcPr>
            <w:tcW w:w="648" w:type="dxa"/>
            <w:vAlign w:val="center"/>
          </w:tcPr>
          <w:p w14:paraId="52938F75" w14:textId="77777777" w:rsidR="00FC40CD" w:rsidRPr="00FC40CD" w:rsidRDefault="00FC40CD" w:rsidP="008A5122">
            <w:pPr>
              <w:rPr>
                <w:rFonts w:ascii="Arial" w:hAnsi="Arial" w:cs="Arial"/>
                <w:sz w:val="22"/>
                <w:szCs w:val="22"/>
                <w:lang w:val="en-GB"/>
              </w:rPr>
            </w:pPr>
            <w:r w:rsidRPr="00FC40CD">
              <w:rPr>
                <w:rFonts w:ascii="Arial" w:eastAsia="Arial" w:hAnsi="Arial" w:cs="Arial"/>
                <w:sz w:val="22"/>
                <w:szCs w:val="22"/>
              </w:rPr>
              <w:t>1.</w:t>
            </w:r>
          </w:p>
        </w:tc>
        <w:tc>
          <w:tcPr>
            <w:tcW w:w="4588" w:type="dxa"/>
            <w:vAlign w:val="center"/>
          </w:tcPr>
          <w:p w14:paraId="01F35652" w14:textId="77777777" w:rsidR="00FC40CD" w:rsidRPr="00FC40CD" w:rsidRDefault="00FC40CD" w:rsidP="008A5122">
            <w:pPr>
              <w:rPr>
                <w:rFonts w:ascii="Arial" w:hAnsi="Arial" w:cs="Arial"/>
                <w:sz w:val="22"/>
                <w:szCs w:val="22"/>
                <w:lang w:val="en-GB"/>
              </w:rPr>
            </w:pPr>
            <w:r w:rsidRPr="00FC40CD">
              <w:rPr>
                <w:rFonts w:ascii="Arial" w:eastAsia="Arial" w:hAnsi="Arial" w:cs="Arial"/>
                <w:sz w:val="22"/>
                <w:szCs w:val="22"/>
              </w:rPr>
              <w:t>Повна назва компанії</w:t>
            </w:r>
          </w:p>
        </w:tc>
        <w:tc>
          <w:tcPr>
            <w:tcW w:w="4394" w:type="dxa"/>
            <w:vAlign w:val="center"/>
          </w:tcPr>
          <w:p w14:paraId="6F4340F5" w14:textId="77777777" w:rsidR="00FC40CD" w:rsidRPr="00FC40CD" w:rsidRDefault="00FC40CD" w:rsidP="00124E5E">
            <w:pPr>
              <w:jc w:val="center"/>
              <w:rPr>
                <w:rFonts w:ascii="Arial" w:hAnsi="Arial" w:cs="Arial"/>
                <w:sz w:val="22"/>
                <w:szCs w:val="22"/>
                <w:lang w:val="en-GB"/>
              </w:rPr>
            </w:pPr>
          </w:p>
        </w:tc>
      </w:tr>
      <w:tr w:rsidR="00FC40CD" w:rsidRPr="00FC40CD" w14:paraId="43F69699" w14:textId="77777777" w:rsidTr="00A100E7">
        <w:tc>
          <w:tcPr>
            <w:tcW w:w="648" w:type="dxa"/>
            <w:vAlign w:val="center"/>
          </w:tcPr>
          <w:p w14:paraId="1D02D009" w14:textId="77777777" w:rsidR="00FC40CD" w:rsidRPr="00FC40CD" w:rsidRDefault="00FC40CD" w:rsidP="008A5122">
            <w:pPr>
              <w:rPr>
                <w:rFonts w:ascii="Arial" w:hAnsi="Arial" w:cs="Arial"/>
                <w:sz w:val="22"/>
                <w:szCs w:val="22"/>
                <w:lang w:val="en-GB"/>
              </w:rPr>
            </w:pPr>
            <w:r w:rsidRPr="00FC40CD">
              <w:rPr>
                <w:rFonts w:ascii="Arial" w:eastAsia="Arial" w:hAnsi="Arial" w:cs="Arial"/>
                <w:sz w:val="22"/>
                <w:szCs w:val="22"/>
              </w:rPr>
              <w:t>2.</w:t>
            </w:r>
          </w:p>
        </w:tc>
        <w:tc>
          <w:tcPr>
            <w:tcW w:w="4588" w:type="dxa"/>
            <w:vAlign w:val="center"/>
          </w:tcPr>
          <w:p w14:paraId="0FF3AB83" w14:textId="77777777" w:rsidR="00FC40CD" w:rsidRPr="00FC40CD" w:rsidRDefault="00FC40CD" w:rsidP="008A5122">
            <w:pPr>
              <w:rPr>
                <w:rFonts w:ascii="Arial" w:hAnsi="Arial" w:cs="Arial"/>
                <w:sz w:val="22"/>
                <w:szCs w:val="22"/>
                <w:lang w:val="en-GB"/>
              </w:rPr>
            </w:pPr>
            <w:r w:rsidRPr="00FC40CD">
              <w:rPr>
                <w:rFonts w:ascii="Arial" w:eastAsia="Arial" w:hAnsi="Arial" w:cs="Arial"/>
                <w:sz w:val="22"/>
                <w:szCs w:val="22"/>
              </w:rPr>
              <w:t>Юридична адреса компанії</w:t>
            </w:r>
          </w:p>
        </w:tc>
        <w:tc>
          <w:tcPr>
            <w:tcW w:w="4394" w:type="dxa"/>
            <w:vAlign w:val="center"/>
          </w:tcPr>
          <w:p w14:paraId="12077A96" w14:textId="77777777" w:rsidR="00FC40CD" w:rsidRPr="00FC40CD" w:rsidRDefault="00FC40CD" w:rsidP="00124E5E">
            <w:pPr>
              <w:jc w:val="center"/>
              <w:rPr>
                <w:rFonts w:ascii="Arial" w:hAnsi="Arial" w:cs="Arial"/>
                <w:sz w:val="22"/>
                <w:szCs w:val="22"/>
                <w:lang w:val="en-GB"/>
              </w:rPr>
            </w:pPr>
          </w:p>
        </w:tc>
      </w:tr>
      <w:tr w:rsidR="00FC40CD" w:rsidRPr="00FC40CD" w14:paraId="56CDA19A" w14:textId="77777777" w:rsidTr="00A100E7">
        <w:tc>
          <w:tcPr>
            <w:tcW w:w="648" w:type="dxa"/>
            <w:vAlign w:val="center"/>
          </w:tcPr>
          <w:p w14:paraId="65FC37B5" w14:textId="77777777" w:rsidR="00FC40CD" w:rsidRPr="00FC40CD" w:rsidRDefault="00FC40CD" w:rsidP="008A5122">
            <w:pPr>
              <w:rPr>
                <w:rFonts w:ascii="Arial" w:hAnsi="Arial" w:cs="Arial"/>
                <w:sz w:val="22"/>
                <w:szCs w:val="22"/>
                <w:lang w:val="en-GB"/>
              </w:rPr>
            </w:pPr>
            <w:r w:rsidRPr="00FC40CD">
              <w:rPr>
                <w:rFonts w:ascii="Arial" w:eastAsia="Arial" w:hAnsi="Arial" w:cs="Arial"/>
                <w:sz w:val="22"/>
                <w:szCs w:val="22"/>
              </w:rPr>
              <w:t>3.</w:t>
            </w:r>
          </w:p>
        </w:tc>
        <w:tc>
          <w:tcPr>
            <w:tcW w:w="4588" w:type="dxa"/>
            <w:vAlign w:val="center"/>
          </w:tcPr>
          <w:p w14:paraId="17F20993" w14:textId="77777777" w:rsidR="00FC40CD" w:rsidRPr="00FC40CD" w:rsidRDefault="00FC40CD" w:rsidP="008A5122">
            <w:pPr>
              <w:rPr>
                <w:rFonts w:ascii="Arial" w:hAnsi="Arial" w:cs="Arial"/>
                <w:sz w:val="22"/>
                <w:szCs w:val="22"/>
                <w:lang w:val="en-GB"/>
              </w:rPr>
            </w:pPr>
            <w:r w:rsidRPr="00FC40CD">
              <w:rPr>
                <w:rFonts w:ascii="Arial" w:eastAsia="Arial" w:hAnsi="Arial" w:cs="Arial"/>
                <w:sz w:val="22"/>
                <w:szCs w:val="22"/>
              </w:rPr>
              <w:t>Фактична адреса компанії</w:t>
            </w:r>
          </w:p>
        </w:tc>
        <w:tc>
          <w:tcPr>
            <w:tcW w:w="4394" w:type="dxa"/>
            <w:vAlign w:val="center"/>
          </w:tcPr>
          <w:p w14:paraId="3B6618AE" w14:textId="77777777" w:rsidR="00FC40CD" w:rsidRPr="00FC40CD" w:rsidRDefault="00FC40CD" w:rsidP="00124E5E">
            <w:pPr>
              <w:jc w:val="center"/>
              <w:rPr>
                <w:rFonts w:ascii="Arial" w:hAnsi="Arial" w:cs="Arial"/>
                <w:sz w:val="22"/>
                <w:szCs w:val="22"/>
                <w:lang w:val="en-GB"/>
              </w:rPr>
            </w:pPr>
          </w:p>
        </w:tc>
      </w:tr>
      <w:tr w:rsidR="00FC40CD" w:rsidRPr="00FC40CD" w14:paraId="6AD99656" w14:textId="77777777" w:rsidTr="00A100E7">
        <w:tblPrEx>
          <w:tblLook w:val="04A0" w:firstRow="1" w:lastRow="0" w:firstColumn="1" w:lastColumn="0" w:noHBand="0" w:noVBand="1"/>
        </w:tblPrEx>
        <w:tc>
          <w:tcPr>
            <w:tcW w:w="648" w:type="dxa"/>
            <w:vAlign w:val="center"/>
          </w:tcPr>
          <w:p w14:paraId="29BD7B58" w14:textId="77777777" w:rsidR="00FC40CD" w:rsidRPr="00FC40CD" w:rsidRDefault="00FC40CD" w:rsidP="008A5122">
            <w:pPr>
              <w:rPr>
                <w:rFonts w:ascii="Arial" w:hAnsi="Arial" w:cs="Arial"/>
                <w:sz w:val="22"/>
                <w:szCs w:val="22"/>
                <w:lang w:val="en-GB"/>
              </w:rPr>
            </w:pPr>
            <w:r w:rsidRPr="00FC40CD">
              <w:rPr>
                <w:rFonts w:ascii="Arial" w:eastAsia="Arial" w:hAnsi="Arial" w:cs="Arial"/>
                <w:sz w:val="22"/>
                <w:szCs w:val="22"/>
              </w:rPr>
              <w:t>4.</w:t>
            </w:r>
          </w:p>
        </w:tc>
        <w:tc>
          <w:tcPr>
            <w:tcW w:w="4588" w:type="dxa"/>
            <w:vAlign w:val="center"/>
          </w:tcPr>
          <w:p w14:paraId="6531B61C" w14:textId="77777777" w:rsidR="00FC40CD" w:rsidRPr="00FC40CD" w:rsidRDefault="00FC40CD" w:rsidP="008A5122">
            <w:pPr>
              <w:rPr>
                <w:rFonts w:ascii="Arial" w:hAnsi="Arial" w:cs="Arial"/>
                <w:sz w:val="22"/>
                <w:szCs w:val="22"/>
                <w:lang w:val="en-GB"/>
              </w:rPr>
            </w:pPr>
            <w:r w:rsidRPr="00FC40CD">
              <w:rPr>
                <w:rFonts w:ascii="Arial" w:eastAsia="Arial" w:hAnsi="Arial" w:cs="Arial"/>
                <w:sz w:val="22"/>
                <w:szCs w:val="22"/>
              </w:rPr>
              <w:t>Керівник компанії: посада, ПІБ</w:t>
            </w:r>
          </w:p>
        </w:tc>
        <w:tc>
          <w:tcPr>
            <w:tcW w:w="4394" w:type="dxa"/>
            <w:vAlign w:val="center"/>
          </w:tcPr>
          <w:p w14:paraId="3F243387" w14:textId="77777777" w:rsidR="00FC40CD" w:rsidRPr="00FC40CD" w:rsidRDefault="00FC40CD" w:rsidP="00124E5E">
            <w:pPr>
              <w:jc w:val="center"/>
              <w:rPr>
                <w:rFonts w:ascii="Arial" w:hAnsi="Arial" w:cs="Arial"/>
                <w:sz w:val="22"/>
                <w:szCs w:val="22"/>
                <w:lang w:val="en-GB"/>
              </w:rPr>
            </w:pPr>
          </w:p>
        </w:tc>
      </w:tr>
      <w:tr w:rsidR="00FC40CD" w:rsidRPr="00FC40CD" w14:paraId="1C763EE7" w14:textId="77777777" w:rsidTr="00A100E7">
        <w:tblPrEx>
          <w:tblLook w:val="04A0" w:firstRow="1" w:lastRow="0" w:firstColumn="1" w:lastColumn="0" w:noHBand="0" w:noVBand="1"/>
        </w:tblPrEx>
        <w:tc>
          <w:tcPr>
            <w:tcW w:w="648" w:type="dxa"/>
            <w:vAlign w:val="center"/>
          </w:tcPr>
          <w:p w14:paraId="38694858" w14:textId="77777777" w:rsidR="00FC40CD" w:rsidRPr="00FC40CD" w:rsidRDefault="00FC40CD" w:rsidP="008A5122">
            <w:pPr>
              <w:rPr>
                <w:rFonts w:ascii="Arial" w:hAnsi="Arial" w:cs="Arial"/>
                <w:sz w:val="22"/>
                <w:szCs w:val="22"/>
                <w:lang w:val="en-GB"/>
              </w:rPr>
            </w:pPr>
            <w:r w:rsidRPr="00FC40CD">
              <w:rPr>
                <w:rFonts w:ascii="Arial" w:eastAsia="Arial" w:hAnsi="Arial" w:cs="Arial"/>
                <w:sz w:val="22"/>
                <w:szCs w:val="22"/>
              </w:rPr>
              <w:t>5.</w:t>
            </w:r>
          </w:p>
        </w:tc>
        <w:tc>
          <w:tcPr>
            <w:tcW w:w="4588" w:type="dxa"/>
            <w:vAlign w:val="center"/>
          </w:tcPr>
          <w:p w14:paraId="3A092F69" w14:textId="77777777" w:rsidR="00FC40CD" w:rsidRPr="00FC40CD" w:rsidRDefault="00FC40CD" w:rsidP="008A5122">
            <w:pPr>
              <w:rPr>
                <w:rFonts w:ascii="Arial" w:hAnsi="Arial" w:cs="Arial"/>
                <w:sz w:val="22"/>
                <w:szCs w:val="22"/>
                <w:lang w:val="ru-RU"/>
              </w:rPr>
            </w:pPr>
            <w:r w:rsidRPr="00FC40CD">
              <w:rPr>
                <w:rFonts w:ascii="Arial" w:eastAsia="Arial" w:hAnsi="Arial" w:cs="Arial"/>
                <w:sz w:val="22"/>
                <w:szCs w:val="22"/>
              </w:rPr>
              <w:t>Контактний номер телефону керівника компанії</w:t>
            </w:r>
          </w:p>
        </w:tc>
        <w:tc>
          <w:tcPr>
            <w:tcW w:w="4394" w:type="dxa"/>
            <w:vAlign w:val="center"/>
          </w:tcPr>
          <w:p w14:paraId="0D6CA803" w14:textId="77777777" w:rsidR="00FC40CD" w:rsidRPr="00FC40CD" w:rsidRDefault="00FC40CD" w:rsidP="00124E5E">
            <w:pPr>
              <w:jc w:val="center"/>
              <w:rPr>
                <w:rFonts w:ascii="Arial" w:hAnsi="Arial" w:cs="Arial"/>
                <w:sz w:val="22"/>
                <w:szCs w:val="22"/>
                <w:lang w:val="ru-RU"/>
              </w:rPr>
            </w:pPr>
          </w:p>
        </w:tc>
      </w:tr>
      <w:tr w:rsidR="00FC40CD" w:rsidRPr="00FC40CD" w14:paraId="4126F064" w14:textId="77777777" w:rsidTr="00A100E7">
        <w:tblPrEx>
          <w:tblLook w:val="04A0" w:firstRow="1" w:lastRow="0" w:firstColumn="1" w:lastColumn="0" w:noHBand="0" w:noVBand="1"/>
        </w:tblPrEx>
        <w:tc>
          <w:tcPr>
            <w:tcW w:w="648" w:type="dxa"/>
            <w:vAlign w:val="center"/>
          </w:tcPr>
          <w:p w14:paraId="7F57E627" w14:textId="77777777" w:rsidR="00FC40CD" w:rsidRPr="00FC40CD" w:rsidRDefault="00FC40CD" w:rsidP="008A5122">
            <w:pPr>
              <w:rPr>
                <w:rFonts w:ascii="Arial" w:hAnsi="Arial" w:cs="Arial"/>
                <w:sz w:val="22"/>
                <w:szCs w:val="22"/>
                <w:lang w:val="en-GB"/>
              </w:rPr>
            </w:pPr>
            <w:r w:rsidRPr="00FC40CD">
              <w:rPr>
                <w:rFonts w:ascii="Arial" w:eastAsia="Arial" w:hAnsi="Arial" w:cs="Arial"/>
                <w:sz w:val="22"/>
                <w:szCs w:val="22"/>
              </w:rPr>
              <w:t>6.</w:t>
            </w:r>
          </w:p>
        </w:tc>
        <w:tc>
          <w:tcPr>
            <w:tcW w:w="4588" w:type="dxa"/>
            <w:vAlign w:val="center"/>
          </w:tcPr>
          <w:p w14:paraId="6A2555E2" w14:textId="77777777" w:rsidR="00FC40CD" w:rsidRPr="00FC40CD" w:rsidRDefault="00FC40CD" w:rsidP="008A5122">
            <w:pPr>
              <w:rPr>
                <w:rFonts w:ascii="Arial" w:hAnsi="Arial" w:cs="Arial"/>
                <w:sz w:val="22"/>
                <w:szCs w:val="22"/>
                <w:lang w:val="ru-RU"/>
              </w:rPr>
            </w:pPr>
            <w:r w:rsidRPr="00FC40CD">
              <w:rPr>
                <w:rFonts w:ascii="Arial" w:eastAsia="Arial" w:hAnsi="Arial" w:cs="Arial"/>
                <w:sz w:val="22"/>
                <w:szCs w:val="22"/>
              </w:rPr>
              <w:t>Контактна особа з питань подання Заявки</w:t>
            </w:r>
          </w:p>
        </w:tc>
        <w:tc>
          <w:tcPr>
            <w:tcW w:w="4394" w:type="dxa"/>
            <w:vAlign w:val="center"/>
          </w:tcPr>
          <w:p w14:paraId="355CB8B6" w14:textId="77777777" w:rsidR="00FC40CD" w:rsidRPr="00FC40CD" w:rsidRDefault="00FC40CD" w:rsidP="00124E5E">
            <w:pPr>
              <w:jc w:val="center"/>
              <w:rPr>
                <w:rFonts w:ascii="Arial" w:hAnsi="Arial" w:cs="Arial"/>
                <w:sz w:val="22"/>
                <w:szCs w:val="22"/>
                <w:lang w:val="ru-RU"/>
              </w:rPr>
            </w:pPr>
          </w:p>
        </w:tc>
      </w:tr>
      <w:tr w:rsidR="00FC40CD" w:rsidRPr="00FC40CD" w14:paraId="52935873" w14:textId="77777777" w:rsidTr="00A100E7">
        <w:tblPrEx>
          <w:tblLook w:val="04A0" w:firstRow="1" w:lastRow="0" w:firstColumn="1" w:lastColumn="0" w:noHBand="0" w:noVBand="1"/>
        </w:tblPrEx>
        <w:tc>
          <w:tcPr>
            <w:tcW w:w="648" w:type="dxa"/>
            <w:vAlign w:val="center"/>
          </w:tcPr>
          <w:p w14:paraId="0DE0F0BE" w14:textId="77777777" w:rsidR="00FC40CD" w:rsidRPr="00FC40CD" w:rsidRDefault="00FC40CD" w:rsidP="008A5122">
            <w:pPr>
              <w:rPr>
                <w:rFonts w:ascii="Arial" w:hAnsi="Arial" w:cs="Arial"/>
                <w:sz w:val="22"/>
                <w:szCs w:val="22"/>
                <w:lang w:val="en-GB"/>
              </w:rPr>
            </w:pPr>
            <w:r w:rsidRPr="00FC40CD">
              <w:rPr>
                <w:rFonts w:ascii="Arial" w:eastAsia="Arial" w:hAnsi="Arial" w:cs="Arial"/>
                <w:sz w:val="22"/>
                <w:szCs w:val="22"/>
              </w:rPr>
              <w:t>7.</w:t>
            </w:r>
          </w:p>
        </w:tc>
        <w:tc>
          <w:tcPr>
            <w:tcW w:w="4588" w:type="dxa"/>
            <w:vAlign w:val="center"/>
          </w:tcPr>
          <w:p w14:paraId="09805649" w14:textId="77777777" w:rsidR="00FC40CD" w:rsidRPr="00FC40CD" w:rsidRDefault="00FC40CD" w:rsidP="008A5122">
            <w:pPr>
              <w:rPr>
                <w:rFonts w:ascii="Arial" w:hAnsi="Arial" w:cs="Arial"/>
                <w:sz w:val="22"/>
                <w:szCs w:val="22"/>
                <w:lang w:val="ru-RU"/>
              </w:rPr>
            </w:pPr>
            <w:r w:rsidRPr="00FC40CD">
              <w:rPr>
                <w:rFonts w:ascii="Arial" w:eastAsia="Arial" w:hAnsi="Arial" w:cs="Arial"/>
                <w:sz w:val="22"/>
                <w:szCs w:val="22"/>
              </w:rPr>
              <w:t>Номер мобільного телефону контактної особи</w:t>
            </w:r>
          </w:p>
        </w:tc>
        <w:tc>
          <w:tcPr>
            <w:tcW w:w="4394" w:type="dxa"/>
            <w:vAlign w:val="center"/>
          </w:tcPr>
          <w:p w14:paraId="1B7AD6E9" w14:textId="77777777" w:rsidR="00FC40CD" w:rsidRPr="00FC40CD" w:rsidRDefault="00FC40CD" w:rsidP="00124E5E">
            <w:pPr>
              <w:jc w:val="center"/>
              <w:rPr>
                <w:rFonts w:ascii="Arial" w:hAnsi="Arial" w:cs="Arial"/>
                <w:sz w:val="22"/>
                <w:szCs w:val="22"/>
                <w:lang w:val="ru-RU"/>
              </w:rPr>
            </w:pPr>
          </w:p>
        </w:tc>
      </w:tr>
      <w:tr w:rsidR="00FC40CD" w:rsidRPr="00FC40CD" w14:paraId="0B49C3EE" w14:textId="77777777" w:rsidTr="00A100E7">
        <w:tblPrEx>
          <w:tblLook w:val="04A0" w:firstRow="1" w:lastRow="0" w:firstColumn="1" w:lastColumn="0" w:noHBand="0" w:noVBand="1"/>
        </w:tblPrEx>
        <w:tc>
          <w:tcPr>
            <w:tcW w:w="648" w:type="dxa"/>
            <w:vAlign w:val="center"/>
          </w:tcPr>
          <w:p w14:paraId="79B50944" w14:textId="77777777" w:rsidR="00FC40CD" w:rsidRPr="00FC40CD" w:rsidRDefault="00FC40CD" w:rsidP="008A5122">
            <w:pPr>
              <w:rPr>
                <w:rFonts w:ascii="Arial" w:hAnsi="Arial" w:cs="Arial"/>
                <w:sz w:val="22"/>
                <w:szCs w:val="22"/>
                <w:lang w:val="en-GB"/>
              </w:rPr>
            </w:pPr>
            <w:r w:rsidRPr="00FC40CD">
              <w:rPr>
                <w:rFonts w:ascii="Arial" w:eastAsia="Arial" w:hAnsi="Arial" w:cs="Arial"/>
                <w:sz w:val="22"/>
                <w:szCs w:val="22"/>
              </w:rPr>
              <w:t>8.</w:t>
            </w:r>
          </w:p>
        </w:tc>
        <w:tc>
          <w:tcPr>
            <w:tcW w:w="4588" w:type="dxa"/>
            <w:vAlign w:val="center"/>
          </w:tcPr>
          <w:p w14:paraId="31317F93" w14:textId="77777777" w:rsidR="00FC40CD" w:rsidRPr="00FC40CD" w:rsidRDefault="00FC40CD" w:rsidP="008A5122">
            <w:pPr>
              <w:rPr>
                <w:rFonts w:ascii="Arial" w:hAnsi="Arial" w:cs="Arial"/>
                <w:sz w:val="22"/>
                <w:szCs w:val="22"/>
                <w:lang w:val="en-GB"/>
              </w:rPr>
            </w:pPr>
            <w:r w:rsidRPr="00FC40CD">
              <w:rPr>
                <w:rFonts w:ascii="Arial" w:eastAsia="Arial" w:hAnsi="Arial" w:cs="Arial"/>
                <w:sz w:val="22"/>
                <w:szCs w:val="22"/>
              </w:rPr>
              <w:t xml:space="preserve">E-mail контактної особи </w:t>
            </w:r>
          </w:p>
        </w:tc>
        <w:tc>
          <w:tcPr>
            <w:tcW w:w="4394" w:type="dxa"/>
            <w:vAlign w:val="center"/>
          </w:tcPr>
          <w:p w14:paraId="52F7E645" w14:textId="77777777" w:rsidR="00FC40CD" w:rsidRPr="00FC40CD" w:rsidRDefault="00FC40CD" w:rsidP="00124E5E">
            <w:pPr>
              <w:jc w:val="center"/>
              <w:rPr>
                <w:rFonts w:ascii="Arial" w:hAnsi="Arial" w:cs="Arial"/>
                <w:sz w:val="22"/>
                <w:szCs w:val="22"/>
                <w:lang w:val="en-GB"/>
              </w:rPr>
            </w:pPr>
          </w:p>
        </w:tc>
      </w:tr>
      <w:tr w:rsidR="00FC40CD" w:rsidRPr="00FC40CD" w14:paraId="5070DFE7" w14:textId="77777777" w:rsidTr="00A100E7">
        <w:tblPrEx>
          <w:tblLook w:val="04A0" w:firstRow="1" w:lastRow="0" w:firstColumn="1" w:lastColumn="0" w:noHBand="0" w:noVBand="1"/>
        </w:tblPrEx>
        <w:trPr>
          <w:trHeight w:val="255"/>
        </w:trPr>
        <w:tc>
          <w:tcPr>
            <w:tcW w:w="648" w:type="dxa"/>
            <w:vAlign w:val="center"/>
          </w:tcPr>
          <w:p w14:paraId="27EE334A" w14:textId="77777777" w:rsidR="00FC40CD" w:rsidRPr="00FC40CD" w:rsidRDefault="00FC40CD" w:rsidP="008A5122">
            <w:pPr>
              <w:rPr>
                <w:rFonts w:ascii="Arial" w:eastAsia="Arial" w:hAnsi="Arial" w:cs="Arial"/>
                <w:sz w:val="22"/>
                <w:szCs w:val="22"/>
              </w:rPr>
            </w:pPr>
            <w:r w:rsidRPr="00FC40CD">
              <w:rPr>
                <w:rFonts w:ascii="Arial" w:eastAsia="Arial" w:hAnsi="Arial" w:cs="Arial"/>
                <w:sz w:val="22"/>
                <w:szCs w:val="22"/>
              </w:rPr>
              <w:t>9.</w:t>
            </w:r>
          </w:p>
        </w:tc>
        <w:tc>
          <w:tcPr>
            <w:tcW w:w="4588" w:type="dxa"/>
            <w:vAlign w:val="center"/>
          </w:tcPr>
          <w:p w14:paraId="78326FB4" w14:textId="77777777" w:rsidR="00FC40CD" w:rsidRPr="00C365F9" w:rsidRDefault="00FC40CD" w:rsidP="008A5122">
            <w:pPr>
              <w:pStyle w:val="af9"/>
              <w:rPr>
                <w:rFonts w:ascii="Arial" w:hAnsi="Arial" w:cs="Arial"/>
                <w:b/>
                <w:color w:val="FF0000"/>
                <w:sz w:val="22"/>
                <w:szCs w:val="22"/>
                <w:lang w:val="ru-RU"/>
              </w:rPr>
            </w:pPr>
            <w:r w:rsidRPr="00C365F9">
              <w:rPr>
                <w:rFonts w:ascii="Arial" w:hAnsi="Arial" w:cs="Arial"/>
                <w:b/>
                <w:color w:val="FF0000"/>
                <w:sz w:val="22"/>
                <w:szCs w:val="22"/>
                <w:lang w:val="ru-RU"/>
              </w:rPr>
              <w:t>Можливість надати послуги без ПДВ</w:t>
            </w:r>
          </w:p>
        </w:tc>
        <w:tc>
          <w:tcPr>
            <w:tcW w:w="4394" w:type="dxa"/>
            <w:vAlign w:val="center"/>
          </w:tcPr>
          <w:p w14:paraId="41F433B8" w14:textId="77777777" w:rsidR="00FC40CD" w:rsidRPr="00C365F9" w:rsidRDefault="00FC40CD" w:rsidP="00124E5E">
            <w:pPr>
              <w:pStyle w:val="af9"/>
              <w:jc w:val="center"/>
              <w:rPr>
                <w:rFonts w:ascii="Arial" w:hAnsi="Arial" w:cs="Arial"/>
                <w:b/>
                <w:color w:val="FF0000"/>
                <w:sz w:val="22"/>
                <w:szCs w:val="22"/>
              </w:rPr>
            </w:pPr>
            <w:r w:rsidRPr="00C365F9">
              <w:rPr>
                <w:rFonts w:ascii="Arial" w:hAnsi="Arial" w:cs="Arial"/>
                <w:b/>
                <w:color w:val="FF0000"/>
                <w:sz w:val="22"/>
                <w:szCs w:val="22"/>
              </w:rPr>
              <w:t>Так/ні</w:t>
            </w:r>
          </w:p>
        </w:tc>
      </w:tr>
      <w:tr w:rsidR="00C43B99" w:rsidRPr="00FC40CD" w14:paraId="77949ABB" w14:textId="77777777" w:rsidTr="00A100E7">
        <w:tblPrEx>
          <w:tblLook w:val="04A0" w:firstRow="1" w:lastRow="0" w:firstColumn="1" w:lastColumn="0" w:noHBand="0" w:noVBand="1"/>
        </w:tblPrEx>
        <w:trPr>
          <w:trHeight w:val="255"/>
        </w:trPr>
        <w:tc>
          <w:tcPr>
            <w:tcW w:w="648" w:type="dxa"/>
            <w:vAlign w:val="center"/>
          </w:tcPr>
          <w:p w14:paraId="5788209A" w14:textId="4BA13031" w:rsidR="00C43B99" w:rsidRPr="00FC40CD" w:rsidRDefault="00C43B99" w:rsidP="008A5122">
            <w:pPr>
              <w:rPr>
                <w:rFonts w:ascii="Arial" w:eastAsia="Arial" w:hAnsi="Arial" w:cs="Arial"/>
                <w:sz w:val="22"/>
                <w:szCs w:val="22"/>
              </w:rPr>
            </w:pPr>
            <w:r>
              <w:rPr>
                <w:rFonts w:ascii="Arial" w:eastAsia="Arial" w:hAnsi="Arial" w:cs="Arial"/>
                <w:sz w:val="22"/>
                <w:szCs w:val="22"/>
              </w:rPr>
              <w:t>10.</w:t>
            </w:r>
          </w:p>
        </w:tc>
        <w:tc>
          <w:tcPr>
            <w:tcW w:w="4588" w:type="dxa"/>
            <w:vAlign w:val="center"/>
          </w:tcPr>
          <w:p w14:paraId="1C57A251" w14:textId="058353D7" w:rsidR="00C43B99" w:rsidRPr="00C43B99" w:rsidRDefault="00C43B99" w:rsidP="008A5122">
            <w:pPr>
              <w:pStyle w:val="af9"/>
              <w:rPr>
                <w:rFonts w:ascii="Arial" w:hAnsi="Arial" w:cs="Arial"/>
                <w:color w:val="FF0000"/>
                <w:sz w:val="22"/>
                <w:szCs w:val="22"/>
                <w:lang w:val="ru-RU"/>
              </w:rPr>
            </w:pPr>
            <w:r w:rsidRPr="00C43B99">
              <w:rPr>
                <w:rFonts w:ascii="Arial" w:hAnsi="Arial" w:cs="Arial"/>
                <w:sz w:val="22"/>
                <w:szCs w:val="22"/>
                <w:lang w:val="ru-RU"/>
              </w:rPr>
              <w:t>Умови оплати, післяплата</w:t>
            </w:r>
          </w:p>
        </w:tc>
        <w:tc>
          <w:tcPr>
            <w:tcW w:w="4394" w:type="dxa"/>
            <w:vAlign w:val="center"/>
          </w:tcPr>
          <w:p w14:paraId="68FAC641" w14:textId="7B05BAB4" w:rsidR="00C43B99" w:rsidRPr="00C43B99" w:rsidRDefault="00C43B99" w:rsidP="00124E5E">
            <w:pPr>
              <w:pStyle w:val="af9"/>
              <w:jc w:val="center"/>
              <w:rPr>
                <w:rFonts w:ascii="Arial" w:hAnsi="Arial" w:cs="Arial"/>
                <w:color w:val="FF0000"/>
                <w:sz w:val="22"/>
                <w:szCs w:val="22"/>
              </w:rPr>
            </w:pPr>
            <w:r w:rsidRPr="00C43B99">
              <w:rPr>
                <w:rFonts w:ascii="Arial" w:hAnsi="Arial" w:cs="Arial"/>
                <w:sz w:val="22"/>
                <w:szCs w:val="22"/>
              </w:rPr>
              <w:t>Так/ні, коментарі</w:t>
            </w:r>
          </w:p>
        </w:tc>
      </w:tr>
      <w:tr w:rsidR="00C43B99" w:rsidRPr="00FC40CD" w14:paraId="6F29F37B" w14:textId="77777777" w:rsidTr="00A100E7">
        <w:tblPrEx>
          <w:tblLook w:val="04A0" w:firstRow="1" w:lastRow="0" w:firstColumn="1" w:lastColumn="0" w:noHBand="0" w:noVBand="1"/>
        </w:tblPrEx>
        <w:trPr>
          <w:trHeight w:val="255"/>
        </w:trPr>
        <w:tc>
          <w:tcPr>
            <w:tcW w:w="648" w:type="dxa"/>
            <w:vAlign w:val="center"/>
          </w:tcPr>
          <w:p w14:paraId="678A47F9" w14:textId="3FB40F88" w:rsidR="00C43B99" w:rsidRDefault="00C43B99" w:rsidP="00C43B99">
            <w:pPr>
              <w:rPr>
                <w:rFonts w:ascii="Arial" w:eastAsia="Arial" w:hAnsi="Arial" w:cs="Arial"/>
                <w:sz w:val="22"/>
                <w:szCs w:val="22"/>
              </w:rPr>
            </w:pPr>
            <w:r>
              <w:rPr>
                <w:rFonts w:ascii="Arial" w:eastAsia="Arial" w:hAnsi="Arial" w:cs="Arial"/>
                <w:sz w:val="22"/>
                <w:szCs w:val="22"/>
              </w:rPr>
              <w:t>11.</w:t>
            </w:r>
          </w:p>
        </w:tc>
        <w:tc>
          <w:tcPr>
            <w:tcW w:w="4588" w:type="dxa"/>
            <w:vAlign w:val="center"/>
          </w:tcPr>
          <w:p w14:paraId="785026FE" w14:textId="77777777" w:rsidR="00C43B99" w:rsidRDefault="00C43B99" w:rsidP="00C43B99">
            <w:pPr>
              <w:pStyle w:val="af9"/>
              <w:rPr>
                <w:rFonts w:ascii="Arial" w:hAnsi="Arial" w:cs="Arial"/>
                <w:b/>
                <w:sz w:val="22"/>
                <w:szCs w:val="22"/>
              </w:rPr>
            </w:pPr>
            <w:r>
              <w:rPr>
                <w:rFonts w:ascii="Arial" w:hAnsi="Arial" w:cs="Arial"/>
                <w:b/>
                <w:sz w:val="22"/>
                <w:szCs w:val="22"/>
              </w:rPr>
              <w:t>Періодичність замовлення товарів:</w:t>
            </w:r>
          </w:p>
          <w:p w14:paraId="35F4E6B8" w14:textId="77777777" w:rsidR="00C43B99" w:rsidRPr="001E2A42" w:rsidRDefault="00C43B99" w:rsidP="00C43B99">
            <w:pPr>
              <w:tabs>
                <w:tab w:val="left" w:pos="462"/>
              </w:tabs>
              <w:ind w:left="37"/>
              <w:jc w:val="both"/>
              <w:rPr>
                <w:rFonts w:ascii="Arial" w:hAnsi="Arial" w:cs="Arial"/>
                <w:sz w:val="22"/>
                <w:szCs w:val="22"/>
              </w:rPr>
            </w:pPr>
            <w:r w:rsidRPr="001E2A42">
              <w:rPr>
                <w:rFonts w:ascii="Arial" w:hAnsi="Arial" w:cs="Arial"/>
                <w:sz w:val="22"/>
                <w:szCs w:val="22"/>
              </w:rPr>
              <w:t xml:space="preserve">Лот </w:t>
            </w:r>
            <w:r>
              <w:rPr>
                <w:rFonts w:ascii="Arial" w:hAnsi="Arial" w:cs="Arial"/>
                <w:sz w:val="22"/>
                <w:szCs w:val="22"/>
              </w:rPr>
              <w:t xml:space="preserve">№ </w:t>
            </w:r>
            <w:r w:rsidRPr="001E2A42">
              <w:rPr>
                <w:rFonts w:ascii="Arial" w:hAnsi="Arial" w:cs="Arial"/>
                <w:sz w:val="22"/>
                <w:szCs w:val="22"/>
              </w:rPr>
              <w:t>1</w:t>
            </w:r>
            <w:r>
              <w:rPr>
                <w:rFonts w:ascii="Arial" w:hAnsi="Arial" w:cs="Arial"/>
                <w:sz w:val="22"/>
                <w:szCs w:val="22"/>
              </w:rPr>
              <w:t xml:space="preserve"> </w:t>
            </w:r>
            <w:r w:rsidRPr="001E2A42">
              <w:rPr>
                <w:rFonts w:ascii="Arial" w:hAnsi="Arial" w:cs="Arial"/>
                <w:sz w:val="22"/>
                <w:szCs w:val="22"/>
              </w:rPr>
              <w:t xml:space="preserve">– </w:t>
            </w:r>
            <w:r>
              <w:rPr>
                <w:rFonts w:ascii="Arial" w:hAnsi="Arial" w:cs="Arial"/>
                <w:sz w:val="22"/>
                <w:szCs w:val="22"/>
              </w:rPr>
              <w:t>орієнтовно 1-2 рази на місць</w:t>
            </w:r>
          </w:p>
          <w:p w14:paraId="0F43F1D8" w14:textId="77777777" w:rsidR="00C43B99" w:rsidRPr="001E2A42" w:rsidRDefault="00C43B99" w:rsidP="00C43B99">
            <w:pPr>
              <w:tabs>
                <w:tab w:val="left" w:pos="462"/>
              </w:tabs>
              <w:ind w:left="37"/>
              <w:jc w:val="both"/>
              <w:rPr>
                <w:rFonts w:ascii="Arial" w:hAnsi="Arial" w:cs="Arial"/>
                <w:sz w:val="22"/>
                <w:szCs w:val="22"/>
              </w:rPr>
            </w:pPr>
            <w:r w:rsidRPr="001E2A42">
              <w:rPr>
                <w:rFonts w:ascii="Arial" w:hAnsi="Arial" w:cs="Arial"/>
                <w:sz w:val="22"/>
                <w:szCs w:val="22"/>
              </w:rPr>
              <w:t xml:space="preserve">Лот </w:t>
            </w:r>
            <w:r>
              <w:rPr>
                <w:rFonts w:ascii="Arial" w:hAnsi="Arial" w:cs="Arial"/>
                <w:sz w:val="22"/>
                <w:szCs w:val="22"/>
              </w:rPr>
              <w:t xml:space="preserve">№ </w:t>
            </w:r>
            <w:r w:rsidRPr="001E2A42">
              <w:rPr>
                <w:rFonts w:ascii="Arial" w:hAnsi="Arial" w:cs="Arial"/>
                <w:sz w:val="22"/>
                <w:szCs w:val="22"/>
              </w:rPr>
              <w:t xml:space="preserve">2 – </w:t>
            </w:r>
            <w:r>
              <w:rPr>
                <w:rFonts w:ascii="Arial" w:hAnsi="Arial" w:cs="Arial"/>
                <w:sz w:val="22"/>
                <w:szCs w:val="22"/>
              </w:rPr>
              <w:t xml:space="preserve">орієнтовно </w:t>
            </w:r>
            <w:r w:rsidRPr="006F7AD6">
              <w:rPr>
                <w:rFonts w:ascii="Arial" w:hAnsi="Arial" w:cs="Arial"/>
                <w:sz w:val="22"/>
                <w:szCs w:val="22"/>
              </w:rPr>
              <w:t xml:space="preserve">2 </w:t>
            </w:r>
            <w:r>
              <w:rPr>
                <w:rFonts w:ascii="Arial" w:hAnsi="Arial" w:cs="Arial"/>
                <w:sz w:val="22"/>
                <w:szCs w:val="22"/>
              </w:rPr>
              <w:t>рази</w:t>
            </w:r>
            <w:r w:rsidRPr="006F7AD6">
              <w:rPr>
                <w:rFonts w:ascii="Arial" w:hAnsi="Arial" w:cs="Arial"/>
                <w:sz w:val="22"/>
                <w:szCs w:val="22"/>
              </w:rPr>
              <w:t xml:space="preserve"> на місяць</w:t>
            </w:r>
          </w:p>
          <w:p w14:paraId="3EF8137E" w14:textId="3CA1AC82" w:rsidR="00C43B99" w:rsidRPr="00C43B99" w:rsidRDefault="00C43B99" w:rsidP="00C43B99">
            <w:pPr>
              <w:pStyle w:val="af9"/>
              <w:rPr>
                <w:rFonts w:ascii="Arial" w:hAnsi="Arial" w:cs="Arial"/>
                <w:sz w:val="22"/>
                <w:szCs w:val="22"/>
                <w:lang w:val="ru-RU"/>
              </w:rPr>
            </w:pPr>
            <w:r w:rsidRPr="001E2A42">
              <w:rPr>
                <w:rFonts w:ascii="Arial" w:hAnsi="Arial" w:cs="Arial"/>
                <w:sz w:val="22"/>
                <w:szCs w:val="22"/>
              </w:rPr>
              <w:t xml:space="preserve">Лот </w:t>
            </w:r>
            <w:r>
              <w:rPr>
                <w:rFonts w:ascii="Arial" w:hAnsi="Arial" w:cs="Arial"/>
                <w:sz w:val="22"/>
                <w:szCs w:val="22"/>
              </w:rPr>
              <w:t xml:space="preserve">№ </w:t>
            </w:r>
            <w:r w:rsidRPr="001E2A42">
              <w:rPr>
                <w:rFonts w:ascii="Arial" w:hAnsi="Arial" w:cs="Arial"/>
                <w:sz w:val="22"/>
                <w:szCs w:val="22"/>
              </w:rPr>
              <w:t xml:space="preserve">3 </w:t>
            </w:r>
            <w:r>
              <w:rPr>
                <w:rFonts w:ascii="Arial" w:hAnsi="Arial" w:cs="Arial"/>
                <w:sz w:val="22"/>
                <w:szCs w:val="22"/>
              </w:rPr>
              <w:t>–</w:t>
            </w:r>
            <w:r w:rsidRPr="001E2A42">
              <w:rPr>
                <w:rFonts w:ascii="Arial" w:hAnsi="Arial" w:cs="Arial"/>
                <w:sz w:val="22"/>
                <w:szCs w:val="22"/>
              </w:rPr>
              <w:t xml:space="preserve"> </w:t>
            </w:r>
            <w:r>
              <w:rPr>
                <w:rFonts w:ascii="Arial" w:hAnsi="Arial" w:cs="Arial"/>
                <w:sz w:val="22"/>
                <w:szCs w:val="22"/>
              </w:rPr>
              <w:t>орієнтовно 2 рази на місяць</w:t>
            </w:r>
          </w:p>
        </w:tc>
        <w:tc>
          <w:tcPr>
            <w:tcW w:w="4394" w:type="dxa"/>
            <w:vAlign w:val="center"/>
          </w:tcPr>
          <w:p w14:paraId="4E10A22A" w14:textId="77ED1B06" w:rsidR="00C43B99" w:rsidRPr="00C43B99" w:rsidRDefault="00C43B99" w:rsidP="00124E5E">
            <w:pPr>
              <w:pStyle w:val="af9"/>
              <w:jc w:val="center"/>
              <w:rPr>
                <w:rFonts w:ascii="Arial" w:hAnsi="Arial" w:cs="Arial"/>
                <w:sz w:val="22"/>
                <w:szCs w:val="22"/>
              </w:rPr>
            </w:pPr>
            <w:r w:rsidRPr="00C43B99">
              <w:rPr>
                <w:rFonts w:ascii="Arial" w:hAnsi="Arial" w:cs="Arial"/>
                <w:sz w:val="22"/>
                <w:szCs w:val="22"/>
              </w:rPr>
              <w:t>Так/ні, коментарі</w:t>
            </w:r>
          </w:p>
        </w:tc>
      </w:tr>
      <w:tr w:rsidR="00C43B99" w:rsidRPr="00FC40CD" w14:paraId="39CB2E98" w14:textId="77777777" w:rsidTr="00A100E7">
        <w:tblPrEx>
          <w:tblLook w:val="04A0" w:firstRow="1" w:lastRow="0" w:firstColumn="1" w:lastColumn="0" w:noHBand="0" w:noVBand="1"/>
        </w:tblPrEx>
        <w:trPr>
          <w:trHeight w:val="255"/>
        </w:trPr>
        <w:tc>
          <w:tcPr>
            <w:tcW w:w="648" w:type="dxa"/>
            <w:vAlign w:val="center"/>
          </w:tcPr>
          <w:p w14:paraId="00542858" w14:textId="3B3B5E03" w:rsidR="00C43B99" w:rsidRDefault="00C43B99" w:rsidP="00C43B99">
            <w:pPr>
              <w:rPr>
                <w:rFonts w:ascii="Arial" w:eastAsia="Arial" w:hAnsi="Arial" w:cs="Arial"/>
                <w:sz w:val="22"/>
                <w:szCs w:val="22"/>
              </w:rPr>
            </w:pPr>
            <w:r>
              <w:rPr>
                <w:rFonts w:ascii="Arial" w:eastAsia="Arial" w:hAnsi="Arial" w:cs="Arial"/>
                <w:sz w:val="22"/>
                <w:szCs w:val="22"/>
              </w:rPr>
              <w:t xml:space="preserve">12. </w:t>
            </w:r>
          </w:p>
        </w:tc>
        <w:tc>
          <w:tcPr>
            <w:tcW w:w="4588" w:type="dxa"/>
            <w:vAlign w:val="center"/>
          </w:tcPr>
          <w:p w14:paraId="379C6407" w14:textId="25482124" w:rsidR="00C43B99" w:rsidRDefault="00C43B99" w:rsidP="00C43B99">
            <w:pPr>
              <w:pStyle w:val="af9"/>
              <w:rPr>
                <w:rFonts w:ascii="Arial" w:hAnsi="Arial" w:cs="Arial"/>
                <w:b/>
                <w:sz w:val="22"/>
                <w:szCs w:val="22"/>
              </w:rPr>
            </w:pPr>
            <w:r>
              <w:rPr>
                <w:rFonts w:ascii="Arial" w:hAnsi="Arial" w:cs="Arial"/>
                <w:b/>
                <w:sz w:val="22"/>
                <w:szCs w:val="22"/>
              </w:rPr>
              <w:t>Зразки продукції (відповідно до п.1)</w:t>
            </w:r>
          </w:p>
        </w:tc>
        <w:tc>
          <w:tcPr>
            <w:tcW w:w="4394" w:type="dxa"/>
            <w:vAlign w:val="center"/>
          </w:tcPr>
          <w:p w14:paraId="05B632E5" w14:textId="343ABB55" w:rsidR="00C43B99" w:rsidRPr="00C43B99" w:rsidRDefault="00124E5E" w:rsidP="00124E5E">
            <w:pPr>
              <w:pStyle w:val="af9"/>
              <w:jc w:val="center"/>
              <w:rPr>
                <w:rFonts w:ascii="Arial" w:hAnsi="Arial" w:cs="Arial"/>
                <w:sz w:val="22"/>
                <w:szCs w:val="22"/>
              </w:rPr>
            </w:pPr>
            <w:r>
              <w:rPr>
                <w:rFonts w:ascii="Arial" w:hAnsi="Arial" w:cs="Arial"/>
                <w:sz w:val="22"/>
                <w:szCs w:val="22"/>
              </w:rPr>
              <w:t>Готовність відправити, так/ні, коментарі.</w:t>
            </w:r>
          </w:p>
        </w:tc>
      </w:tr>
      <w:tr w:rsidR="00A100E7" w:rsidRPr="00FC40CD" w14:paraId="020A8FF6" w14:textId="77777777" w:rsidTr="00A100E7">
        <w:tblPrEx>
          <w:tblLook w:val="04A0" w:firstRow="1" w:lastRow="0" w:firstColumn="1" w:lastColumn="0" w:noHBand="0" w:noVBand="1"/>
        </w:tblPrEx>
        <w:trPr>
          <w:trHeight w:val="255"/>
        </w:trPr>
        <w:tc>
          <w:tcPr>
            <w:tcW w:w="648" w:type="dxa"/>
            <w:vAlign w:val="center"/>
          </w:tcPr>
          <w:p w14:paraId="1E3E6636" w14:textId="015288BE" w:rsidR="00A100E7" w:rsidRDefault="00A100E7" w:rsidP="00C43B99">
            <w:pPr>
              <w:rPr>
                <w:rFonts w:ascii="Arial" w:eastAsia="Arial" w:hAnsi="Arial" w:cs="Arial"/>
                <w:sz w:val="22"/>
                <w:szCs w:val="22"/>
              </w:rPr>
            </w:pPr>
            <w:r>
              <w:rPr>
                <w:rFonts w:ascii="Arial" w:eastAsia="Arial" w:hAnsi="Arial" w:cs="Arial"/>
                <w:sz w:val="22"/>
                <w:szCs w:val="22"/>
              </w:rPr>
              <w:t xml:space="preserve">13. </w:t>
            </w:r>
          </w:p>
        </w:tc>
        <w:tc>
          <w:tcPr>
            <w:tcW w:w="4588" w:type="dxa"/>
            <w:vAlign w:val="center"/>
          </w:tcPr>
          <w:p w14:paraId="5AE3E335" w14:textId="314155A6" w:rsidR="00A100E7" w:rsidRDefault="00A100E7" w:rsidP="00C43B99">
            <w:pPr>
              <w:pStyle w:val="af9"/>
              <w:rPr>
                <w:rFonts w:ascii="Arial" w:hAnsi="Arial" w:cs="Arial"/>
                <w:b/>
                <w:sz w:val="22"/>
                <w:szCs w:val="22"/>
              </w:rPr>
            </w:pPr>
            <w:r>
              <w:rPr>
                <w:rFonts w:ascii="Arial" w:hAnsi="Arial" w:cs="Arial"/>
                <w:b/>
                <w:sz w:val="22"/>
                <w:szCs w:val="22"/>
              </w:rPr>
              <w:t>Зазначити №лоту на який подаєте пропозицію.</w:t>
            </w:r>
          </w:p>
        </w:tc>
        <w:tc>
          <w:tcPr>
            <w:tcW w:w="4394" w:type="dxa"/>
            <w:vAlign w:val="center"/>
          </w:tcPr>
          <w:p w14:paraId="11A5B6C5" w14:textId="47DB0121" w:rsidR="00A100E7" w:rsidRPr="00A100E7" w:rsidRDefault="00A100E7" w:rsidP="00A100E7">
            <w:pPr>
              <w:pStyle w:val="af9"/>
              <w:rPr>
                <w:rFonts w:ascii="Arial" w:hAnsi="Arial" w:cs="Arial"/>
                <w:b/>
                <w:sz w:val="22"/>
                <w:szCs w:val="22"/>
              </w:rPr>
            </w:pPr>
            <w:r w:rsidRPr="00A100E7">
              <w:rPr>
                <w:rFonts w:ascii="Arial" w:hAnsi="Arial" w:cs="Arial"/>
                <w:b/>
                <w:sz w:val="22"/>
                <w:szCs w:val="22"/>
              </w:rPr>
              <w:t>Лот№1: Додаток №2, №2 (продовження)</w:t>
            </w:r>
            <w:r>
              <w:rPr>
                <w:rFonts w:ascii="Arial" w:hAnsi="Arial" w:cs="Arial"/>
                <w:b/>
                <w:sz w:val="22"/>
                <w:szCs w:val="22"/>
              </w:rPr>
              <w:t>:</w:t>
            </w:r>
            <w:r w:rsidRPr="00A100E7">
              <w:rPr>
                <w:rFonts w:ascii="Arial" w:hAnsi="Arial" w:cs="Arial"/>
                <w:b/>
                <w:sz w:val="22"/>
                <w:szCs w:val="22"/>
              </w:rPr>
              <w:t xml:space="preserve"> </w:t>
            </w:r>
          </w:p>
          <w:p w14:paraId="1E8A49A8" w14:textId="3F8AAE63" w:rsidR="00A100E7" w:rsidRPr="00A100E7" w:rsidRDefault="00A100E7" w:rsidP="00A100E7">
            <w:pPr>
              <w:pStyle w:val="af9"/>
              <w:rPr>
                <w:rFonts w:ascii="Arial" w:hAnsi="Arial" w:cs="Arial"/>
                <w:sz w:val="22"/>
                <w:szCs w:val="22"/>
              </w:rPr>
            </w:pPr>
            <w:r w:rsidRPr="00A100E7">
              <w:rPr>
                <w:rFonts w:ascii="Arial" w:hAnsi="Arial" w:cs="Arial"/>
                <w:sz w:val="22"/>
                <w:szCs w:val="22"/>
              </w:rPr>
              <w:t>1). канцелярські товари</w:t>
            </w:r>
            <w:r>
              <w:rPr>
                <w:rFonts w:ascii="Arial" w:hAnsi="Arial" w:cs="Arial"/>
                <w:sz w:val="22"/>
                <w:szCs w:val="22"/>
              </w:rPr>
              <w:t xml:space="preserve">, </w:t>
            </w:r>
            <w:r w:rsidRPr="00A100E7">
              <w:rPr>
                <w:rFonts w:ascii="Arial" w:hAnsi="Arial" w:cs="Arial"/>
                <w:sz w:val="22"/>
                <w:szCs w:val="22"/>
              </w:rPr>
              <w:t xml:space="preserve">2). господарчі товари: </w:t>
            </w:r>
            <w:r w:rsidRPr="00A100E7">
              <w:rPr>
                <w:rFonts w:ascii="Arial" w:hAnsi="Arial" w:cs="Arial"/>
                <w:color w:val="0070C0"/>
                <w:sz w:val="22"/>
                <w:szCs w:val="22"/>
              </w:rPr>
              <w:t>так/ні</w:t>
            </w:r>
          </w:p>
          <w:p w14:paraId="574C3AD0" w14:textId="74526708" w:rsidR="00A100E7" w:rsidRPr="00A100E7" w:rsidRDefault="00A100E7" w:rsidP="00A100E7">
            <w:pPr>
              <w:pStyle w:val="af9"/>
              <w:rPr>
                <w:rFonts w:ascii="Arial" w:hAnsi="Arial" w:cs="Arial"/>
                <w:b/>
                <w:sz w:val="22"/>
                <w:szCs w:val="22"/>
              </w:rPr>
            </w:pPr>
            <w:r>
              <w:rPr>
                <w:rFonts w:ascii="Arial" w:hAnsi="Arial" w:cs="Arial"/>
                <w:b/>
                <w:sz w:val="22"/>
                <w:szCs w:val="22"/>
              </w:rPr>
              <w:t>Лот</w:t>
            </w:r>
            <w:r w:rsidRPr="00A100E7">
              <w:rPr>
                <w:rFonts w:ascii="Arial" w:hAnsi="Arial" w:cs="Arial"/>
                <w:b/>
                <w:sz w:val="22"/>
                <w:szCs w:val="22"/>
              </w:rPr>
              <w:t xml:space="preserve">№2: Додаток № 3 </w:t>
            </w:r>
          </w:p>
          <w:p w14:paraId="3E8A4964" w14:textId="77777777" w:rsidR="00A100E7" w:rsidRPr="00A100E7" w:rsidRDefault="00A100E7" w:rsidP="00A100E7">
            <w:pPr>
              <w:pStyle w:val="af9"/>
              <w:rPr>
                <w:rFonts w:ascii="Arial" w:hAnsi="Arial" w:cs="Arial"/>
                <w:sz w:val="22"/>
                <w:szCs w:val="22"/>
              </w:rPr>
            </w:pPr>
            <w:r w:rsidRPr="00A100E7">
              <w:rPr>
                <w:rFonts w:ascii="Arial" w:hAnsi="Arial" w:cs="Arial"/>
                <w:sz w:val="22"/>
                <w:szCs w:val="22"/>
              </w:rPr>
              <w:t>1). оренда кавомашини, кава, чай, цукор, паперові стакани</w:t>
            </w:r>
            <w:r>
              <w:rPr>
                <w:rFonts w:ascii="Arial" w:hAnsi="Arial" w:cs="Arial"/>
                <w:sz w:val="22"/>
                <w:szCs w:val="22"/>
              </w:rPr>
              <w:t xml:space="preserve">: </w:t>
            </w:r>
            <w:r w:rsidRPr="00A100E7">
              <w:rPr>
                <w:rFonts w:ascii="Arial" w:hAnsi="Arial" w:cs="Arial"/>
                <w:color w:val="0070C0"/>
                <w:sz w:val="22"/>
                <w:szCs w:val="22"/>
              </w:rPr>
              <w:t>так/ні</w:t>
            </w:r>
          </w:p>
          <w:p w14:paraId="5026FAD6" w14:textId="18478A41" w:rsidR="00A100E7" w:rsidRPr="00A100E7" w:rsidRDefault="00A100E7" w:rsidP="00A100E7">
            <w:pPr>
              <w:pStyle w:val="af9"/>
              <w:rPr>
                <w:rFonts w:ascii="Arial" w:hAnsi="Arial" w:cs="Arial"/>
                <w:sz w:val="22"/>
                <w:szCs w:val="22"/>
              </w:rPr>
            </w:pPr>
            <w:r w:rsidRPr="00A100E7">
              <w:rPr>
                <w:rFonts w:ascii="Arial" w:hAnsi="Arial" w:cs="Arial"/>
                <w:b/>
                <w:sz w:val="22"/>
                <w:szCs w:val="22"/>
              </w:rPr>
              <w:t>Лот №3 Додаток № 4</w:t>
            </w:r>
            <w:r>
              <w:rPr>
                <w:rFonts w:ascii="Arial" w:hAnsi="Arial" w:cs="Arial"/>
                <w:sz w:val="22"/>
                <w:szCs w:val="22"/>
              </w:rPr>
              <w:t>:</w:t>
            </w:r>
            <w:r w:rsidRPr="00A100E7">
              <w:rPr>
                <w:rFonts w:ascii="Arial" w:hAnsi="Arial" w:cs="Arial"/>
                <w:sz w:val="22"/>
                <w:szCs w:val="22"/>
              </w:rPr>
              <w:t xml:space="preserve"> </w:t>
            </w:r>
          </w:p>
          <w:p w14:paraId="0271BE42" w14:textId="77777777" w:rsidR="00A100E7" w:rsidRPr="00A100E7" w:rsidRDefault="00A100E7" w:rsidP="00A100E7">
            <w:pPr>
              <w:pStyle w:val="af9"/>
              <w:rPr>
                <w:rFonts w:ascii="Arial" w:hAnsi="Arial" w:cs="Arial"/>
                <w:sz w:val="22"/>
                <w:szCs w:val="22"/>
              </w:rPr>
            </w:pPr>
            <w:r w:rsidRPr="00A100E7">
              <w:rPr>
                <w:rFonts w:ascii="Arial" w:hAnsi="Arial" w:cs="Arial"/>
                <w:sz w:val="22"/>
                <w:szCs w:val="22"/>
              </w:rPr>
              <w:t>до Специфікації на забезпечення офісу товарами на 2026-2027 р.</w:t>
            </w:r>
          </w:p>
          <w:p w14:paraId="73904DEE" w14:textId="2A5F3B5E" w:rsidR="00A100E7" w:rsidRDefault="00A100E7" w:rsidP="00A100E7">
            <w:pPr>
              <w:pStyle w:val="af9"/>
              <w:rPr>
                <w:rFonts w:ascii="Arial" w:hAnsi="Arial" w:cs="Arial"/>
                <w:sz w:val="22"/>
                <w:szCs w:val="22"/>
              </w:rPr>
            </w:pPr>
            <w:r w:rsidRPr="00A100E7">
              <w:rPr>
                <w:rFonts w:ascii="Arial" w:hAnsi="Arial" w:cs="Arial"/>
                <w:sz w:val="22"/>
                <w:szCs w:val="22"/>
              </w:rPr>
              <w:t>1). бутильована вода 18,9 л., оренда кулера, 2). вода в пляшках 0,5 л.: газована, негазована</w:t>
            </w:r>
            <w:r>
              <w:rPr>
                <w:rFonts w:ascii="Arial" w:hAnsi="Arial" w:cs="Arial"/>
                <w:sz w:val="22"/>
                <w:szCs w:val="22"/>
              </w:rPr>
              <w:t xml:space="preserve">.- </w:t>
            </w:r>
            <w:r w:rsidRPr="00A100E7">
              <w:rPr>
                <w:rFonts w:ascii="Arial" w:hAnsi="Arial" w:cs="Arial"/>
                <w:color w:val="0070C0"/>
                <w:sz w:val="22"/>
                <w:szCs w:val="22"/>
              </w:rPr>
              <w:t>так/ні</w:t>
            </w:r>
          </w:p>
        </w:tc>
      </w:tr>
    </w:tbl>
    <w:p w14:paraId="645FE124" w14:textId="77777777" w:rsidR="00FC40CD" w:rsidRPr="00A100E7" w:rsidRDefault="00FC40CD" w:rsidP="00FC40CD">
      <w:pPr>
        <w:ind w:firstLine="567"/>
        <w:jc w:val="both"/>
        <w:rPr>
          <w:rFonts w:ascii="Arial" w:hAnsi="Arial" w:cs="Arial"/>
          <w:sz w:val="20"/>
        </w:rPr>
      </w:pPr>
      <w:r w:rsidRPr="00A100E7">
        <w:rPr>
          <w:rFonts w:ascii="Arial" w:hAnsi="Arial" w:cs="Arial"/>
          <w:sz w:val="20"/>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4D4D007D" w14:textId="77777777" w:rsidR="00FC40CD" w:rsidRPr="00A100E7" w:rsidRDefault="00FC40CD" w:rsidP="009915E5">
      <w:pPr>
        <w:pStyle w:val="af1"/>
        <w:widowControl/>
        <w:numPr>
          <w:ilvl w:val="0"/>
          <w:numId w:val="25"/>
        </w:numPr>
        <w:tabs>
          <w:tab w:val="left" w:pos="567"/>
        </w:tabs>
        <w:ind w:left="0" w:firstLine="0"/>
        <w:contextualSpacing/>
        <w:jc w:val="both"/>
        <w:rPr>
          <w:rFonts w:ascii="Arial" w:hAnsi="Arial" w:cs="Arial"/>
          <w:sz w:val="20"/>
        </w:rPr>
      </w:pPr>
      <w:r w:rsidRPr="00A100E7">
        <w:rPr>
          <w:rFonts w:ascii="Arial" w:hAnsi="Arial" w:cs="Arial"/>
          <w:sz w:val="20"/>
        </w:rPr>
        <w:t>Товариство (юридична особа, яка подає цей та інші документи для участі у конкурсі,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14:paraId="1E189028" w14:textId="77777777" w:rsidR="00FC40CD" w:rsidRPr="00A100E7" w:rsidRDefault="00FC40CD" w:rsidP="009915E5">
      <w:pPr>
        <w:pStyle w:val="af1"/>
        <w:widowControl/>
        <w:numPr>
          <w:ilvl w:val="0"/>
          <w:numId w:val="25"/>
        </w:numPr>
        <w:tabs>
          <w:tab w:val="left" w:pos="426"/>
          <w:tab w:val="left" w:pos="567"/>
        </w:tabs>
        <w:ind w:left="0" w:firstLine="0"/>
        <w:contextualSpacing/>
        <w:jc w:val="both"/>
        <w:rPr>
          <w:rFonts w:ascii="Arial" w:hAnsi="Arial" w:cs="Arial"/>
          <w:sz w:val="20"/>
        </w:rPr>
      </w:pPr>
      <w:r w:rsidRPr="00A100E7">
        <w:rPr>
          <w:rFonts w:ascii="Arial" w:hAnsi="Arial" w:cs="Arial"/>
          <w:sz w:val="20"/>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2F5F12B8" w14:textId="77777777" w:rsidR="00FC40CD" w:rsidRPr="00A100E7" w:rsidRDefault="00FC40CD" w:rsidP="009915E5">
      <w:pPr>
        <w:pStyle w:val="af1"/>
        <w:widowControl/>
        <w:numPr>
          <w:ilvl w:val="0"/>
          <w:numId w:val="25"/>
        </w:numPr>
        <w:tabs>
          <w:tab w:val="left" w:pos="426"/>
          <w:tab w:val="left" w:pos="567"/>
        </w:tabs>
        <w:ind w:left="0" w:firstLine="0"/>
        <w:contextualSpacing/>
        <w:jc w:val="both"/>
        <w:rPr>
          <w:rFonts w:ascii="Arial" w:hAnsi="Arial" w:cs="Arial"/>
          <w:sz w:val="20"/>
        </w:rPr>
      </w:pPr>
      <w:r w:rsidRPr="00A100E7">
        <w:rPr>
          <w:rFonts w:ascii="Arial" w:hAnsi="Arial" w:cs="Arial"/>
          <w:sz w:val="20"/>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4D1821AF" w14:textId="77777777" w:rsidR="009915E5" w:rsidRDefault="009915E5" w:rsidP="00FC40CD">
      <w:pPr>
        <w:pStyle w:val="1"/>
        <w:jc w:val="center"/>
        <w:rPr>
          <w:rFonts w:ascii="Arial" w:hAnsi="Arial" w:cs="Arial"/>
          <w:kern w:val="32"/>
          <w:sz w:val="22"/>
          <w:szCs w:val="22"/>
        </w:rPr>
      </w:pPr>
    </w:p>
    <w:p w14:paraId="6D5DDB8E" w14:textId="0B0B5713" w:rsidR="00FC40CD" w:rsidRPr="00FC40CD" w:rsidRDefault="00FC40CD" w:rsidP="00FC40CD">
      <w:pPr>
        <w:pStyle w:val="1"/>
        <w:jc w:val="center"/>
        <w:rPr>
          <w:rFonts w:ascii="Arial" w:hAnsi="Arial" w:cs="Arial"/>
          <w:iCs w:val="0"/>
          <w:kern w:val="32"/>
          <w:sz w:val="22"/>
          <w:szCs w:val="22"/>
        </w:rPr>
      </w:pPr>
      <w:r w:rsidRPr="00FC40CD">
        <w:rPr>
          <w:rFonts w:ascii="Arial" w:hAnsi="Arial" w:cs="Arial"/>
          <w:kern w:val="32"/>
          <w:sz w:val="22"/>
          <w:szCs w:val="22"/>
        </w:rPr>
        <w:t>Склад кінцевих бенефіціарних власників учасника конкурсу</w:t>
      </w:r>
    </w:p>
    <w:tbl>
      <w:tblPr>
        <w:tblStyle w:val="ac"/>
        <w:tblW w:w="9838" w:type="dxa"/>
        <w:tblInd w:w="279" w:type="dxa"/>
        <w:tblLook w:val="04A0" w:firstRow="1" w:lastRow="0" w:firstColumn="1" w:lastColumn="0" w:noHBand="0" w:noVBand="1"/>
      </w:tblPr>
      <w:tblGrid>
        <w:gridCol w:w="1840"/>
        <w:gridCol w:w="1829"/>
        <w:gridCol w:w="2440"/>
        <w:gridCol w:w="1989"/>
        <w:gridCol w:w="1740"/>
      </w:tblGrid>
      <w:tr w:rsidR="00FC40CD" w:rsidRPr="00A100E7" w14:paraId="1FBE9149" w14:textId="77777777" w:rsidTr="006D6077">
        <w:trPr>
          <w:trHeight w:val="820"/>
        </w:trPr>
        <w:tc>
          <w:tcPr>
            <w:tcW w:w="1840" w:type="dxa"/>
            <w:vAlign w:val="center"/>
          </w:tcPr>
          <w:p w14:paraId="3E0F5B9E" w14:textId="77777777" w:rsidR="00FC40CD" w:rsidRPr="00A100E7" w:rsidRDefault="00FC40CD" w:rsidP="008A5122">
            <w:pPr>
              <w:jc w:val="center"/>
              <w:rPr>
                <w:rFonts w:ascii="Arial" w:hAnsi="Arial" w:cs="Arial"/>
                <w:b/>
                <w:sz w:val="20"/>
              </w:rPr>
            </w:pPr>
            <w:r w:rsidRPr="00A100E7">
              <w:rPr>
                <w:rFonts w:ascii="Arial" w:hAnsi="Arial" w:cs="Arial"/>
                <w:b/>
                <w:sz w:val="20"/>
              </w:rPr>
              <w:t>Назва організації/ ПІП фізичної особи</w:t>
            </w:r>
          </w:p>
        </w:tc>
        <w:tc>
          <w:tcPr>
            <w:tcW w:w="1829" w:type="dxa"/>
            <w:vAlign w:val="center"/>
          </w:tcPr>
          <w:p w14:paraId="4401976C" w14:textId="77777777" w:rsidR="00FC40CD" w:rsidRPr="00A100E7" w:rsidRDefault="00FC40CD" w:rsidP="008A5122">
            <w:pPr>
              <w:jc w:val="center"/>
              <w:rPr>
                <w:rFonts w:ascii="Arial" w:hAnsi="Arial" w:cs="Arial"/>
                <w:b/>
                <w:sz w:val="20"/>
              </w:rPr>
            </w:pPr>
            <w:r w:rsidRPr="00A100E7">
              <w:rPr>
                <w:rFonts w:ascii="Arial" w:hAnsi="Arial" w:cs="Arial"/>
                <w:b/>
                <w:sz w:val="20"/>
              </w:rPr>
              <w:t>Реєстраційний код / паспортні дані</w:t>
            </w:r>
          </w:p>
        </w:tc>
        <w:tc>
          <w:tcPr>
            <w:tcW w:w="2440" w:type="dxa"/>
            <w:vAlign w:val="center"/>
          </w:tcPr>
          <w:p w14:paraId="0BA1B965" w14:textId="77777777" w:rsidR="00FC40CD" w:rsidRPr="00A100E7" w:rsidRDefault="00FC40CD" w:rsidP="008A5122">
            <w:pPr>
              <w:jc w:val="center"/>
              <w:rPr>
                <w:rFonts w:ascii="Arial" w:hAnsi="Arial" w:cs="Arial"/>
                <w:b/>
                <w:sz w:val="20"/>
              </w:rPr>
            </w:pPr>
            <w:r w:rsidRPr="00A100E7">
              <w:rPr>
                <w:rFonts w:ascii="Arial" w:hAnsi="Arial" w:cs="Arial"/>
                <w:b/>
                <w:sz w:val="20"/>
              </w:rPr>
              <w:t>Адреса реєстрації</w:t>
            </w:r>
          </w:p>
        </w:tc>
        <w:tc>
          <w:tcPr>
            <w:tcW w:w="1989" w:type="dxa"/>
            <w:vAlign w:val="center"/>
          </w:tcPr>
          <w:p w14:paraId="46747A6D" w14:textId="77777777" w:rsidR="00FC40CD" w:rsidRPr="00A100E7" w:rsidRDefault="00FC40CD" w:rsidP="008A5122">
            <w:pPr>
              <w:jc w:val="center"/>
              <w:rPr>
                <w:rFonts w:ascii="Arial" w:hAnsi="Arial" w:cs="Arial"/>
                <w:b/>
                <w:sz w:val="20"/>
              </w:rPr>
            </w:pPr>
            <w:r w:rsidRPr="00A100E7">
              <w:rPr>
                <w:rFonts w:ascii="Arial" w:hAnsi="Arial" w:cs="Arial"/>
                <w:b/>
                <w:sz w:val="20"/>
              </w:rPr>
              <w:t>Громадянство</w:t>
            </w:r>
          </w:p>
        </w:tc>
        <w:tc>
          <w:tcPr>
            <w:tcW w:w="1740" w:type="dxa"/>
            <w:vAlign w:val="center"/>
          </w:tcPr>
          <w:p w14:paraId="7D8984F4" w14:textId="77777777" w:rsidR="00FC40CD" w:rsidRPr="00A100E7" w:rsidRDefault="00FC40CD" w:rsidP="008A5122">
            <w:pPr>
              <w:jc w:val="center"/>
              <w:rPr>
                <w:rFonts w:ascii="Arial" w:hAnsi="Arial" w:cs="Arial"/>
                <w:b/>
                <w:sz w:val="20"/>
              </w:rPr>
            </w:pPr>
            <w:r w:rsidRPr="00A100E7">
              <w:rPr>
                <w:rFonts w:ascii="Arial" w:hAnsi="Arial" w:cs="Arial"/>
                <w:b/>
                <w:sz w:val="20"/>
              </w:rPr>
              <w:t>Чи значиться організація/ людина в санкційних списках США, Євросоюзу, України.</w:t>
            </w:r>
          </w:p>
        </w:tc>
      </w:tr>
      <w:tr w:rsidR="00FC40CD" w:rsidRPr="00A100E7" w14:paraId="4D761DA0" w14:textId="77777777" w:rsidTr="000E0B51">
        <w:trPr>
          <w:trHeight w:val="460"/>
        </w:trPr>
        <w:tc>
          <w:tcPr>
            <w:tcW w:w="1840" w:type="dxa"/>
            <w:vAlign w:val="center"/>
          </w:tcPr>
          <w:p w14:paraId="6CD84EBF" w14:textId="77777777" w:rsidR="00FC40CD" w:rsidRPr="00A100E7" w:rsidRDefault="00FC40CD" w:rsidP="008A5122">
            <w:pPr>
              <w:rPr>
                <w:rFonts w:ascii="Arial" w:hAnsi="Arial" w:cs="Arial"/>
                <w:sz w:val="20"/>
              </w:rPr>
            </w:pPr>
          </w:p>
        </w:tc>
        <w:tc>
          <w:tcPr>
            <w:tcW w:w="1829" w:type="dxa"/>
            <w:vAlign w:val="center"/>
          </w:tcPr>
          <w:p w14:paraId="4151DC30" w14:textId="77777777" w:rsidR="00FC40CD" w:rsidRPr="00A100E7" w:rsidRDefault="00FC40CD" w:rsidP="008A5122">
            <w:pPr>
              <w:rPr>
                <w:rFonts w:ascii="Arial" w:hAnsi="Arial" w:cs="Arial"/>
                <w:sz w:val="20"/>
              </w:rPr>
            </w:pPr>
          </w:p>
        </w:tc>
        <w:tc>
          <w:tcPr>
            <w:tcW w:w="2440" w:type="dxa"/>
            <w:vAlign w:val="center"/>
          </w:tcPr>
          <w:p w14:paraId="7C78FF5E" w14:textId="77777777" w:rsidR="00FC40CD" w:rsidRPr="00A100E7" w:rsidRDefault="00FC40CD" w:rsidP="008A5122">
            <w:pPr>
              <w:rPr>
                <w:rFonts w:ascii="Arial" w:hAnsi="Arial" w:cs="Arial"/>
                <w:sz w:val="20"/>
              </w:rPr>
            </w:pPr>
          </w:p>
        </w:tc>
        <w:tc>
          <w:tcPr>
            <w:tcW w:w="1989" w:type="dxa"/>
            <w:vAlign w:val="center"/>
          </w:tcPr>
          <w:p w14:paraId="48E9A27F" w14:textId="77777777" w:rsidR="00FC40CD" w:rsidRPr="00A100E7" w:rsidRDefault="00FC40CD" w:rsidP="008A5122">
            <w:pPr>
              <w:rPr>
                <w:rFonts w:ascii="Arial" w:hAnsi="Arial" w:cs="Arial"/>
                <w:sz w:val="20"/>
              </w:rPr>
            </w:pPr>
          </w:p>
        </w:tc>
        <w:tc>
          <w:tcPr>
            <w:tcW w:w="1740" w:type="dxa"/>
            <w:vAlign w:val="center"/>
          </w:tcPr>
          <w:p w14:paraId="460BCAF6" w14:textId="77777777" w:rsidR="00FC40CD" w:rsidRPr="00A100E7" w:rsidRDefault="00FC40CD" w:rsidP="008A5122">
            <w:pPr>
              <w:rPr>
                <w:rFonts w:ascii="Arial" w:hAnsi="Arial" w:cs="Arial"/>
                <w:sz w:val="20"/>
              </w:rPr>
            </w:pPr>
          </w:p>
        </w:tc>
      </w:tr>
    </w:tbl>
    <w:p w14:paraId="1F4E73F1" w14:textId="77777777" w:rsidR="00FC40CD" w:rsidRPr="00FC40CD" w:rsidRDefault="00FC40CD" w:rsidP="00FC40CD">
      <w:pPr>
        <w:rPr>
          <w:rFonts w:ascii="Arial" w:hAnsi="Arial" w:cs="Arial"/>
          <w:sz w:val="22"/>
          <w:szCs w:val="22"/>
        </w:rPr>
      </w:pPr>
      <w:r w:rsidRPr="00FC40CD">
        <w:rPr>
          <w:rFonts w:ascii="Arial" w:hAnsi="Arial" w:cs="Arial"/>
          <w:sz w:val="22"/>
          <w:szCs w:val="22"/>
        </w:rPr>
        <w:t>Підписано мною, ______________________________________________________,</w:t>
      </w:r>
    </w:p>
    <w:p w14:paraId="1FC294BB" w14:textId="77777777" w:rsidR="00FC40CD" w:rsidRPr="00FC40CD" w:rsidRDefault="00FC40CD" w:rsidP="00FC40CD">
      <w:pPr>
        <w:rPr>
          <w:rFonts w:ascii="Arial" w:hAnsi="Arial" w:cs="Arial"/>
          <w:sz w:val="22"/>
          <w:szCs w:val="22"/>
        </w:rPr>
      </w:pPr>
      <w:r w:rsidRPr="00FC40CD">
        <w:rPr>
          <w:rFonts w:ascii="Arial" w:hAnsi="Arial" w:cs="Arial"/>
          <w:sz w:val="22"/>
          <w:szCs w:val="22"/>
        </w:rPr>
        <w:t>що обіймає посаду_____________________________________________(керівник підприємства)</w:t>
      </w:r>
    </w:p>
    <w:p w14:paraId="06D09BE9" w14:textId="77777777" w:rsidR="00FC40CD" w:rsidRPr="00FC40CD" w:rsidRDefault="00FC40CD" w:rsidP="00FC40CD">
      <w:pPr>
        <w:rPr>
          <w:rFonts w:ascii="Arial" w:hAnsi="Arial" w:cs="Arial"/>
          <w:sz w:val="22"/>
          <w:szCs w:val="22"/>
        </w:rPr>
      </w:pPr>
      <w:r w:rsidRPr="00FC40CD">
        <w:rPr>
          <w:rFonts w:ascii="Arial" w:hAnsi="Arial" w:cs="Arial"/>
          <w:sz w:val="22"/>
          <w:szCs w:val="22"/>
        </w:rPr>
        <w:t xml:space="preserve">від імені компанії __________________________________________________________________ </w:t>
      </w:r>
    </w:p>
    <w:p w14:paraId="0BF9E22F" w14:textId="77777777" w:rsidR="00FC40CD" w:rsidRPr="00FC40CD" w:rsidRDefault="00FC40CD" w:rsidP="00FC40CD">
      <w:pPr>
        <w:rPr>
          <w:rFonts w:ascii="Arial" w:hAnsi="Arial" w:cs="Arial"/>
          <w:sz w:val="22"/>
          <w:szCs w:val="22"/>
        </w:rPr>
      </w:pPr>
      <w:r w:rsidRPr="00FC40CD">
        <w:rPr>
          <w:rFonts w:ascii="Arial" w:hAnsi="Arial" w:cs="Arial"/>
          <w:sz w:val="22"/>
          <w:szCs w:val="22"/>
        </w:rPr>
        <w:t>_______ (число) _________________ (місяць) 20________ (рік)._____________________ (підпис)</w:t>
      </w:r>
    </w:p>
    <w:p w14:paraId="4D417DB0" w14:textId="46B1C0F7" w:rsidR="00C03528" w:rsidRDefault="00FC40CD" w:rsidP="00E51373">
      <w:pPr>
        <w:jc w:val="center"/>
        <w:rPr>
          <w:rFonts w:ascii="Arial" w:eastAsia="Arial" w:hAnsi="Arial" w:cs="Arial"/>
          <w:b/>
          <w:sz w:val="22"/>
          <w:szCs w:val="22"/>
        </w:rPr>
      </w:pPr>
      <w:r w:rsidRPr="00FC40CD">
        <w:rPr>
          <w:rFonts w:ascii="Arial" w:hAnsi="Arial" w:cs="Arial"/>
          <w:sz w:val="22"/>
          <w:szCs w:val="22"/>
        </w:rPr>
        <w:br w:type="page"/>
      </w:r>
      <w:r w:rsidR="00EC5CB4" w:rsidRPr="00FC40CD">
        <w:rPr>
          <w:rFonts w:ascii="Arial" w:eastAsia="Arial" w:hAnsi="Arial" w:cs="Arial"/>
          <w:b/>
          <w:sz w:val="22"/>
          <w:szCs w:val="22"/>
        </w:rPr>
        <w:lastRenderedPageBreak/>
        <w:t xml:space="preserve">Додаток № </w:t>
      </w:r>
      <w:r w:rsidR="00CC4464" w:rsidRPr="00FC40CD">
        <w:rPr>
          <w:rFonts w:ascii="Arial" w:eastAsia="Arial" w:hAnsi="Arial" w:cs="Arial"/>
          <w:b/>
          <w:sz w:val="22"/>
          <w:szCs w:val="22"/>
        </w:rPr>
        <w:t>2</w:t>
      </w:r>
    </w:p>
    <w:p w14:paraId="60B00F24" w14:textId="77777777" w:rsidR="00417D7B" w:rsidRPr="00FC40CD" w:rsidRDefault="00417D7B" w:rsidP="00417D7B">
      <w:pPr>
        <w:tabs>
          <w:tab w:val="right" w:pos="8640"/>
        </w:tabs>
        <w:suppressAutoHyphens/>
        <w:jc w:val="center"/>
        <w:rPr>
          <w:rFonts w:ascii="Arial" w:hAnsi="Arial" w:cs="Arial"/>
          <w:sz w:val="22"/>
          <w:szCs w:val="22"/>
        </w:rPr>
      </w:pPr>
      <w:r w:rsidRPr="00FC40CD">
        <w:rPr>
          <w:rFonts w:ascii="Arial" w:eastAsia="Arial" w:hAnsi="Arial" w:cs="Arial"/>
          <w:b/>
          <w:sz w:val="22"/>
          <w:szCs w:val="22"/>
        </w:rPr>
        <w:t xml:space="preserve">до Специфікації на </w:t>
      </w:r>
      <w:r w:rsidRPr="00FC40CD">
        <w:rPr>
          <w:rFonts w:ascii="Arial" w:hAnsi="Arial" w:cs="Arial"/>
          <w:b/>
          <w:sz w:val="22"/>
          <w:szCs w:val="22"/>
        </w:rPr>
        <w:t xml:space="preserve">забезпечення офісу </w:t>
      </w:r>
      <w:r>
        <w:rPr>
          <w:rFonts w:ascii="Arial" w:hAnsi="Arial" w:cs="Arial"/>
          <w:b/>
          <w:sz w:val="22"/>
          <w:szCs w:val="22"/>
        </w:rPr>
        <w:t xml:space="preserve">товарами на 2026-2027 </w:t>
      </w:r>
      <w:r w:rsidRPr="00FC40CD">
        <w:rPr>
          <w:rFonts w:ascii="Arial" w:hAnsi="Arial" w:cs="Arial"/>
          <w:b/>
          <w:sz w:val="22"/>
          <w:szCs w:val="22"/>
        </w:rPr>
        <w:t>р</w:t>
      </w:r>
      <w:r>
        <w:rPr>
          <w:rFonts w:ascii="Arial" w:hAnsi="Arial" w:cs="Arial"/>
          <w:b/>
          <w:sz w:val="22"/>
          <w:szCs w:val="22"/>
        </w:rPr>
        <w:t>.</w:t>
      </w:r>
    </w:p>
    <w:p w14:paraId="5402BB8B" w14:textId="77777777" w:rsidR="00417D7B" w:rsidRDefault="00417D7B" w:rsidP="002F544A">
      <w:pPr>
        <w:tabs>
          <w:tab w:val="left" w:pos="180"/>
        </w:tabs>
        <w:jc w:val="center"/>
        <w:rPr>
          <w:rFonts w:ascii="Arial" w:eastAsia="Arial" w:hAnsi="Arial" w:cs="Arial"/>
          <w:bCs/>
          <w:sz w:val="22"/>
          <w:szCs w:val="22"/>
        </w:rPr>
      </w:pPr>
    </w:p>
    <w:p w14:paraId="1D993824" w14:textId="05DC0486" w:rsidR="00A4484F" w:rsidRPr="00695BBC" w:rsidRDefault="00417D7B" w:rsidP="002F544A">
      <w:pPr>
        <w:pStyle w:val="af1"/>
        <w:tabs>
          <w:tab w:val="left" w:pos="180"/>
        </w:tabs>
        <w:ind w:left="0"/>
        <w:jc w:val="center"/>
        <w:rPr>
          <w:rFonts w:ascii="Arial" w:hAnsi="Arial" w:cs="Arial"/>
          <w:b/>
          <w:sz w:val="22"/>
          <w:szCs w:val="22"/>
        </w:rPr>
      </w:pPr>
      <w:r w:rsidRPr="00695BBC">
        <w:rPr>
          <w:rFonts w:ascii="Arial" w:eastAsia="Arial" w:hAnsi="Arial" w:cs="Arial"/>
          <w:b/>
          <w:bCs/>
          <w:sz w:val="22"/>
          <w:szCs w:val="22"/>
        </w:rPr>
        <w:t xml:space="preserve">Асортимент та ціна </w:t>
      </w:r>
      <w:r w:rsidR="00A4484F" w:rsidRPr="00695BBC">
        <w:rPr>
          <w:rFonts w:ascii="Arial" w:eastAsia="Arial" w:hAnsi="Arial" w:cs="Arial"/>
          <w:b/>
          <w:bCs/>
          <w:sz w:val="22"/>
          <w:szCs w:val="22"/>
        </w:rPr>
        <w:t>т</w:t>
      </w:r>
      <w:r w:rsidRPr="00695BBC">
        <w:rPr>
          <w:rFonts w:ascii="Arial" w:eastAsia="Arial" w:hAnsi="Arial" w:cs="Arial"/>
          <w:b/>
          <w:bCs/>
          <w:sz w:val="22"/>
          <w:szCs w:val="22"/>
        </w:rPr>
        <w:t>овару</w:t>
      </w:r>
      <w:r w:rsidR="00A4484F" w:rsidRPr="00695BBC">
        <w:rPr>
          <w:rFonts w:ascii="Arial" w:eastAsia="Arial" w:hAnsi="Arial" w:cs="Arial"/>
          <w:b/>
          <w:bCs/>
          <w:sz w:val="22"/>
          <w:szCs w:val="22"/>
        </w:rPr>
        <w:t xml:space="preserve"> по Лоту №1:</w:t>
      </w:r>
      <w:r w:rsidR="00A4484F" w:rsidRPr="00695BBC">
        <w:rPr>
          <w:rFonts w:ascii="Arial" w:hAnsi="Arial" w:cs="Arial"/>
          <w:b/>
          <w:sz w:val="22"/>
          <w:szCs w:val="22"/>
        </w:rPr>
        <w:t xml:space="preserve"> 1). канцелярські товари, 2). господарчі товари: паперово-гігієнічна продукція, побутова хімія та одноразовий посуд.</w:t>
      </w:r>
    </w:p>
    <w:p w14:paraId="10844BFA" w14:textId="77777777" w:rsidR="00E51373" w:rsidRDefault="00E51373" w:rsidP="00E51373">
      <w:pPr>
        <w:pStyle w:val="af1"/>
        <w:tabs>
          <w:tab w:val="left" w:pos="180"/>
        </w:tabs>
        <w:ind w:left="0"/>
        <w:jc w:val="both"/>
        <w:rPr>
          <w:rFonts w:ascii="Arial" w:eastAsia="Arial" w:hAnsi="Arial" w:cs="Arial"/>
          <w:b/>
          <w:bCs/>
          <w:sz w:val="22"/>
          <w:szCs w:val="22"/>
        </w:rPr>
      </w:pPr>
    </w:p>
    <w:p w14:paraId="0FA91882" w14:textId="1D96AFEB" w:rsidR="00E51373" w:rsidRDefault="00E51373" w:rsidP="00E51373">
      <w:pPr>
        <w:pStyle w:val="af1"/>
        <w:tabs>
          <w:tab w:val="left" w:pos="180"/>
        </w:tabs>
        <w:ind w:left="0"/>
        <w:jc w:val="both"/>
        <w:rPr>
          <w:rFonts w:ascii="Arial" w:hAnsi="Arial" w:cs="Arial"/>
          <w:color w:val="0070C0"/>
          <w:sz w:val="22"/>
          <w:szCs w:val="22"/>
        </w:rPr>
      </w:pPr>
      <w:r w:rsidRPr="00A4484F">
        <w:rPr>
          <w:rFonts w:ascii="Arial" w:eastAsia="Arial" w:hAnsi="Arial" w:cs="Arial"/>
          <w:b/>
          <w:bCs/>
          <w:color w:val="0070C0"/>
          <w:sz w:val="22"/>
          <w:szCs w:val="22"/>
        </w:rPr>
        <w:t xml:space="preserve">Таблиця 1. </w:t>
      </w:r>
      <w:r w:rsidRPr="00A4484F">
        <w:rPr>
          <w:rFonts w:ascii="Arial" w:hAnsi="Arial" w:cs="Arial"/>
          <w:b/>
          <w:color w:val="0070C0"/>
          <w:sz w:val="22"/>
          <w:szCs w:val="22"/>
        </w:rPr>
        <w:t>Лот №1</w:t>
      </w:r>
      <w:r w:rsidR="00417D7B" w:rsidRPr="00A4484F">
        <w:rPr>
          <w:rFonts w:ascii="Arial" w:hAnsi="Arial" w:cs="Arial"/>
          <w:b/>
          <w:color w:val="0070C0"/>
          <w:sz w:val="22"/>
          <w:szCs w:val="22"/>
        </w:rPr>
        <w:t>.</w:t>
      </w:r>
      <w:r w:rsidRPr="00A4484F">
        <w:rPr>
          <w:rFonts w:ascii="Arial" w:hAnsi="Arial" w:cs="Arial"/>
          <w:b/>
          <w:color w:val="0070C0"/>
          <w:sz w:val="22"/>
          <w:szCs w:val="22"/>
        </w:rPr>
        <w:t xml:space="preserve"> </w:t>
      </w:r>
      <w:r w:rsidR="00417D7B" w:rsidRPr="00A4484F">
        <w:rPr>
          <w:rFonts w:ascii="Arial" w:hAnsi="Arial" w:cs="Arial"/>
          <w:b/>
          <w:color w:val="0070C0"/>
          <w:sz w:val="22"/>
          <w:szCs w:val="22"/>
        </w:rPr>
        <w:t xml:space="preserve">– </w:t>
      </w:r>
      <w:r w:rsidRPr="00A4484F">
        <w:rPr>
          <w:rFonts w:ascii="Arial" w:hAnsi="Arial" w:cs="Arial"/>
          <w:b/>
          <w:color w:val="0070C0"/>
          <w:sz w:val="22"/>
          <w:szCs w:val="22"/>
        </w:rPr>
        <w:t>канцелярські товари</w:t>
      </w:r>
      <w:r w:rsidRPr="00A4484F">
        <w:rPr>
          <w:rFonts w:ascii="Arial" w:hAnsi="Arial" w:cs="Arial"/>
          <w:color w:val="0070C0"/>
          <w:sz w:val="22"/>
          <w:szCs w:val="22"/>
        </w:rPr>
        <w:t>.</w:t>
      </w: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6"/>
        <w:gridCol w:w="2735"/>
        <w:gridCol w:w="4111"/>
        <w:gridCol w:w="1214"/>
        <w:gridCol w:w="1904"/>
      </w:tblGrid>
      <w:tr w:rsidR="00375D00" w:rsidRPr="00D235EF" w14:paraId="38B803B8" w14:textId="77777777" w:rsidTr="00D235EF">
        <w:trPr>
          <w:trHeight w:val="1008"/>
        </w:trPr>
        <w:tc>
          <w:tcPr>
            <w:tcW w:w="526" w:type="dxa"/>
            <w:vAlign w:val="center"/>
            <w:hideMark/>
          </w:tcPr>
          <w:p w14:paraId="624D9154" w14:textId="78130DAF" w:rsidR="00D21122" w:rsidRPr="00D235EF" w:rsidRDefault="00D21122" w:rsidP="00D235EF">
            <w:pPr>
              <w:pStyle w:val="af9"/>
              <w:jc w:val="center"/>
              <w:rPr>
                <w:rFonts w:ascii="Arial" w:eastAsia="Arial" w:hAnsi="Arial" w:cs="Arial"/>
                <w:b/>
                <w:sz w:val="22"/>
                <w:szCs w:val="22"/>
              </w:rPr>
            </w:pPr>
            <w:r w:rsidRPr="00D235EF">
              <w:rPr>
                <w:rFonts w:ascii="Arial" w:eastAsia="Arial" w:hAnsi="Arial" w:cs="Arial"/>
                <w:b/>
                <w:sz w:val="22"/>
                <w:szCs w:val="22"/>
              </w:rPr>
              <w:t>№ п/п</w:t>
            </w:r>
          </w:p>
        </w:tc>
        <w:tc>
          <w:tcPr>
            <w:tcW w:w="2735" w:type="dxa"/>
            <w:vAlign w:val="center"/>
            <w:hideMark/>
          </w:tcPr>
          <w:p w14:paraId="54CD2020" w14:textId="77777777" w:rsidR="00D21122" w:rsidRPr="00D235EF" w:rsidRDefault="00D21122" w:rsidP="00D235EF">
            <w:pPr>
              <w:pStyle w:val="af9"/>
              <w:ind w:right="267"/>
              <w:jc w:val="center"/>
              <w:rPr>
                <w:rFonts w:ascii="Arial" w:eastAsia="Arial" w:hAnsi="Arial" w:cs="Arial"/>
                <w:b/>
                <w:sz w:val="22"/>
                <w:szCs w:val="22"/>
              </w:rPr>
            </w:pPr>
            <w:r w:rsidRPr="00D235EF">
              <w:rPr>
                <w:rFonts w:ascii="Arial" w:eastAsia="Arial" w:hAnsi="Arial" w:cs="Arial"/>
                <w:b/>
                <w:sz w:val="22"/>
                <w:szCs w:val="22"/>
              </w:rPr>
              <w:t>Найменування товару</w:t>
            </w:r>
          </w:p>
        </w:tc>
        <w:tc>
          <w:tcPr>
            <w:tcW w:w="4111" w:type="dxa"/>
            <w:vAlign w:val="center"/>
            <w:hideMark/>
          </w:tcPr>
          <w:p w14:paraId="779F1646" w14:textId="266AAA14" w:rsidR="00D21122" w:rsidRPr="00D235EF" w:rsidRDefault="00D21122" w:rsidP="00D235EF">
            <w:pPr>
              <w:pStyle w:val="af9"/>
              <w:jc w:val="center"/>
              <w:rPr>
                <w:rFonts w:ascii="Arial" w:eastAsia="Arial" w:hAnsi="Arial" w:cs="Arial"/>
                <w:b/>
                <w:sz w:val="22"/>
                <w:szCs w:val="22"/>
              </w:rPr>
            </w:pPr>
            <w:r w:rsidRPr="00D235EF">
              <w:rPr>
                <w:rFonts w:ascii="Arial" w:hAnsi="Arial" w:cs="Arial"/>
                <w:b/>
                <w:color w:val="000000"/>
                <w:sz w:val="22"/>
                <w:szCs w:val="22"/>
              </w:rPr>
              <w:t xml:space="preserve">Назва Торгової марки </w:t>
            </w:r>
          </w:p>
        </w:tc>
        <w:tc>
          <w:tcPr>
            <w:tcW w:w="1214" w:type="dxa"/>
            <w:vAlign w:val="center"/>
          </w:tcPr>
          <w:p w14:paraId="391B9156" w14:textId="202DB17F" w:rsidR="00D21122" w:rsidRPr="00D235EF" w:rsidRDefault="00D21122" w:rsidP="00D235EF">
            <w:pPr>
              <w:pStyle w:val="af9"/>
              <w:jc w:val="center"/>
              <w:rPr>
                <w:rFonts w:ascii="Arial" w:eastAsia="Arial" w:hAnsi="Arial" w:cs="Arial"/>
                <w:b/>
                <w:sz w:val="22"/>
                <w:szCs w:val="22"/>
              </w:rPr>
            </w:pPr>
            <w:r w:rsidRPr="00D235EF">
              <w:rPr>
                <w:rFonts w:ascii="Arial" w:eastAsia="Arial" w:hAnsi="Arial" w:cs="Arial"/>
                <w:b/>
                <w:sz w:val="22"/>
                <w:szCs w:val="22"/>
              </w:rPr>
              <w:t>Одиниця</w:t>
            </w:r>
          </w:p>
        </w:tc>
        <w:tc>
          <w:tcPr>
            <w:tcW w:w="1904" w:type="dxa"/>
            <w:vAlign w:val="center"/>
            <w:hideMark/>
          </w:tcPr>
          <w:p w14:paraId="46EACC5D" w14:textId="26019981" w:rsidR="00E51373" w:rsidRPr="00D235EF" w:rsidRDefault="00E51373" w:rsidP="00D235EF">
            <w:pPr>
              <w:pStyle w:val="af9"/>
              <w:jc w:val="center"/>
              <w:rPr>
                <w:rFonts w:ascii="Arial" w:hAnsi="Arial" w:cs="Arial"/>
                <w:b/>
                <w:color w:val="000000"/>
                <w:sz w:val="22"/>
                <w:szCs w:val="22"/>
              </w:rPr>
            </w:pPr>
            <w:r w:rsidRPr="00D235EF">
              <w:rPr>
                <w:rFonts w:ascii="Arial" w:hAnsi="Arial" w:cs="Arial"/>
                <w:b/>
                <w:color w:val="000000"/>
                <w:sz w:val="22"/>
                <w:szCs w:val="22"/>
              </w:rPr>
              <w:t>Вартість за 1 одиницю,</w:t>
            </w:r>
          </w:p>
          <w:p w14:paraId="2D267DE2" w14:textId="2ABA0522" w:rsidR="00D21122" w:rsidRPr="00D235EF" w:rsidRDefault="00E51373" w:rsidP="00D235EF">
            <w:pPr>
              <w:pStyle w:val="af9"/>
              <w:jc w:val="center"/>
              <w:rPr>
                <w:rFonts w:ascii="Arial" w:eastAsia="Arial" w:hAnsi="Arial" w:cs="Arial"/>
                <w:b/>
                <w:sz w:val="22"/>
                <w:szCs w:val="22"/>
              </w:rPr>
            </w:pPr>
            <w:r w:rsidRPr="00D235EF">
              <w:rPr>
                <w:rFonts w:ascii="Arial" w:hAnsi="Arial" w:cs="Arial"/>
                <w:b/>
                <w:color w:val="000000"/>
                <w:sz w:val="22"/>
                <w:szCs w:val="22"/>
              </w:rPr>
              <w:t>грн. без ПДВ.</w:t>
            </w:r>
          </w:p>
        </w:tc>
      </w:tr>
      <w:tr w:rsidR="00375D00" w:rsidRPr="00D235EF" w14:paraId="782A538A" w14:textId="77777777" w:rsidTr="00D235EF">
        <w:trPr>
          <w:trHeight w:val="387"/>
        </w:trPr>
        <w:tc>
          <w:tcPr>
            <w:tcW w:w="526" w:type="dxa"/>
            <w:shd w:val="clear" w:color="000000" w:fill="FFFFFF"/>
            <w:vAlign w:val="center"/>
            <w:hideMark/>
          </w:tcPr>
          <w:p w14:paraId="067381AA"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1</w:t>
            </w:r>
          </w:p>
        </w:tc>
        <w:tc>
          <w:tcPr>
            <w:tcW w:w="2735" w:type="dxa"/>
            <w:shd w:val="clear" w:color="000000" w:fill="FFFFFF"/>
            <w:vAlign w:val="center"/>
            <w:hideMark/>
          </w:tcPr>
          <w:p w14:paraId="184205BE" w14:textId="71EC9ED8"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Файл прозорий глянцевий A4+ 40 мкм</w:t>
            </w:r>
          </w:p>
        </w:tc>
        <w:tc>
          <w:tcPr>
            <w:tcW w:w="4111" w:type="dxa"/>
            <w:vAlign w:val="center"/>
            <w:hideMark/>
          </w:tcPr>
          <w:p w14:paraId="1980108C"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Файл для документів А4+ 40мкм, 100шт, глянець, Jobmax BUROMAX</w:t>
            </w:r>
          </w:p>
        </w:tc>
        <w:tc>
          <w:tcPr>
            <w:tcW w:w="1214" w:type="dxa"/>
            <w:vAlign w:val="center"/>
          </w:tcPr>
          <w:p w14:paraId="22CAF497" w14:textId="13FF0C5D"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100 шт./уп.</w:t>
            </w:r>
          </w:p>
        </w:tc>
        <w:tc>
          <w:tcPr>
            <w:tcW w:w="1904" w:type="dxa"/>
            <w:noWrap/>
            <w:vAlign w:val="center"/>
          </w:tcPr>
          <w:p w14:paraId="6107829B" w14:textId="3C3A3968" w:rsidR="00D21122" w:rsidRPr="00D235EF" w:rsidRDefault="00D21122" w:rsidP="00D235EF">
            <w:pPr>
              <w:pStyle w:val="af9"/>
              <w:rPr>
                <w:rFonts w:ascii="Arial" w:eastAsia="Arial" w:hAnsi="Arial" w:cs="Arial"/>
                <w:sz w:val="22"/>
                <w:szCs w:val="22"/>
              </w:rPr>
            </w:pPr>
          </w:p>
        </w:tc>
      </w:tr>
      <w:tr w:rsidR="00375D00" w:rsidRPr="00D235EF" w14:paraId="30D61799" w14:textId="77777777" w:rsidTr="00D235EF">
        <w:trPr>
          <w:trHeight w:val="493"/>
        </w:trPr>
        <w:tc>
          <w:tcPr>
            <w:tcW w:w="526" w:type="dxa"/>
            <w:shd w:val="clear" w:color="000000" w:fill="FFFFFF"/>
            <w:vAlign w:val="center"/>
            <w:hideMark/>
          </w:tcPr>
          <w:p w14:paraId="0AD3D02B"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2</w:t>
            </w:r>
          </w:p>
        </w:tc>
        <w:tc>
          <w:tcPr>
            <w:tcW w:w="2735" w:type="dxa"/>
            <w:shd w:val="clear" w:color="000000" w:fill="FFFFFF"/>
            <w:vAlign w:val="center"/>
            <w:hideMark/>
          </w:tcPr>
          <w:p w14:paraId="7AE5BEFC"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Блок бумаги для нотаток, 85мм*85мм, білий</w:t>
            </w:r>
          </w:p>
        </w:tc>
        <w:tc>
          <w:tcPr>
            <w:tcW w:w="4111" w:type="dxa"/>
            <w:vAlign w:val="center"/>
            <w:hideMark/>
          </w:tcPr>
          <w:p w14:paraId="61D8CC38"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Блок паперу для нотаток скл., 80х80х30мм, БІЛИЙ, AXENT / BUROMAX / FRESH UP</w:t>
            </w:r>
          </w:p>
        </w:tc>
        <w:tc>
          <w:tcPr>
            <w:tcW w:w="1214" w:type="dxa"/>
            <w:vAlign w:val="center"/>
          </w:tcPr>
          <w:p w14:paraId="6CAA7B18" w14:textId="3A89FA3E"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400 арк/уп.</w:t>
            </w:r>
          </w:p>
        </w:tc>
        <w:tc>
          <w:tcPr>
            <w:tcW w:w="1904" w:type="dxa"/>
            <w:noWrap/>
            <w:vAlign w:val="center"/>
          </w:tcPr>
          <w:p w14:paraId="551F6798" w14:textId="7A207509" w:rsidR="00D21122" w:rsidRPr="00D235EF" w:rsidRDefault="00D21122" w:rsidP="00D235EF">
            <w:pPr>
              <w:pStyle w:val="af9"/>
              <w:rPr>
                <w:rFonts w:ascii="Arial" w:eastAsia="Arial" w:hAnsi="Arial" w:cs="Arial"/>
                <w:sz w:val="22"/>
                <w:szCs w:val="22"/>
              </w:rPr>
            </w:pPr>
          </w:p>
        </w:tc>
      </w:tr>
      <w:tr w:rsidR="00375D00" w:rsidRPr="00D235EF" w14:paraId="1CCCFD80" w14:textId="77777777" w:rsidTr="00D235EF">
        <w:trPr>
          <w:trHeight w:val="631"/>
        </w:trPr>
        <w:tc>
          <w:tcPr>
            <w:tcW w:w="526" w:type="dxa"/>
            <w:shd w:val="clear" w:color="000000" w:fill="FFFFFF"/>
            <w:vAlign w:val="center"/>
            <w:hideMark/>
          </w:tcPr>
          <w:p w14:paraId="20541935"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3</w:t>
            </w:r>
          </w:p>
        </w:tc>
        <w:tc>
          <w:tcPr>
            <w:tcW w:w="2735" w:type="dxa"/>
            <w:shd w:val="clear" w:color="000000" w:fill="FFFFFF"/>
            <w:vAlign w:val="center"/>
            <w:hideMark/>
          </w:tcPr>
          <w:p w14:paraId="5557CAD0"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Cтікери для нотаток з клейким шаром, 76мм*76мм, 75г/м2, неон/пастельні кольори</w:t>
            </w:r>
          </w:p>
        </w:tc>
        <w:tc>
          <w:tcPr>
            <w:tcW w:w="4111" w:type="dxa"/>
            <w:vAlign w:val="center"/>
            <w:hideMark/>
          </w:tcPr>
          <w:p w14:paraId="0C0FBEC6"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Блок паперу для нотаток клейкий, 76х76мм, 100арк., асорті, BUROMAX / DONAU / AXENT</w:t>
            </w:r>
          </w:p>
        </w:tc>
        <w:tc>
          <w:tcPr>
            <w:tcW w:w="1214" w:type="dxa"/>
            <w:vAlign w:val="center"/>
          </w:tcPr>
          <w:p w14:paraId="59D5C177" w14:textId="5A51E7AD"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100 арк/уп.</w:t>
            </w:r>
          </w:p>
        </w:tc>
        <w:tc>
          <w:tcPr>
            <w:tcW w:w="1904" w:type="dxa"/>
            <w:noWrap/>
            <w:vAlign w:val="center"/>
          </w:tcPr>
          <w:p w14:paraId="5316627B" w14:textId="3196D1AD" w:rsidR="00D21122" w:rsidRPr="00D235EF" w:rsidRDefault="00D21122" w:rsidP="00D235EF">
            <w:pPr>
              <w:pStyle w:val="af9"/>
              <w:rPr>
                <w:rFonts w:ascii="Arial" w:eastAsia="Arial" w:hAnsi="Arial" w:cs="Arial"/>
                <w:sz w:val="22"/>
                <w:szCs w:val="22"/>
              </w:rPr>
            </w:pPr>
          </w:p>
        </w:tc>
      </w:tr>
      <w:tr w:rsidR="00375D00" w:rsidRPr="00D235EF" w14:paraId="03FA8F25" w14:textId="77777777" w:rsidTr="00D235EF">
        <w:trPr>
          <w:trHeight w:val="796"/>
        </w:trPr>
        <w:tc>
          <w:tcPr>
            <w:tcW w:w="526" w:type="dxa"/>
            <w:shd w:val="clear" w:color="000000" w:fill="FFFFFF"/>
            <w:vAlign w:val="center"/>
            <w:hideMark/>
          </w:tcPr>
          <w:p w14:paraId="7F25D1CA"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4</w:t>
            </w:r>
          </w:p>
        </w:tc>
        <w:tc>
          <w:tcPr>
            <w:tcW w:w="2735" w:type="dxa"/>
            <w:shd w:val="clear" w:color="000000" w:fill="FFFFFF"/>
            <w:vAlign w:val="center"/>
            <w:hideMark/>
          </w:tcPr>
          <w:p w14:paraId="68EE3EB9"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Індекси пластикові, 12мм*45мм, 5 кольорів по 25 шт</w:t>
            </w:r>
          </w:p>
        </w:tc>
        <w:tc>
          <w:tcPr>
            <w:tcW w:w="4111" w:type="dxa"/>
            <w:vAlign w:val="center"/>
            <w:hideMark/>
          </w:tcPr>
          <w:p w14:paraId="08AEE4CF"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Закладки пластикові клейкі BUROMAX NEON 45x12мм, 5х20арк., неон асорті JOBMAX, AXENT / BUROMAX</w:t>
            </w:r>
          </w:p>
        </w:tc>
        <w:tc>
          <w:tcPr>
            <w:tcW w:w="1214" w:type="dxa"/>
            <w:vAlign w:val="center"/>
          </w:tcPr>
          <w:p w14:paraId="5A558226" w14:textId="1331B8CF"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Уп.</w:t>
            </w:r>
          </w:p>
        </w:tc>
        <w:tc>
          <w:tcPr>
            <w:tcW w:w="1904" w:type="dxa"/>
            <w:noWrap/>
            <w:vAlign w:val="center"/>
          </w:tcPr>
          <w:p w14:paraId="388C9345" w14:textId="6E94ECE9" w:rsidR="00D21122" w:rsidRPr="00D235EF" w:rsidRDefault="00D21122" w:rsidP="00D235EF">
            <w:pPr>
              <w:pStyle w:val="af9"/>
              <w:rPr>
                <w:rFonts w:ascii="Arial" w:eastAsia="Arial" w:hAnsi="Arial" w:cs="Arial"/>
                <w:sz w:val="22"/>
                <w:szCs w:val="22"/>
              </w:rPr>
            </w:pPr>
          </w:p>
        </w:tc>
      </w:tr>
      <w:tr w:rsidR="00375D00" w:rsidRPr="00D235EF" w14:paraId="240AF5B9" w14:textId="77777777" w:rsidTr="00D235EF">
        <w:trPr>
          <w:trHeight w:val="569"/>
        </w:trPr>
        <w:tc>
          <w:tcPr>
            <w:tcW w:w="526" w:type="dxa"/>
            <w:shd w:val="clear" w:color="000000" w:fill="FFFFFF"/>
            <w:vAlign w:val="center"/>
            <w:hideMark/>
          </w:tcPr>
          <w:p w14:paraId="3E522016"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5</w:t>
            </w:r>
          </w:p>
        </w:tc>
        <w:tc>
          <w:tcPr>
            <w:tcW w:w="2735" w:type="dxa"/>
            <w:shd w:val="clear" w:color="000000" w:fill="FFFFFF"/>
            <w:vAlign w:val="center"/>
            <w:hideMark/>
          </w:tcPr>
          <w:p w14:paraId="6FA5B4D2"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 xml:space="preserve">Ручка кулькова 0,7 мм </w:t>
            </w:r>
          </w:p>
        </w:tc>
        <w:tc>
          <w:tcPr>
            <w:tcW w:w="4111" w:type="dxa"/>
            <w:vAlign w:val="center"/>
            <w:hideMark/>
          </w:tcPr>
          <w:p w14:paraId="5C863D01" w14:textId="446441B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Ручка кулькова Fine Point Dlx., синя, 0.7 UNIMAX / AXENT / BUROMAX</w:t>
            </w:r>
          </w:p>
        </w:tc>
        <w:tc>
          <w:tcPr>
            <w:tcW w:w="1214" w:type="dxa"/>
            <w:vAlign w:val="center"/>
          </w:tcPr>
          <w:p w14:paraId="411674C8" w14:textId="758B9252"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12 шт./уп.</w:t>
            </w:r>
          </w:p>
        </w:tc>
        <w:tc>
          <w:tcPr>
            <w:tcW w:w="1904" w:type="dxa"/>
            <w:noWrap/>
            <w:vAlign w:val="center"/>
          </w:tcPr>
          <w:p w14:paraId="24DF429B" w14:textId="70A32547" w:rsidR="00D21122" w:rsidRPr="00D235EF" w:rsidRDefault="00D21122" w:rsidP="00D235EF">
            <w:pPr>
              <w:pStyle w:val="af9"/>
              <w:rPr>
                <w:rFonts w:ascii="Arial" w:eastAsia="Arial" w:hAnsi="Arial" w:cs="Arial"/>
                <w:sz w:val="22"/>
                <w:szCs w:val="22"/>
              </w:rPr>
            </w:pPr>
          </w:p>
        </w:tc>
      </w:tr>
      <w:tr w:rsidR="00375D00" w:rsidRPr="00D235EF" w14:paraId="11BA778D" w14:textId="77777777" w:rsidTr="00D235EF">
        <w:trPr>
          <w:trHeight w:val="295"/>
        </w:trPr>
        <w:tc>
          <w:tcPr>
            <w:tcW w:w="526" w:type="dxa"/>
            <w:shd w:val="clear" w:color="000000" w:fill="FFFFFF"/>
            <w:vAlign w:val="center"/>
            <w:hideMark/>
          </w:tcPr>
          <w:p w14:paraId="538183A3"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6</w:t>
            </w:r>
          </w:p>
        </w:tc>
        <w:tc>
          <w:tcPr>
            <w:tcW w:w="2735" w:type="dxa"/>
            <w:shd w:val="clear" w:color="000000" w:fill="FFFFFF"/>
            <w:vAlign w:val="center"/>
            <w:hideMark/>
          </w:tcPr>
          <w:p w14:paraId="2AA3DE5B"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Ручка гелева 0,5 мм</w:t>
            </w:r>
          </w:p>
        </w:tc>
        <w:tc>
          <w:tcPr>
            <w:tcW w:w="4111" w:type="dxa"/>
            <w:vAlign w:val="center"/>
            <w:hideMark/>
          </w:tcPr>
          <w:p w14:paraId="76F9E36D" w14:textId="55637784"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Ручка гелева 0,5мм, Axent Forum, синій, UNIBALL / AXENT</w:t>
            </w:r>
          </w:p>
        </w:tc>
        <w:tc>
          <w:tcPr>
            <w:tcW w:w="1214" w:type="dxa"/>
            <w:vAlign w:val="center"/>
          </w:tcPr>
          <w:p w14:paraId="0E8F7E47" w14:textId="06794BAE"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12 шт./уп.</w:t>
            </w:r>
          </w:p>
        </w:tc>
        <w:tc>
          <w:tcPr>
            <w:tcW w:w="1904" w:type="dxa"/>
            <w:noWrap/>
            <w:vAlign w:val="center"/>
          </w:tcPr>
          <w:p w14:paraId="6B96C2C2" w14:textId="7255ED1A" w:rsidR="00D21122" w:rsidRPr="00D235EF" w:rsidRDefault="00D21122" w:rsidP="00D235EF">
            <w:pPr>
              <w:pStyle w:val="af9"/>
              <w:rPr>
                <w:rFonts w:ascii="Arial" w:eastAsia="Arial" w:hAnsi="Arial" w:cs="Arial"/>
                <w:sz w:val="22"/>
                <w:szCs w:val="22"/>
              </w:rPr>
            </w:pPr>
          </w:p>
        </w:tc>
      </w:tr>
      <w:tr w:rsidR="00375D00" w:rsidRPr="00D235EF" w14:paraId="6B48BC96" w14:textId="77777777" w:rsidTr="00D235EF">
        <w:trPr>
          <w:trHeight w:val="529"/>
        </w:trPr>
        <w:tc>
          <w:tcPr>
            <w:tcW w:w="526" w:type="dxa"/>
            <w:shd w:val="clear" w:color="000000" w:fill="FFFFFF"/>
            <w:vAlign w:val="center"/>
            <w:hideMark/>
          </w:tcPr>
          <w:p w14:paraId="3989256E"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7</w:t>
            </w:r>
          </w:p>
        </w:tc>
        <w:tc>
          <w:tcPr>
            <w:tcW w:w="2735" w:type="dxa"/>
            <w:shd w:val="clear" w:color="000000" w:fill="FFFFFF"/>
            <w:vAlign w:val="center"/>
            <w:hideMark/>
          </w:tcPr>
          <w:p w14:paraId="5D6DB231"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Набір маркерів текстових 4 кольори</w:t>
            </w:r>
          </w:p>
        </w:tc>
        <w:tc>
          <w:tcPr>
            <w:tcW w:w="4111" w:type="dxa"/>
            <w:vAlign w:val="center"/>
            <w:hideMark/>
          </w:tcPr>
          <w:p w14:paraId="1B1A3CE7"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Маркер текстовий Highlighter 2531-A, 1-5 мм клиноп., набір з 4-х кол., Axent / BUROMAX</w:t>
            </w:r>
          </w:p>
        </w:tc>
        <w:tc>
          <w:tcPr>
            <w:tcW w:w="1214" w:type="dxa"/>
            <w:vAlign w:val="center"/>
          </w:tcPr>
          <w:p w14:paraId="4C3C99F1" w14:textId="7658F74C"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4 шт./уп.</w:t>
            </w:r>
          </w:p>
        </w:tc>
        <w:tc>
          <w:tcPr>
            <w:tcW w:w="1904" w:type="dxa"/>
            <w:noWrap/>
            <w:vAlign w:val="center"/>
          </w:tcPr>
          <w:p w14:paraId="589F1DD8" w14:textId="7A131F7F" w:rsidR="00D21122" w:rsidRPr="00D235EF" w:rsidRDefault="00D21122" w:rsidP="00D235EF">
            <w:pPr>
              <w:pStyle w:val="af9"/>
              <w:rPr>
                <w:rFonts w:ascii="Arial" w:eastAsia="Arial" w:hAnsi="Arial" w:cs="Arial"/>
                <w:sz w:val="22"/>
                <w:szCs w:val="22"/>
              </w:rPr>
            </w:pPr>
          </w:p>
        </w:tc>
      </w:tr>
      <w:tr w:rsidR="00375D00" w:rsidRPr="00D235EF" w14:paraId="61918678" w14:textId="77777777" w:rsidTr="00D235EF">
        <w:trPr>
          <w:trHeight w:val="539"/>
        </w:trPr>
        <w:tc>
          <w:tcPr>
            <w:tcW w:w="526" w:type="dxa"/>
            <w:shd w:val="clear" w:color="000000" w:fill="FFFFFF"/>
            <w:vAlign w:val="center"/>
            <w:hideMark/>
          </w:tcPr>
          <w:p w14:paraId="6077AD84"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8</w:t>
            </w:r>
          </w:p>
        </w:tc>
        <w:tc>
          <w:tcPr>
            <w:tcW w:w="2735" w:type="dxa"/>
            <w:shd w:val="clear" w:color="000000" w:fill="FFFFFF"/>
            <w:vAlign w:val="center"/>
            <w:hideMark/>
          </w:tcPr>
          <w:p w14:paraId="6A4897DD"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Набір макерів для фліпчарту</w:t>
            </w:r>
          </w:p>
        </w:tc>
        <w:tc>
          <w:tcPr>
            <w:tcW w:w="4111" w:type="dxa"/>
            <w:vAlign w:val="center"/>
            <w:hideMark/>
          </w:tcPr>
          <w:p w14:paraId="029252D8"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Маркер для фліпчарту CENTROPEN Flipchart 2,5мм круглий набір 4 шт. (блістер)</w:t>
            </w:r>
          </w:p>
        </w:tc>
        <w:tc>
          <w:tcPr>
            <w:tcW w:w="1214" w:type="dxa"/>
            <w:vAlign w:val="center"/>
          </w:tcPr>
          <w:p w14:paraId="01605B43" w14:textId="4E141B70"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4 шт./уп.</w:t>
            </w:r>
          </w:p>
        </w:tc>
        <w:tc>
          <w:tcPr>
            <w:tcW w:w="1904" w:type="dxa"/>
            <w:noWrap/>
            <w:vAlign w:val="center"/>
          </w:tcPr>
          <w:p w14:paraId="4280C850" w14:textId="4BCDDD37" w:rsidR="00D21122" w:rsidRPr="00D235EF" w:rsidRDefault="00D21122" w:rsidP="00D235EF">
            <w:pPr>
              <w:pStyle w:val="af9"/>
              <w:rPr>
                <w:rFonts w:ascii="Arial" w:eastAsia="Arial" w:hAnsi="Arial" w:cs="Arial"/>
                <w:sz w:val="22"/>
                <w:szCs w:val="22"/>
              </w:rPr>
            </w:pPr>
          </w:p>
        </w:tc>
      </w:tr>
      <w:tr w:rsidR="00375D00" w:rsidRPr="00D235EF" w14:paraId="4DF928AE" w14:textId="77777777" w:rsidTr="00D235EF">
        <w:trPr>
          <w:trHeight w:val="407"/>
        </w:trPr>
        <w:tc>
          <w:tcPr>
            <w:tcW w:w="526" w:type="dxa"/>
            <w:shd w:val="clear" w:color="000000" w:fill="FFFFFF"/>
            <w:vAlign w:val="center"/>
            <w:hideMark/>
          </w:tcPr>
          <w:p w14:paraId="26E09F88"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9</w:t>
            </w:r>
          </w:p>
        </w:tc>
        <w:tc>
          <w:tcPr>
            <w:tcW w:w="2735" w:type="dxa"/>
            <w:shd w:val="clear" w:color="000000" w:fill="FFFFFF"/>
            <w:vAlign w:val="center"/>
            <w:hideMark/>
          </w:tcPr>
          <w:p w14:paraId="1254FA81"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Маркер комбінований для дошок і фліпчартів</w:t>
            </w:r>
          </w:p>
        </w:tc>
        <w:tc>
          <w:tcPr>
            <w:tcW w:w="4111" w:type="dxa"/>
            <w:vAlign w:val="center"/>
            <w:hideMark/>
          </w:tcPr>
          <w:p w14:paraId="5C8500CE"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Маркер для дошок та фліпчартів, BUROMAX круглий 2-3мм, червоний</w:t>
            </w:r>
          </w:p>
        </w:tc>
        <w:tc>
          <w:tcPr>
            <w:tcW w:w="1214" w:type="dxa"/>
            <w:vAlign w:val="center"/>
          </w:tcPr>
          <w:p w14:paraId="6DD7D0AB" w14:textId="746D8933"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 xml:space="preserve">Шт. </w:t>
            </w:r>
          </w:p>
        </w:tc>
        <w:tc>
          <w:tcPr>
            <w:tcW w:w="1904" w:type="dxa"/>
            <w:noWrap/>
            <w:vAlign w:val="center"/>
          </w:tcPr>
          <w:p w14:paraId="757CC0B0" w14:textId="78783989" w:rsidR="00D21122" w:rsidRPr="00D235EF" w:rsidRDefault="00D21122" w:rsidP="00D235EF">
            <w:pPr>
              <w:pStyle w:val="af9"/>
              <w:rPr>
                <w:rFonts w:ascii="Arial" w:eastAsia="Arial" w:hAnsi="Arial" w:cs="Arial"/>
                <w:sz w:val="22"/>
                <w:szCs w:val="22"/>
              </w:rPr>
            </w:pPr>
          </w:p>
        </w:tc>
      </w:tr>
      <w:tr w:rsidR="00375D00" w:rsidRPr="00D235EF" w14:paraId="2D9C405A" w14:textId="77777777" w:rsidTr="00D235EF">
        <w:trPr>
          <w:trHeight w:val="357"/>
        </w:trPr>
        <w:tc>
          <w:tcPr>
            <w:tcW w:w="526" w:type="dxa"/>
            <w:shd w:val="clear" w:color="000000" w:fill="FFFFFF"/>
            <w:vAlign w:val="center"/>
            <w:hideMark/>
          </w:tcPr>
          <w:p w14:paraId="6A9A8814"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10</w:t>
            </w:r>
          </w:p>
        </w:tc>
        <w:tc>
          <w:tcPr>
            <w:tcW w:w="2735" w:type="dxa"/>
            <w:shd w:val="clear" w:color="000000" w:fill="FFFFFF"/>
            <w:vAlign w:val="center"/>
            <w:hideMark/>
          </w:tcPr>
          <w:p w14:paraId="4563648C"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Ножиці 17,5 см</w:t>
            </w:r>
          </w:p>
        </w:tc>
        <w:tc>
          <w:tcPr>
            <w:tcW w:w="4111" w:type="dxa"/>
            <w:vAlign w:val="center"/>
            <w:hideMark/>
          </w:tcPr>
          <w:p w14:paraId="7212405B"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Ножиці офісні 175мм, руч. з гумов. вставками BUROMAX / AXENT</w:t>
            </w:r>
          </w:p>
        </w:tc>
        <w:tc>
          <w:tcPr>
            <w:tcW w:w="1214" w:type="dxa"/>
            <w:vAlign w:val="center"/>
          </w:tcPr>
          <w:p w14:paraId="73D2F547" w14:textId="293570D9"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Шт.</w:t>
            </w:r>
          </w:p>
        </w:tc>
        <w:tc>
          <w:tcPr>
            <w:tcW w:w="1904" w:type="dxa"/>
            <w:noWrap/>
            <w:vAlign w:val="center"/>
          </w:tcPr>
          <w:p w14:paraId="413BC909" w14:textId="4C20F974" w:rsidR="00D21122" w:rsidRPr="00D235EF" w:rsidRDefault="00D21122" w:rsidP="00D235EF">
            <w:pPr>
              <w:pStyle w:val="af9"/>
              <w:rPr>
                <w:rFonts w:ascii="Arial" w:eastAsia="Arial" w:hAnsi="Arial" w:cs="Arial"/>
                <w:sz w:val="22"/>
                <w:szCs w:val="22"/>
              </w:rPr>
            </w:pPr>
          </w:p>
        </w:tc>
      </w:tr>
      <w:tr w:rsidR="00375D00" w:rsidRPr="00D235EF" w14:paraId="6721D3F8" w14:textId="77777777" w:rsidTr="00D235EF">
        <w:trPr>
          <w:trHeight w:val="321"/>
        </w:trPr>
        <w:tc>
          <w:tcPr>
            <w:tcW w:w="526" w:type="dxa"/>
            <w:shd w:val="clear" w:color="000000" w:fill="FFFFFF"/>
            <w:vAlign w:val="center"/>
            <w:hideMark/>
          </w:tcPr>
          <w:p w14:paraId="5E5D8D9E"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11</w:t>
            </w:r>
          </w:p>
        </w:tc>
        <w:tc>
          <w:tcPr>
            <w:tcW w:w="2735" w:type="dxa"/>
            <w:shd w:val="clear" w:color="000000" w:fill="FFFFFF"/>
            <w:vAlign w:val="center"/>
            <w:hideMark/>
          </w:tcPr>
          <w:p w14:paraId="460EC6D5"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Ножиці 21 см</w:t>
            </w:r>
          </w:p>
        </w:tc>
        <w:tc>
          <w:tcPr>
            <w:tcW w:w="4111" w:type="dxa"/>
            <w:vAlign w:val="center"/>
            <w:hideMark/>
          </w:tcPr>
          <w:p w14:paraId="420DEC26"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Ножиці офісні 210мм BUROMAX /  AXENT</w:t>
            </w:r>
          </w:p>
        </w:tc>
        <w:tc>
          <w:tcPr>
            <w:tcW w:w="1214" w:type="dxa"/>
            <w:vAlign w:val="center"/>
          </w:tcPr>
          <w:p w14:paraId="6DA451CB" w14:textId="02371079"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Шт.</w:t>
            </w:r>
          </w:p>
        </w:tc>
        <w:tc>
          <w:tcPr>
            <w:tcW w:w="1904" w:type="dxa"/>
            <w:noWrap/>
            <w:vAlign w:val="center"/>
          </w:tcPr>
          <w:p w14:paraId="2B2936A3" w14:textId="56830089" w:rsidR="00D21122" w:rsidRPr="00D235EF" w:rsidRDefault="00D21122" w:rsidP="00D235EF">
            <w:pPr>
              <w:pStyle w:val="af9"/>
              <w:rPr>
                <w:rFonts w:ascii="Arial" w:eastAsia="Arial" w:hAnsi="Arial" w:cs="Arial"/>
                <w:sz w:val="22"/>
                <w:szCs w:val="22"/>
              </w:rPr>
            </w:pPr>
          </w:p>
        </w:tc>
      </w:tr>
      <w:tr w:rsidR="00375D00" w:rsidRPr="00D235EF" w14:paraId="5208A365" w14:textId="77777777" w:rsidTr="00D235EF">
        <w:trPr>
          <w:trHeight w:val="271"/>
        </w:trPr>
        <w:tc>
          <w:tcPr>
            <w:tcW w:w="526" w:type="dxa"/>
            <w:shd w:val="clear" w:color="000000" w:fill="FFFFFF"/>
            <w:vAlign w:val="center"/>
            <w:hideMark/>
          </w:tcPr>
          <w:p w14:paraId="17CDB93F"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12</w:t>
            </w:r>
          </w:p>
        </w:tc>
        <w:tc>
          <w:tcPr>
            <w:tcW w:w="2735" w:type="dxa"/>
            <w:shd w:val="clear" w:color="000000" w:fill="FFFFFF"/>
            <w:vAlign w:val="center"/>
            <w:hideMark/>
          </w:tcPr>
          <w:p w14:paraId="4A486BCB"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Степлер</w:t>
            </w:r>
          </w:p>
        </w:tc>
        <w:tc>
          <w:tcPr>
            <w:tcW w:w="4111" w:type="dxa"/>
            <w:vAlign w:val="center"/>
            <w:hideMark/>
          </w:tcPr>
          <w:p w14:paraId="07A92100"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Степлер №24, 26, Buromax/KANGARO 30арк, металевий корпус, чорний</w:t>
            </w:r>
          </w:p>
        </w:tc>
        <w:tc>
          <w:tcPr>
            <w:tcW w:w="1214" w:type="dxa"/>
            <w:vAlign w:val="center"/>
          </w:tcPr>
          <w:p w14:paraId="411CAEDA" w14:textId="157FAB0E"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Шт.</w:t>
            </w:r>
          </w:p>
        </w:tc>
        <w:tc>
          <w:tcPr>
            <w:tcW w:w="1904" w:type="dxa"/>
            <w:noWrap/>
            <w:vAlign w:val="center"/>
          </w:tcPr>
          <w:p w14:paraId="7E63B44B" w14:textId="10BBB5DF" w:rsidR="00D21122" w:rsidRPr="00D235EF" w:rsidRDefault="00D21122" w:rsidP="00D235EF">
            <w:pPr>
              <w:pStyle w:val="af9"/>
              <w:rPr>
                <w:rFonts w:ascii="Arial" w:eastAsia="Arial" w:hAnsi="Arial" w:cs="Arial"/>
                <w:sz w:val="22"/>
                <w:szCs w:val="22"/>
              </w:rPr>
            </w:pPr>
          </w:p>
        </w:tc>
      </w:tr>
      <w:tr w:rsidR="00375D00" w:rsidRPr="00D235EF" w14:paraId="7F190378" w14:textId="77777777" w:rsidTr="00D235EF">
        <w:trPr>
          <w:trHeight w:val="565"/>
        </w:trPr>
        <w:tc>
          <w:tcPr>
            <w:tcW w:w="526" w:type="dxa"/>
            <w:shd w:val="clear" w:color="000000" w:fill="FFFFFF"/>
            <w:vAlign w:val="center"/>
            <w:hideMark/>
          </w:tcPr>
          <w:p w14:paraId="3071472A"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13</w:t>
            </w:r>
          </w:p>
        </w:tc>
        <w:tc>
          <w:tcPr>
            <w:tcW w:w="2735" w:type="dxa"/>
            <w:shd w:val="clear" w:color="000000" w:fill="FFFFFF"/>
            <w:vAlign w:val="center"/>
            <w:hideMark/>
          </w:tcPr>
          <w:p w14:paraId="04C3D833"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Регістратори А4 5см двостор PP (асорті)</w:t>
            </w:r>
          </w:p>
        </w:tc>
        <w:tc>
          <w:tcPr>
            <w:tcW w:w="4111" w:type="dxa"/>
            <w:vAlign w:val="center"/>
            <w:hideMark/>
          </w:tcPr>
          <w:p w14:paraId="71D79261"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 xml:space="preserve">Реєстратор А4, 50мм ELITE BUROMAX, двохсторонній збірний, рожевий Buromax </w:t>
            </w:r>
          </w:p>
        </w:tc>
        <w:tc>
          <w:tcPr>
            <w:tcW w:w="1214" w:type="dxa"/>
            <w:vAlign w:val="center"/>
          </w:tcPr>
          <w:p w14:paraId="59954259" w14:textId="5DD1FB4C"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Шт.</w:t>
            </w:r>
          </w:p>
        </w:tc>
        <w:tc>
          <w:tcPr>
            <w:tcW w:w="1904" w:type="dxa"/>
            <w:noWrap/>
            <w:vAlign w:val="center"/>
          </w:tcPr>
          <w:p w14:paraId="76178367" w14:textId="15599B77" w:rsidR="00D21122" w:rsidRPr="00D235EF" w:rsidRDefault="00D21122" w:rsidP="00D235EF">
            <w:pPr>
              <w:pStyle w:val="af9"/>
              <w:rPr>
                <w:rFonts w:ascii="Arial" w:eastAsia="Arial" w:hAnsi="Arial" w:cs="Arial"/>
                <w:sz w:val="22"/>
                <w:szCs w:val="22"/>
              </w:rPr>
            </w:pPr>
          </w:p>
        </w:tc>
      </w:tr>
      <w:tr w:rsidR="00375D00" w:rsidRPr="00D235EF" w14:paraId="302CC1C4" w14:textId="77777777" w:rsidTr="00D235EF">
        <w:trPr>
          <w:trHeight w:val="433"/>
        </w:trPr>
        <w:tc>
          <w:tcPr>
            <w:tcW w:w="526" w:type="dxa"/>
            <w:shd w:val="clear" w:color="000000" w:fill="FFFFFF"/>
            <w:vAlign w:val="center"/>
            <w:hideMark/>
          </w:tcPr>
          <w:p w14:paraId="7DA718F0"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14</w:t>
            </w:r>
          </w:p>
        </w:tc>
        <w:tc>
          <w:tcPr>
            <w:tcW w:w="2735" w:type="dxa"/>
            <w:shd w:val="clear" w:color="000000" w:fill="FFFFFF"/>
            <w:vAlign w:val="center"/>
            <w:hideMark/>
          </w:tcPr>
          <w:p w14:paraId="0E74A341"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Регістратор Elite А4 7см двостор PP (асорті)</w:t>
            </w:r>
          </w:p>
        </w:tc>
        <w:tc>
          <w:tcPr>
            <w:tcW w:w="4111" w:type="dxa"/>
            <w:vAlign w:val="center"/>
            <w:hideMark/>
          </w:tcPr>
          <w:p w14:paraId="5BFEF3F9"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Реєстратор А4, 70мм ELITE BUROMAX, двостор., збірний, блакитний</w:t>
            </w:r>
          </w:p>
        </w:tc>
        <w:tc>
          <w:tcPr>
            <w:tcW w:w="1214" w:type="dxa"/>
            <w:vAlign w:val="center"/>
          </w:tcPr>
          <w:p w14:paraId="1C768D99" w14:textId="5BA280D4"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Шт.</w:t>
            </w:r>
          </w:p>
        </w:tc>
        <w:tc>
          <w:tcPr>
            <w:tcW w:w="1904" w:type="dxa"/>
            <w:noWrap/>
            <w:vAlign w:val="center"/>
          </w:tcPr>
          <w:p w14:paraId="5EE27198" w14:textId="0FC2AF34" w:rsidR="00D21122" w:rsidRPr="00D235EF" w:rsidRDefault="00D21122" w:rsidP="00D235EF">
            <w:pPr>
              <w:pStyle w:val="af9"/>
              <w:rPr>
                <w:rFonts w:ascii="Arial" w:eastAsia="Arial" w:hAnsi="Arial" w:cs="Arial"/>
                <w:sz w:val="22"/>
                <w:szCs w:val="22"/>
              </w:rPr>
            </w:pPr>
          </w:p>
        </w:tc>
      </w:tr>
      <w:tr w:rsidR="00375D00" w:rsidRPr="00D235EF" w14:paraId="01B8A069" w14:textId="77777777" w:rsidTr="00D235EF">
        <w:trPr>
          <w:trHeight w:val="301"/>
        </w:trPr>
        <w:tc>
          <w:tcPr>
            <w:tcW w:w="526" w:type="dxa"/>
            <w:shd w:val="clear" w:color="000000" w:fill="FFFFFF"/>
            <w:vAlign w:val="center"/>
            <w:hideMark/>
          </w:tcPr>
          <w:p w14:paraId="4012451C"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15</w:t>
            </w:r>
          </w:p>
        </w:tc>
        <w:tc>
          <w:tcPr>
            <w:tcW w:w="2735" w:type="dxa"/>
            <w:shd w:val="clear" w:color="000000" w:fill="FFFFFF"/>
            <w:vAlign w:val="center"/>
            <w:hideMark/>
          </w:tcPr>
          <w:p w14:paraId="17F212E6"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Олівець механічний</w:t>
            </w:r>
          </w:p>
        </w:tc>
        <w:tc>
          <w:tcPr>
            <w:tcW w:w="4111" w:type="dxa"/>
            <w:vAlign w:val="center"/>
            <w:hideMark/>
          </w:tcPr>
          <w:p w14:paraId="6F73B3FD"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Олівець механічний 0,5мм ECONOMIX MERCURY, корпус асорті</w:t>
            </w:r>
          </w:p>
        </w:tc>
        <w:tc>
          <w:tcPr>
            <w:tcW w:w="1214" w:type="dxa"/>
            <w:vAlign w:val="center"/>
          </w:tcPr>
          <w:p w14:paraId="5686BB6B" w14:textId="0435264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Шт.</w:t>
            </w:r>
          </w:p>
        </w:tc>
        <w:tc>
          <w:tcPr>
            <w:tcW w:w="1904" w:type="dxa"/>
            <w:noWrap/>
            <w:vAlign w:val="center"/>
          </w:tcPr>
          <w:p w14:paraId="44CCD949" w14:textId="26A5A7F6" w:rsidR="00D21122" w:rsidRPr="00D235EF" w:rsidRDefault="00D21122" w:rsidP="00D235EF">
            <w:pPr>
              <w:pStyle w:val="af9"/>
              <w:rPr>
                <w:rFonts w:ascii="Arial" w:eastAsia="Arial" w:hAnsi="Arial" w:cs="Arial"/>
                <w:sz w:val="22"/>
                <w:szCs w:val="22"/>
              </w:rPr>
            </w:pPr>
          </w:p>
        </w:tc>
      </w:tr>
      <w:tr w:rsidR="00375D00" w:rsidRPr="00D235EF" w14:paraId="22C808A5" w14:textId="77777777" w:rsidTr="00D235EF">
        <w:trPr>
          <w:trHeight w:val="581"/>
        </w:trPr>
        <w:tc>
          <w:tcPr>
            <w:tcW w:w="526" w:type="dxa"/>
            <w:shd w:val="clear" w:color="000000" w:fill="FFFFFF"/>
            <w:vAlign w:val="center"/>
            <w:hideMark/>
          </w:tcPr>
          <w:p w14:paraId="22EE9C49"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16</w:t>
            </w:r>
          </w:p>
        </w:tc>
        <w:tc>
          <w:tcPr>
            <w:tcW w:w="2735" w:type="dxa"/>
            <w:shd w:val="clear" w:color="000000" w:fill="FFFFFF"/>
            <w:vAlign w:val="center"/>
            <w:hideMark/>
          </w:tcPr>
          <w:p w14:paraId="36EE6295"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Куток пластиковий А4, 180мкм, глянець</w:t>
            </w:r>
          </w:p>
        </w:tc>
        <w:tc>
          <w:tcPr>
            <w:tcW w:w="4111" w:type="dxa"/>
            <w:vAlign w:val="center"/>
            <w:hideMark/>
          </w:tcPr>
          <w:p w14:paraId="69EAAC45"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Папка-кутик А4 180мк ECONOMIX, асорті  (пачка кратно 10 шт різного кольору)</w:t>
            </w:r>
          </w:p>
        </w:tc>
        <w:tc>
          <w:tcPr>
            <w:tcW w:w="1214" w:type="dxa"/>
            <w:vAlign w:val="center"/>
          </w:tcPr>
          <w:p w14:paraId="2B186425" w14:textId="060A1C6E"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Шт.</w:t>
            </w:r>
          </w:p>
        </w:tc>
        <w:tc>
          <w:tcPr>
            <w:tcW w:w="1904" w:type="dxa"/>
            <w:noWrap/>
            <w:vAlign w:val="center"/>
          </w:tcPr>
          <w:p w14:paraId="6ADFB24C" w14:textId="1A02A46E" w:rsidR="00D21122" w:rsidRPr="00D235EF" w:rsidRDefault="00D21122" w:rsidP="00D235EF">
            <w:pPr>
              <w:pStyle w:val="af9"/>
              <w:rPr>
                <w:rFonts w:ascii="Arial" w:eastAsia="Arial" w:hAnsi="Arial" w:cs="Arial"/>
                <w:sz w:val="22"/>
                <w:szCs w:val="22"/>
              </w:rPr>
            </w:pPr>
          </w:p>
        </w:tc>
      </w:tr>
      <w:tr w:rsidR="00375D00" w:rsidRPr="00D235EF" w14:paraId="62B92702" w14:textId="77777777" w:rsidTr="00D235EF">
        <w:trPr>
          <w:trHeight w:val="321"/>
        </w:trPr>
        <w:tc>
          <w:tcPr>
            <w:tcW w:w="526" w:type="dxa"/>
            <w:shd w:val="clear" w:color="000000" w:fill="FFFFFF"/>
            <w:vAlign w:val="center"/>
            <w:hideMark/>
          </w:tcPr>
          <w:p w14:paraId="6F005F4E"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17</w:t>
            </w:r>
          </w:p>
        </w:tc>
        <w:tc>
          <w:tcPr>
            <w:tcW w:w="2735" w:type="dxa"/>
            <w:shd w:val="clear" w:color="000000" w:fill="FFFFFF"/>
            <w:vAlign w:val="center"/>
            <w:hideMark/>
          </w:tcPr>
          <w:p w14:paraId="7C552A78"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 xml:space="preserve">Коректор стрічковий </w:t>
            </w:r>
          </w:p>
        </w:tc>
        <w:tc>
          <w:tcPr>
            <w:tcW w:w="4111" w:type="dxa"/>
            <w:vAlign w:val="center"/>
            <w:hideMark/>
          </w:tcPr>
          <w:p w14:paraId="627A9945"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Коректор стрічковий, 5мм х 10м BUROMAX</w:t>
            </w:r>
          </w:p>
        </w:tc>
        <w:tc>
          <w:tcPr>
            <w:tcW w:w="1214" w:type="dxa"/>
            <w:vAlign w:val="center"/>
          </w:tcPr>
          <w:p w14:paraId="1C97152C" w14:textId="4CF16900"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 xml:space="preserve">Шт. </w:t>
            </w:r>
          </w:p>
        </w:tc>
        <w:tc>
          <w:tcPr>
            <w:tcW w:w="1904" w:type="dxa"/>
            <w:noWrap/>
            <w:vAlign w:val="center"/>
          </w:tcPr>
          <w:p w14:paraId="1456D86A" w14:textId="061A62E1" w:rsidR="00D21122" w:rsidRPr="00D235EF" w:rsidRDefault="00D21122" w:rsidP="00D235EF">
            <w:pPr>
              <w:pStyle w:val="af9"/>
              <w:rPr>
                <w:rFonts w:ascii="Arial" w:eastAsia="Arial" w:hAnsi="Arial" w:cs="Arial"/>
                <w:sz w:val="22"/>
                <w:szCs w:val="22"/>
              </w:rPr>
            </w:pPr>
          </w:p>
        </w:tc>
      </w:tr>
      <w:tr w:rsidR="00375D00" w:rsidRPr="00D235EF" w14:paraId="5792E963" w14:textId="77777777" w:rsidTr="00D235EF">
        <w:trPr>
          <w:trHeight w:val="136"/>
        </w:trPr>
        <w:tc>
          <w:tcPr>
            <w:tcW w:w="526" w:type="dxa"/>
            <w:shd w:val="clear" w:color="000000" w:fill="FFFFFF"/>
            <w:vAlign w:val="center"/>
            <w:hideMark/>
          </w:tcPr>
          <w:p w14:paraId="741A6305"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18</w:t>
            </w:r>
          </w:p>
        </w:tc>
        <w:tc>
          <w:tcPr>
            <w:tcW w:w="2735" w:type="dxa"/>
            <w:shd w:val="clear" w:color="000000" w:fill="FFFFFF"/>
            <w:vAlign w:val="center"/>
            <w:hideMark/>
          </w:tcPr>
          <w:p w14:paraId="3355BB37"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Коректор з пензликом</w:t>
            </w:r>
          </w:p>
        </w:tc>
        <w:tc>
          <w:tcPr>
            <w:tcW w:w="4111" w:type="dxa"/>
            <w:vAlign w:val="center"/>
            <w:hideMark/>
          </w:tcPr>
          <w:p w14:paraId="3164FA8C"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Коректор з пензликом 20мл BUROMAX</w:t>
            </w:r>
          </w:p>
        </w:tc>
        <w:tc>
          <w:tcPr>
            <w:tcW w:w="1214" w:type="dxa"/>
            <w:vAlign w:val="center"/>
          </w:tcPr>
          <w:p w14:paraId="77631107" w14:textId="6455F1F3"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Шт.</w:t>
            </w:r>
          </w:p>
        </w:tc>
        <w:tc>
          <w:tcPr>
            <w:tcW w:w="1904" w:type="dxa"/>
            <w:noWrap/>
            <w:vAlign w:val="center"/>
          </w:tcPr>
          <w:p w14:paraId="09ECAC19" w14:textId="41AB633D" w:rsidR="00D21122" w:rsidRPr="00D235EF" w:rsidRDefault="00D21122" w:rsidP="00D235EF">
            <w:pPr>
              <w:pStyle w:val="af9"/>
              <w:rPr>
                <w:rFonts w:ascii="Arial" w:eastAsia="Arial" w:hAnsi="Arial" w:cs="Arial"/>
                <w:sz w:val="22"/>
                <w:szCs w:val="22"/>
              </w:rPr>
            </w:pPr>
          </w:p>
        </w:tc>
      </w:tr>
      <w:tr w:rsidR="00375D00" w:rsidRPr="00D235EF" w14:paraId="52B3B9A1" w14:textId="77777777" w:rsidTr="00D235EF">
        <w:trPr>
          <w:trHeight w:val="344"/>
        </w:trPr>
        <w:tc>
          <w:tcPr>
            <w:tcW w:w="526" w:type="dxa"/>
            <w:shd w:val="clear" w:color="000000" w:fill="FFFFFF"/>
            <w:vAlign w:val="center"/>
            <w:hideMark/>
          </w:tcPr>
          <w:p w14:paraId="3A105E8C"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19</w:t>
            </w:r>
          </w:p>
        </w:tc>
        <w:tc>
          <w:tcPr>
            <w:tcW w:w="2735" w:type="dxa"/>
            <w:shd w:val="clear" w:color="000000" w:fill="FFFFFF"/>
            <w:vAlign w:val="center"/>
            <w:hideMark/>
          </w:tcPr>
          <w:p w14:paraId="2107E3B3"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Коректор-ручка</w:t>
            </w:r>
          </w:p>
        </w:tc>
        <w:tc>
          <w:tcPr>
            <w:tcW w:w="4111" w:type="dxa"/>
            <w:vAlign w:val="center"/>
            <w:hideMark/>
          </w:tcPr>
          <w:p w14:paraId="754A8DFB"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Коректор ручка метал. кінчик 8 мл. BUROMAX</w:t>
            </w:r>
          </w:p>
        </w:tc>
        <w:tc>
          <w:tcPr>
            <w:tcW w:w="1214" w:type="dxa"/>
            <w:vAlign w:val="center"/>
          </w:tcPr>
          <w:p w14:paraId="1119CBE6" w14:textId="502FE605"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Шт.</w:t>
            </w:r>
          </w:p>
        </w:tc>
        <w:tc>
          <w:tcPr>
            <w:tcW w:w="1904" w:type="dxa"/>
            <w:noWrap/>
            <w:vAlign w:val="center"/>
          </w:tcPr>
          <w:p w14:paraId="4835CAD9" w14:textId="2B2F099F" w:rsidR="00D21122" w:rsidRPr="00D235EF" w:rsidRDefault="00D21122" w:rsidP="00D235EF">
            <w:pPr>
              <w:pStyle w:val="af9"/>
              <w:rPr>
                <w:rFonts w:ascii="Arial" w:eastAsia="Arial" w:hAnsi="Arial" w:cs="Arial"/>
                <w:sz w:val="22"/>
                <w:szCs w:val="22"/>
              </w:rPr>
            </w:pPr>
          </w:p>
        </w:tc>
      </w:tr>
      <w:tr w:rsidR="00375D00" w:rsidRPr="00D235EF" w14:paraId="43AA0A86" w14:textId="77777777" w:rsidTr="00D235EF">
        <w:trPr>
          <w:trHeight w:val="384"/>
        </w:trPr>
        <w:tc>
          <w:tcPr>
            <w:tcW w:w="526" w:type="dxa"/>
            <w:shd w:val="clear" w:color="000000" w:fill="FFFFFF"/>
            <w:vAlign w:val="center"/>
            <w:hideMark/>
          </w:tcPr>
          <w:p w14:paraId="53E52450"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20</w:t>
            </w:r>
          </w:p>
        </w:tc>
        <w:tc>
          <w:tcPr>
            <w:tcW w:w="2735" w:type="dxa"/>
            <w:shd w:val="clear" w:color="000000" w:fill="FFFFFF"/>
            <w:vAlign w:val="center"/>
            <w:hideMark/>
          </w:tcPr>
          <w:p w14:paraId="18AEEE33"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Чинка для олівців пластикова з контейнером</w:t>
            </w:r>
          </w:p>
        </w:tc>
        <w:tc>
          <w:tcPr>
            <w:tcW w:w="4111" w:type="dxa"/>
            <w:vAlign w:val="center"/>
            <w:hideMark/>
          </w:tcPr>
          <w:p w14:paraId="140ABA70"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Точилка BUROMAX/AXENT велика з контейнером, пласт.корпус, 2 отвори</w:t>
            </w:r>
          </w:p>
        </w:tc>
        <w:tc>
          <w:tcPr>
            <w:tcW w:w="1214" w:type="dxa"/>
            <w:vAlign w:val="center"/>
          </w:tcPr>
          <w:p w14:paraId="6BC88303" w14:textId="5898397D"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Шт.</w:t>
            </w:r>
          </w:p>
        </w:tc>
        <w:tc>
          <w:tcPr>
            <w:tcW w:w="1904" w:type="dxa"/>
            <w:noWrap/>
            <w:vAlign w:val="center"/>
          </w:tcPr>
          <w:p w14:paraId="7A9F1308" w14:textId="3EA9F2CB" w:rsidR="00D21122" w:rsidRPr="00D235EF" w:rsidRDefault="00D21122" w:rsidP="00D235EF">
            <w:pPr>
              <w:pStyle w:val="af9"/>
              <w:rPr>
                <w:rFonts w:ascii="Arial" w:eastAsia="Arial" w:hAnsi="Arial" w:cs="Arial"/>
                <w:sz w:val="22"/>
                <w:szCs w:val="22"/>
              </w:rPr>
            </w:pPr>
          </w:p>
        </w:tc>
      </w:tr>
      <w:tr w:rsidR="00375D00" w:rsidRPr="00D235EF" w14:paraId="199B820F" w14:textId="77777777" w:rsidTr="00D235EF">
        <w:trPr>
          <w:trHeight w:val="205"/>
        </w:trPr>
        <w:tc>
          <w:tcPr>
            <w:tcW w:w="526" w:type="dxa"/>
            <w:shd w:val="clear" w:color="000000" w:fill="FFFFFF"/>
            <w:vAlign w:val="center"/>
            <w:hideMark/>
          </w:tcPr>
          <w:p w14:paraId="6D6290D1"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lastRenderedPageBreak/>
              <w:t>21</w:t>
            </w:r>
          </w:p>
        </w:tc>
        <w:tc>
          <w:tcPr>
            <w:tcW w:w="2735" w:type="dxa"/>
            <w:shd w:val="clear" w:color="000000" w:fill="FFFFFF"/>
            <w:vAlign w:val="center"/>
            <w:hideMark/>
          </w:tcPr>
          <w:p w14:paraId="795A8F78"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Біндер 51 мм</w:t>
            </w:r>
          </w:p>
        </w:tc>
        <w:tc>
          <w:tcPr>
            <w:tcW w:w="4111" w:type="dxa"/>
            <w:vAlign w:val="center"/>
            <w:hideMark/>
          </w:tcPr>
          <w:p w14:paraId="60D7F6D3"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Біндер 51 мм, 12шт. BUROMAX, чорний</w:t>
            </w:r>
          </w:p>
        </w:tc>
        <w:tc>
          <w:tcPr>
            <w:tcW w:w="1214" w:type="dxa"/>
            <w:vAlign w:val="center"/>
          </w:tcPr>
          <w:p w14:paraId="51053584" w14:textId="62E24AEC"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12 шт./уп.</w:t>
            </w:r>
          </w:p>
        </w:tc>
        <w:tc>
          <w:tcPr>
            <w:tcW w:w="1904" w:type="dxa"/>
            <w:noWrap/>
            <w:vAlign w:val="center"/>
          </w:tcPr>
          <w:p w14:paraId="5824DF68" w14:textId="20631175" w:rsidR="00D21122" w:rsidRPr="00D235EF" w:rsidRDefault="00D21122" w:rsidP="00D235EF">
            <w:pPr>
              <w:pStyle w:val="af9"/>
              <w:rPr>
                <w:rFonts w:ascii="Arial" w:eastAsia="Arial" w:hAnsi="Arial" w:cs="Arial"/>
                <w:sz w:val="22"/>
                <w:szCs w:val="22"/>
              </w:rPr>
            </w:pPr>
          </w:p>
        </w:tc>
      </w:tr>
      <w:tr w:rsidR="00375D00" w:rsidRPr="00D235EF" w14:paraId="47BC59DE" w14:textId="77777777" w:rsidTr="00D235EF">
        <w:trPr>
          <w:trHeight w:val="284"/>
        </w:trPr>
        <w:tc>
          <w:tcPr>
            <w:tcW w:w="526" w:type="dxa"/>
            <w:shd w:val="clear" w:color="000000" w:fill="FFFFFF"/>
            <w:vAlign w:val="center"/>
            <w:hideMark/>
          </w:tcPr>
          <w:p w14:paraId="7DD934CA"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22</w:t>
            </w:r>
          </w:p>
        </w:tc>
        <w:tc>
          <w:tcPr>
            <w:tcW w:w="2735" w:type="dxa"/>
            <w:shd w:val="clear" w:color="000000" w:fill="FFFFFF"/>
            <w:vAlign w:val="center"/>
            <w:hideMark/>
          </w:tcPr>
          <w:p w14:paraId="10CB2432"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Біндер 15 мм</w:t>
            </w:r>
          </w:p>
        </w:tc>
        <w:tc>
          <w:tcPr>
            <w:tcW w:w="4111" w:type="dxa"/>
            <w:vAlign w:val="center"/>
            <w:hideMark/>
          </w:tcPr>
          <w:p w14:paraId="742B0963"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Біндер 15 мм, 12шт. BUROMAX, чорний</w:t>
            </w:r>
          </w:p>
        </w:tc>
        <w:tc>
          <w:tcPr>
            <w:tcW w:w="1214" w:type="dxa"/>
            <w:vAlign w:val="center"/>
          </w:tcPr>
          <w:p w14:paraId="505F5DAE" w14:textId="1E6129C3"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12 шт./уп.</w:t>
            </w:r>
          </w:p>
        </w:tc>
        <w:tc>
          <w:tcPr>
            <w:tcW w:w="1904" w:type="dxa"/>
            <w:noWrap/>
            <w:vAlign w:val="center"/>
          </w:tcPr>
          <w:p w14:paraId="321416D3" w14:textId="35BA8F06" w:rsidR="00D21122" w:rsidRPr="00D235EF" w:rsidRDefault="00D21122" w:rsidP="00D235EF">
            <w:pPr>
              <w:pStyle w:val="af9"/>
              <w:rPr>
                <w:rFonts w:ascii="Arial" w:eastAsia="Arial" w:hAnsi="Arial" w:cs="Arial"/>
                <w:sz w:val="22"/>
                <w:szCs w:val="22"/>
              </w:rPr>
            </w:pPr>
          </w:p>
        </w:tc>
      </w:tr>
      <w:tr w:rsidR="00375D00" w:rsidRPr="00D235EF" w14:paraId="1C003F8D" w14:textId="77777777" w:rsidTr="00D235EF">
        <w:trPr>
          <w:trHeight w:val="630"/>
        </w:trPr>
        <w:tc>
          <w:tcPr>
            <w:tcW w:w="526" w:type="dxa"/>
            <w:shd w:val="clear" w:color="000000" w:fill="FFFFFF"/>
            <w:vAlign w:val="center"/>
            <w:hideMark/>
          </w:tcPr>
          <w:p w14:paraId="1FD082DA"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23</w:t>
            </w:r>
          </w:p>
        </w:tc>
        <w:tc>
          <w:tcPr>
            <w:tcW w:w="2735" w:type="dxa"/>
            <w:shd w:val="clear" w:color="000000" w:fill="FFFFFF"/>
            <w:vAlign w:val="center"/>
            <w:hideMark/>
          </w:tcPr>
          <w:p w14:paraId="1D389993"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Біндер 25 мм</w:t>
            </w:r>
          </w:p>
        </w:tc>
        <w:tc>
          <w:tcPr>
            <w:tcW w:w="4111" w:type="dxa"/>
            <w:vAlign w:val="center"/>
            <w:hideMark/>
          </w:tcPr>
          <w:p w14:paraId="7F9C5E9B"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Біндер 25 мм, 12шт. BUROMAX, чорний</w:t>
            </w:r>
          </w:p>
        </w:tc>
        <w:tc>
          <w:tcPr>
            <w:tcW w:w="1214" w:type="dxa"/>
            <w:vAlign w:val="center"/>
          </w:tcPr>
          <w:p w14:paraId="286D99EB" w14:textId="108BD225"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12 шт./уп.</w:t>
            </w:r>
          </w:p>
        </w:tc>
        <w:tc>
          <w:tcPr>
            <w:tcW w:w="1904" w:type="dxa"/>
            <w:noWrap/>
            <w:vAlign w:val="center"/>
          </w:tcPr>
          <w:p w14:paraId="2CE65965" w14:textId="1509DEF5" w:rsidR="00D21122" w:rsidRPr="00D235EF" w:rsidRDefault="00D21122" w:rsidP="00D235EF">
            <w:pPr>
              <w:pStyle w:val="af9"/>
              <w:rPr>
                <w:rFonts w:ascii="Arial" w:eastAsia="Arial" w:hAnsi="Arial" w:cs="Arial"/>
                <w:sz w:val="22"/>
                <w:szCs w:val="22"/>
              </w:rPr>
            </w:pPr>
          </w:p>
        </w:tc>
      </w:tr>
      <w:tr w:rsidR="00375D00" w:rsidRPr="00D235EF" w14:paraId="024D5976" w14:textId="77777777" w:rsidTr="00D235EF">
        <w:trPr>
          <w:trHeight w:val="455"/>
        </w:trPr>
        <w:tc>
          <w:tcPr>
            <w:tcW w:w="526" w:type="dxa"/>
            <w:shd w:val="clear" w:color="000000" w:fill="FFFFFF"/>
            <w:vAlign w:val="center"/>
            <w:hideMark/>
          </w:tcPr>
          <w:p w14:paraId="5092BF1E"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24</w:t>
            </w:r>
          </w:p>
        </w:tc>
        <w:tc>
          <w:tcPr>
            <w:tcW w:w="2735" w:type="dxa"/>
            <w:shd w:val="clear" w:color="000000" w:fill="FFFFFF"/>
            <w:vAlign w:val="center"/>
            <w:hideMark/>
          </w:tcPr>
          <w:p w14:paraId="28BAB2E6"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 xml:space="preserve">Папка пластикова на гумкці A4 </w:t>
            </w:r>
          </w:p>
        </w:tc>
        <w:tc>
          <w:tcPr>
            <w:tcW w:w="4111" w:type="dxa"/>
            <w:vAlign w:val="center"/>
            <w:hideMark/>
          </w:tcPr>
          <w:p w14:paraId="1B9AAE2C"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Папка на гумках А4, бордова, Axent  / BUROMAX</w:t>
            </w:r>
          </w:p>
        </w:tc>
        <w:tc>
          <w:tcPr>
            <w:tcW w:w="1214" w:type="dxa"/>
            <w:vAlign w:val="center"/>
          </w:tcPr>
          <w:p w14:paraId="696FE130" w14:textId="5F0980AC"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Шт.</w:t>
            </w:r>
          </w:p>
        </w:tc>
        <w:tc>
          <w:tcPr>
            <w:tcW w:w="1904" w:type="dxa"/>
            <w:noWrap/>
            <w:vAlign w:val="center"/>
          </w:tcPr>
          <w:p w14:paraId="1818965E" w14:textId="4384F88F" w:rsidR="00D21122" w:rsidRPr="00D235EF" w:rsidRDefault="00D21122" w:rsidP="00D235EF">
            <w:pPr>
              <w:pStyle w:val="af9"/>
              <w:rPr>
                <w:rFonts w:ascii="Arial" w:eastAsia="Arial" w:hAnsi="Arial" w:cs="Arial"/>
                <w:sz w:val="22"/>
                <w:szCs w:val="22"/>
              </w:rPr>
            </w:pPr>
          </w:p>
        </w:tc>
      </w:tr>
      <w:tr w:rsidR="00375D00" w:rsidRPr="00D235EF" w14:paraId="477FD9E1" w14:textId="77777777" w:rsidTr="00D235EF">
        <w:trPr>
          <w:trHeight w:val="560"/>
        </w:trPr>
        <w:tc>
          <w:tcPr>
            <w:tcW w:w="526" w:type="dxa"/>
            <w:shd w:val="clear" w:color="000000" w:fill="FFFFFF"/>
            <w:vAlign w:val="center"/>
            <w:hideMark/>
          </w:tcPr>
          <w:p w14:paraId="6C6DB804"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25</w:t>
            </w:r>
          </w:p>
        </w:tc>
        <w:tc>
          <w:tcPr>
            <w:tcW w:w="2735" w:type="dxa"/>
            <w:shd w:val="clear" w:color="000000" w:fill="FFFFFF"/>
            <w:vAlign w:val="center"/>
            <w:hideMark/>
          </w:tcPr>
          <w:p w14:paraId="48395B7B"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Папка-швидкозшивач А4 CLIP A</w:t>
            </w:r>
          </w:p>
        </w:tc>
        <w:tc>
          <w:tcPr>
            <w:tcW w:w="4111" w:type="dxa"/>
            <w:vAlign w:val="center"/>
            <w:hideMark/>
          </w:tcPr>
          <w:p w14:paraId="0A37DA72"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Папка-швидкозшивач А4 з пруж.механізмом і карманцем Economix CLIP A, зелена</w:t>
            </w:r>
          </w:p>
        </w:tc>
        <w:tc>
          <w:tcPr>
            <w:tcW w:w="1214" w:type="dxa"/>
            <w:vAlign w:val="center"/>
          </w:tcPr>
          <w:p w14:paraId="308528F6" w14:textId="0A9A3F46"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Шт.</w:t>
            </w:r>
          </w:p>
        </w:tc>
        <w:tc>
          <w:tcPr>
            <w:tcW w:w="1904" w:type="dxa"/>
            <w:noWrap/>
            <w:vAlign w:val="center"/>
          </w:tcPr>
          <w:p w14:paraId="1BC3F44C" w14:textId="44EF4B50" w:rsidR="00D21122" w:rsidRPr="00D235EF" w:rsidRDefault="00D21122" w:rsidP="00D235EF">
            <w:pPr>
              <w:pStyle w:val="af9"/>
              <w:rPr>
                <w:rFonts w:ascii="Arial" w:eastAsia="Arial" w:hAnsi="Arial" w:cs="Arial"/>
                <w:sz w:val="22"/>
                <w:szCs w:val="22"/>
              </w:rPr>
            </w:pPr>
          </w:p>
        </w:tc>
      </w:tr>
      <w:tr w:rsidR="00375D00" w:rsidRPr="00D235EF" w14:paraId="440CACE0" w14:textId="77777777" w:rsidTr="00D235EF">
        <w:trPr>
          <w:trHeight w:val="699"/>
        </w:trPr>
        <w:tc>
          <w:tcPr>
            <w:tcW w:w="526" w:type="dxa"/>
            <w:shd w:val="clear" w:color="000000" w:fill="FFFFFF"/>
            <w:vAlign w:val="center"/>
            <w:hideMark/>
          </w:tcPr>
          <w:p w14:paraId="0ED67784"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26</w:t>
            </w:r>
          </w:p>
        </w:tc>
        <w:tc>
          <w:tcPr>
            <w:tcW w:w="2735" w:type="dxa"/>
            <w:shd w:val="clear" w:color="000000" w:fill="FFFFFF"/>
            <w:vAlign w:val="center"/>
            <w:hideMark/>
          </w:tcPr>
          <w:p w14:paraId="54B3B035"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Швидкозшивач з перфорацією A4</w:t>
            </w:r>
          </w:p>
        </w:tc>
        <w:tc>
          <w:tcPr>
            <w:tcW w:w="4111" w:type="dxa"/>
            <w:vAlign w:val="center"/>
            <w:hideMark/>
          </w:tcPr>
          <w:p w14:paraId="05DBAA52"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Швидкозшивач А4 з прозорим верхом з перфорацією Economix, фіолетовий BUROMAX / AXENT</w:t>
            </w:r>
          </w:p>
        </w:tc>
        <w:tc>
          <w:tcPr>
            <w:tcW w:w="1214" w:type="dxa"/>
            <w:vAlign w:val="center"/>
          </w:tcPr>
          <w:p w14:paraId="18CACF50" w14:textId="5A7A0C69"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Шт.</w:t>
            </w:r>
          </w:p>
        </w:tc>
        <w:tc>
          <w:tcPr>
            <w:tcW w:w="1904" w:type="dxa"/>
            <w:noWrap/>
            <w:vAlign w:val="center"/>
          </w:tcPr>
          <w:p w14:paraId="5721BAEB" w14:textId="60BEA1A9" w:rsidR="00D21122" w:rsidRPr="00D235EF" w:rsidRDefault="00D21122" w:rsidP="00D235EF">
            <w:pPr>
              <w:pStyle w:val="af9"/>
              <w:rPr>
                <w:rFonts w:ascii="Arial" w:eastAsia="Arial" w:hAnsi="Arial" w:cs="Arial"/>
                <w:sz w:val="22"/>
                <w:szCs w:val="22"/>
              </w:rPr>
            </w:pPr>
          </w:p>
        </w:tc>
      </w:tr>
      <w:tr w:rsidR="00375D00" w:rsidRPr="00D235EF" w14:paraId="5C741655" w14:textId="77777777" w:rsidTr="00D235EF">
        <w:trPr>
          <w:trHeight w:val="567"/>
        </w:trPr>
        <w:tc>
          <w:tcPr>
            <w:tcW w:w="526" w:type="dxa"/>
            <w:shd w:val="clear" w:color="000000" w:fill="FFFFFF"/>
            <w:vAlign w:val="center"/>
            <w:hideMark/>
          </w:tcPr>
          <w:p w14:paraId="3550EF9B"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27</w:t>
            </w:r>
          </w:p>
        </w:tc>
        <w:tc>
          <w:tcPr>
            <w:tcW w:w="2735" w:type="dxa"/>
            <w:shd w:val="clear" w:color="000000" w:fill="FFFFFF"/>
            <w:vAlign w:val="center"/>
            <w:hideMark/>
          </w:tcPr>
          <w:p w14:paraId="7D04EC2A"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Вологі серветки - запасний блок на зіп замку</w:t>
            </w:r>
          </w:p>
        </w:tc>
        <w:tc>
          <w:tcPr>
            <w:tcW w:w="4111" w:type="dxa"/>
            <w:vAlign w:val="center"/>
            <w:hideMark/>
          </w:tcPr>
          <w:p w14:paraId="2D1CCE76"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Серветки для чищення екранів, 100 шт. BUROMAX (запасний блок)</w:t>
            </w:r>
          </w:p>
        </w:tc>
        <w:tc>
          <w:tcPr>
            <w:tcW w:w="1214" w:type="dxa"/>
            <w:vAlign w:val="center"/>
          </w:tcPr>
          <w:p w14:paraId="42655E7E" w14:textId="173B09E3"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100 шт./уп.</w:t>
            </w:r>
          </w:p>
        </w:tc>
        <w:tc>
          <w:tcPr>
            <w:tcW w:w="1904" w:type="dxa"/>
            <w:noWrap/>
            <w:vAlign w:val="center"/>
          </w:tcPr>
          <w:p w14:paraId="45294CCC" w14:textId="7522C658" w:rsidR="00D21122" w:rsidRPr="00D235EF" w:rsidRDefault="00D21122" w:rsidP="00D235EF">
            <w:pPr>
              <w:pStyle w:val="af9"/>
              <w:rPr>
                <w:rFonts w:ascii="Arial" w:eastAsia="Arial" w:hAnsi="Arial" w:cs="Arial"/>
                <w:sz w:val="22"/>
                <w:szCs w:val="22"/>
              </w:rPr>
            </w:pPr>
          </w:p>
        </w:tc>
      </w:tr>
      <w:tr w:rsidR="00375D00" w:rsidRPr="00D235EF" w14:paraId="7FFF16B9" w14:textId="77777777" w:rsidTr="00D235EF">
        <w:trPr>
          <w:trHeight w:val="547"/>
        </w:trPr>
        <w:tc>
          <w:tcPr>
            <w:tcW w:w="526" w:type="dxa"/>
            <w:shd w:val="clear" w:color="000000" w:fill="FFFFFF"/>
            <w:vAlign w:val="center"/>
            <w:hideMark/>
          </w:tcPr>
          <w:p w14:paraId="6C89AE1E"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28</w:t>
            </w:r>
          </w:p>
        </w:tc>
        <w:tc>
          <w:tcPr>
            <w:tcW w:w="2735" w:type="dxa"/>
            <w:vAlign w:val="center"/>
            <w:hideMark/>
          </w:tcPr>
          <w:p w14:paraId="78E99CAC"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Папір офісний А4, 80 г/м2</w:t>
            </w:r>
          </w:p>
        </w:tc>
        <w:tc>
          <w:tcPr>
            <w:tcW w:w="4111" w:type="dxa"/>
            <w:vAlign w:val="center"/>
            <w:hideMark/>
          </w:tcPr>
          <w:p w14:paraId="02C5F7E2"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 xml:space="preserve">Папір офісний А4, 80г/м2., 500 арк. IQ Premium (клас А) / Double А А4 80 г/м2 500 листів клас A </w:t>
            </w:r>
          </w:p>
        </w:tc>
        <w:tc>
          <w:tcPr>
            <w:tcW w:w="1214" w:type="dxa"/>
            <w:vAlign w:val="center"/>
          </w:tcPr>
          <w:p w14:paraId="4439636A" w14:textId="4EF718F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500 л/уп.</w:t>
            </w:r>
          </w:p>
        </w:tc>
        <w:tc>
          <w:tcPr>
            <w:tcW w:w="1904" w:type="dxa"/>
            <w:noWrap/>
            <w:vAlign w:val="center"/>
          </w:tcPr>
          <w:p w14:paraId="7FC33CC4" w14:textId="33C26049" w:rsidR="00D21122" w:rsidRPr="00D235EF" w:rsidRDefault="00D21122" w:rsidP="00D235EF">
            <w:pPr>
              <w:pStyle w:val="af9"/>
              <w:rPr>
                <w:rFonts w:ascii="Arial" w:eastAsia="Arial" w:hAnsi="Arial" w:cs="Arial"/>
                <w:sz w:val="22"/>
                <w:szCs w:val="22"/>
              </w:rPr>
            </w:pPr>
          </w:p>
        </w:tc>
      </w:tr>
      <w:tr w:rsidR="00375D00" w:rsidRPr="00D235EF" w14:paraId="163AFEA0" w14:textId="77777777" w:rsidTr="00D235EF">
        <w:trPr>
          <w:trHeight w:val="429"/>
        </w:trPr>
        <w:tc>
          <w:tcPr>
            <w:tcW w:w="526" w:type="dxa"/>
            <w:shd w:val="clear" w:color="000000" w:fill="FFFFFF"/>
            <w:vAlign w:val="center"/>
            <w:hideMark/>
          </w:tcPr>
          <w:p w14:paraId="7817C126"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29</w:t>
            </w:r>
          </w:p>
        </w:tc>
        <w:tc>
          <w:tcPr>
            <w:tcW w:w="2735" w:type="dxa"/>
            <w:vAlign w:val="center"/>
            <w:hideMark/>
          </w:tcPr>
          <w:p w14:paraId="4259B814"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Обкладинки для зшивання А4 пластикові прозорі 150мкм</w:t>
            </w:r>
          </w:p>
        </w:tc>
        <w:tc>
          <w:tcPr>
            <w:tcW w:w="4111" w:type="dxa"/>
            <w:vAlign w:val="center"/>
            <w:hideMark/>
          </w:tcPr>
          <w:p w14:paraId="6882DCC5"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Обкладинка прозора А4, 150мкм  BUROMAX/DA</w:t>
            </w:r>
          </w:p>
        </w:tc>
        <w:tc>
          <w:tcPr>
            <w:tcW w:w="1214" w:type="dxa"/>
            <w:vAlign w:val="center"/>
          </w:tcPr>
          <w:p w14:paraId="06C0162D" w14:textId="78858ADA"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50 шт./уп.</w:t>
            </w:r>
          </w:p>
        </w:tc>
        <w:tc>
          <w:tcPr>
            <w:tcW w:w="1904" w:type="dxa"/>
            <w:noWrap/>
            <w:vAlign w:val="center"/>
          </w:tcPr>
          <w:p w14:paraId="7F5C627B" w14:textId="3EC28265" w:rsidR="00D21122" w:rsidRPr="00D235EF" w:rsidRDefault="00D21122" w:rsidP="00D235EF">
            <w:pPr>
              <w:pStyle w:val="af9"/>
              <w:rPr>
                <w:rFonts w:ascii="Arial" w:eastAsia="Arial" w:hAnsi="Arial" w:cs="Arial"/>
                <w:sz w:val="22"/>
                <w:szCs w:val="22"/>
              </w:rPr>
            </w:pPr>
          </w:p>
        </w:tc>
      </w:tr>
      <w:tr w:rsidR="00375D00" w:rsidRPr="00D235EF" w14:paraId="7851F13B" w14:textId="77777777" w:rsidTr="00D235EF">
        <w:trPr>
          <w:trHeight w:val="521"/>
        </w:trPr>
        <w:tc>
          <w:tcPr>
            <w:tcW w:w="526" w:type="dxa"/>
            <w:shd w:val="clear" w:color="000000" w:fill="FFFFFF"/>
            <w:vAlign w:val="center"/>
            <w:hideMark/>
          </w:tcPr>
          <w:p w14:paraId="7046F000"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30</w:t>
            </w:r>
          </w:p>
        </w:tc>
        <w:tc>
          <w:tcPr>
            <w:tcW w:w="2735" w:type="dxa"/>
            <w:vAlign w:val="center"/>
            <w:hideMark/>
          </w:tcPr>
          <w:p w14:paraId="6C7232D3"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Обкладинки для зшивання А4 картонні "під шкіру" білі 250г/м2</w:t>
            </w:r>
          </w:p>
        </w:tc>
        <w:tc>
          <w:tcPr>
            <w:tcW w:w="4111" w:type="dxa"/>
            <w:vAlign w:val="center"/>
            <w:hideMark/>
          </w:tcPr>
          <w:p w14:paraId="578503B1"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Обкладинка картонна А4 під шкіру, 250г/м2 BUROMAX/DA, біла</w:t>
            </w:r>
          </w:p>
        </w:tc>
        <w:tc>
          <w:tcPr>
            <w:tcW w:w="1214" w:type="dxa"/>
            <w:vAlign w:val="center"/>
          </w:tcPr>
          <w:p w14:paraId="5D286B45" w14:textId="362CC635"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50 шт./уп.</w:t>
            </w:r>
          </w:p>
        </w:tc>
        <w:tc>
          <w:tcPr>
            <w:tcW w:w="1904" w:type="dxa"/>
            <w:noWrap/>
            <w:vAlign w:val="center"/>
          </w:tcPr>
          <w:p w14:paraId="24EB7771" w14:textId="7CA79715" w:rsidR="00D21122" w:rsidRPr="00D235EF" w:rsidRDefault="00D21122" w:rsidP="00D235EF">
            <w:pPr>
              <w:pStyle w:val="af9"/>
              <w:rPr>
                <w:rFonts w:ascii="Arial" w:eastAsia="Arial" w:hAnsi="Arial" w:cs="Arial"/>
                <w:sz w:val="22"/>
                <w:szCs w:val="22"/>
              </w:rPr>
            </w:pPr>
          </w:p>
        </w:tc>
      </w:tr>
      <w:tr w:rsidR="00375D00" w:rsidRPr="00D235EF" w14:paraId="057A3463" w14:textId="77777777" w:rsidTr="00D235EF">
        <w:trPr>
          <w:trHeight w:val="543"/>
        </w:trPr>
        <w:tc>
          <w:tcPr>
            <w:tcW w:w="526" w:type="dxa"/>
            <w:shd w:val="clear" w:color="000000" w:fill="FFFFFF"/>
            <w:vAlign w:val="center"/>
            <w:hideMark/>
          </w:tcPr>
          <w:p w14:paraId="7AA053B3"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31</w:t>
            </w:r>
          </w:p>
        </w:tc>
        <w:tc>
          <w:tcPr>
            <w:tcW w:w="2735" w:type="dxa"/>
            <w:vAlign w:val="center"/>
            <w:hideMark/>
          </w:tcPr>
          <w:p w14:paraId="73B7F030"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Папір кольоровий А4, 160 г/м2, слонова кістка (Ivory)</w:t>
            </w:r>
          </w:p>
        </w:tc>
        <w:tc>
          <w:tcPr>
            <w:tcW w:w="4111" w:type="dxa"/>
            <w:vAlign w:val="center"/>
            <w:hideMark/>
          </w:tcPr>
          <w:p w14:paraId="253206CC"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Папір кольор. А4/160 (250арк.) паст. Ivory100 (слон. кістка) SPECTRA COLOR</w:t>
            </w:r>
          </w:p>
        </w:tc>
        <w:tc>
          <w:tcPr>
            <w:tcW w:w="1214" w:type="dxa"/>
            <w:vAlign w:val="center"/>
          </w:tcPr>
          <w:p w14:paraId="34828870" w14:textId="6EBCA03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250 л/уп.</w:t>
            </w:r>
          </w:p>
        </w:tc>
        <w:tc>
          <w:tcPr>
            <w:tcW w:w="1904" w:type="dxa"/>
            <w:noWrap/>
            <w:vAlign w:val="center"/>
          </w:tcPr>
          <w:p w14:paraId="0B3B856C" w14:textId="1520852A" w:rsidR="00D21122" w:rsidRPr="00D235EF" w:rsidRDefault="00D21122" w:rsidP="00D235EF">
            <w:pPr>
              <w:pStyle w:val="af9"/>
              <w:rPr>
                <w:rFonts w:ascii="Arial" w:eastAsia="Arial" w:hAnsi="Arial" w:cs="Arial"/>
                <w:sz w:val="22"/>
                <w:szCs w:val="22"/>
              </w:rPr>
            </w:pPr>
          </w:p>
        </w:tc>
      </w:tr>
      <w:tr w:rsidR="00375D00" w:rsidRPr="00D235EF" w14:paraId="380EB669" w14:textId="77777777" w:rsidTr="00D235EF">
        <w:trPr>
          <w:trHeight w:val="567"/>
        </w:trPr>
        <w:tc>
          <w:tcPr>
            <w:tcW w:w="526" w:type="dxa"/>
            <w:shd w:val="clear" w:color="000000" w:fill="FFFFFF"/>
            <w:vAlign w:val="center"/>
            <w:hideMark/>
          </w:tcPr>
          <w:p w14:paraId="3C387DA0"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32</w:t>
            </w:r>
          </w:p>
        </w:tc>
        <w:tc>
          <w:tcPr>
            <w:tcW w:w="2735" w:type="dxa"/>
            <w:vAlign w:val="center"/>
            <w:hideMark/>
          </w:tcPr>
          <w:p w14:paraId="5E383DC9"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Конверт С4 з розширенням 90 г/м2-130 г/м2 (229х324) коричневий</w:t>
            </w:r>
          </w:p>
        </w:tc>
        <w:tc>
          <w:tcPr>
            <w:tcW w:w="4111" w:type="dxa"/>
            <w:vAlign w:val="center"/>
            <w:hideMark/>
          </w:tcPr>
          <w:p w14:paraId="614E529A"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Конверт C4, 130гр. СКЛ 229х324мм, прям. крафт з розширенням (ящик 250шт), колір коричневий</w:t>
            </w:r>
          </w:p>
        </w:tc>
        <w:tc>
          <w:tcPr>
            <w:tcW w:w="1214" w:type="dxa"/>
            <w:vAlign w:val="center"/>
          </w:tcPr>
          <w:p w14:paraId="6951CBAE" w14:textId="555B4A53"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Шт.</w:t>
            </w:r>
          </w:p>
        </w:tc>
        <w:tc>
          <w:tcPr>
            <w:tcW w:w="1904" w:type="dxa"/>
            <w:noWrap/>
            <w:vAlign w:val="center"/>
          </w:tcPr>
          <w:p w14:paraId="14C3D6A8" w14:textId="199EACE4" w:rsidR="00D21122" w:rsidRPr="00D235EF" w:rsidRDefault="00D21122" w:rsidP="00D235EF">
            <w:pPr>
              <w:pStyle w:val="af9"/>
              <w:rPr>
                <w:rFonts w:ascii="Arial" w:eastAsia="Arial" w:hAnsi="Arial" w:cs="Arial"/>
                <w:sz w:val="22"/>
                <w:szCs w:val="22"/>
              </w:rPr>
            </w:pPr>
          </w:p>
        </w:tc>
      </w:tr>
      <w:tr w:rsidR="00375D00" w:rsidRPr="00D235EF" w14:paraId="566F9436" w14:textId="77777777" w:rsidTr="00D235EF">
        <w:trPr>
          <w:trHeight w:val="576"/>
        </w:trPr>
        <w:tc>
          <w:tcPr>
            <w:tcW w:w="526" w:type="dxa"/>
            <w:shd w:val="clear" w:color="000000" w:fill="FFFFFF"/>
            <w:vAlign w:val="center"/>
            <w:hideMark/>
          </w:tcPr>
          <w:p w14:paraId="2778A9A5"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33</w:t>
            </w:r>
          </w:p>
        </w:tc>
        <w:tc>
          <w:tcPr>
            <w:tcW w:w="2735" w:type="dxa"/>
            <w:vAlign w:val="center"/>
            <w:hideMark/>
          </w:tcPr>
          <w:p w14:paraId="5B10EE10"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Конверт Е65 білий самоклеючий</w:t>
            </w:r>
          </w:p>
        </w:tc>
        <w:tc>
          <w:tcPr>
            <w:tcW w:w="4111" w:type="dxa"/>
            <w:vAlign w:val="center"/>
            <w:hideMark/>
          </w:tcPr>
          <w:p w14:paraId="49B6638A"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Конверт E65, 80гр. СКЛ 110х220мм, офсет. прям. 0+0, 50 шт/уп. Білий самоклеючий</w:t>
            </w:r>
          </w:p>
        </w:tc>
        <w:tc>
          <w:tcPr>
            <w:tcW w:w="1214" w:type="dxa"/>
            <w:vAlign w:val="center"/>
          </w:tcPr>
          <w:p w14:paraId="4E82BAD1" w14:textId="2A3F452B"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50 шт./уп.</w:t>
            </w:r>
          </w:p>
        </w:tc>
        <w:tc>
          <w:tcPr>
            <w:tcW w:w="1904" w:type="dxa"/>
            <w:noWrap/>
            <w:vAlign w:val="center"/>
          </w:tcPr>
          <w:p w14:paraId="75158A82" w14:textId="06BE12D9" w:rsidR="00D21122" w:rsidRPr="00D235EF" w:rsidRDefault="00D21122" w:rsidP="00D235EF">
            <w:pPr>
              <w:pStyle w:val="af9"/>
              <w:rPr>
                <w:rFonts w:ascii="Arial" w:eastAsia="Arial" w:hAnsi="Arial" w:cs="Arial"/>
                <w:sz w:val="22"/>
                <w:szCs w:val="22"/>
              </w:rPr>
            </w:pPr>
          </w:p>
        </w:tc>
      </w:tr>
      <w:tr w:rsidR="00375D00" w:rsidRPr="00D235EF" w14:paraId="1BD074FE" w14:textId="77777777" w:rsidTr="00D235EF">
        <w:trPr>
          <w:trHeight w:val="573"/>
        </w:trPr>
        <w:tc>
          <w:tcPr>
            <w:tcW w:w="526" w:type="dxa"/>
            <w:shd w:val="clear" w:color="000000" w:fill="FFFFFF"/>
            <w:vAlign w:val="center"/>
            <w:hideMark/>
          </w:tcPr>
          <w:p w14:paraId="1195C68B"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34</w:t>
            </w:r>
          </w:p>
        </w:tc>
        <w:tc>
          <w:tcPr>
            <w:tcW w:w="2735" w:type="dxa"/>
            <w:vAlign w:val="center"/>
            <w:hideMark/>
          </w:tcPr>
          <w:p w14:paraId="39EE7DB1"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Конверт С6 білий самоклеючий</w:t>
            </w:r>
          </w:p>
        </w:tc>
        <w:tc>
          <w:tcPr>
            <w:tcW w:w="4111" w:type="dxa"/>
            <w:vAlign w:val="center"/>
            <w:hideMark/>
          </w:tcPr>
          <w:p w14:paraId="1F439D1E"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Конверт C6, 80гр. СКЛ 114х162мм, офсет. прям. 0+0, 50 шт/уп. Білий самоклеючий</w:t>
            </w:r>
          </w:p>
        </w:tc>
        <w:tc>
          <w:tcPr>
            <w:tcW w:w="1214" w:type="dxa"/>
            <w:vAlign w:val="center"/>
          </w:tcPr>
          <w:p w14:paraId="77AD63F1" w14:textId="584D557E"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50 шт./уп.</w:t>
            </w:r>
          </w:p>
        </w:tc>
        <w:tc>
          <w:tcPr>
            <w:tcW w:w="1904" w:type="dxa"/>
            <w:noWrap/>
            <w:vAlign w:val="center"/>
          </w:tcPr>
          <w:p w14:paraId="7FEF5658" w14:textId="3D7EA0D2" w:rsidR="00D21122" w:rsidRPr="00D235EF" w:rsidRDefault="00D21122" w:rsidP="00D235EF">
            <w:pPr>
              <w:pStyle w:val="af9"/>
              <w:rPr>
                <w:rFonts w:ascii="Arial" w:eastAsia="Arial" w:hAnsi="Arial" w:cs="Arial"/>
                <w:sz w:val="22"/>
                <w:szCs w:val="22"/>
              </w:rPr>
            </w:pPr>
          </w:p>
        </w:tc>
      </w:tr>
      <w:tr w:rsidR="00375D00" w:rsidRPr="00D235EF" w14:paraId="5ABA5E69" w14:textId="77777777" w:rsidTr="00D235EF">
        <w:trPr>
          <w:trHeight w:val="583"/>
        </w:trPr>
        <w:tc>
          <w:tcPr>
            <w:tcW w:w="526" w:type="dxa"/>
            <w:shd w:val="clear" w:color="000000" w:fill="FFFFFF"/>
            <w:vAlign w:val="center"/>
            <w:hideMark/>
          </w:tcPr>
          <w:p w14:paraId="2724F40A"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35</w:t>
            </w:r>
          </w:p>
        </w:tc>
        <w:tc>
          <w:tcPr>
            <w:tcW w:w="2735" w:type="dxa"/>
            <w:vAlign w:val="center"/>
            <w:hideMark/>
          </w:tcPr>
          <w:p w14:paraId="4FB2ED36"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Конверт С5 білий самоклеючий</w:t>
            </w:r>
          </w:p>
        </w:tc>
        <w:tc>
          <w:tcPr>
            <w:tcW w:w="4111" w:type="dxa"/>
            <w:vAlign w:val="center"/>
            <w:hideMark/>
          </w:tcPr>
          <w:p w14:paraId="0F17239B"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Конверт C5, 80гр. СКЛ 162х229мм, офсет. прям. 0+0, 50 шт/уп. Білий самоклеючий</w:t>
            </w:r>
          </w:p>
        </w:tc>
        <w:tc>
          <w:tcPr>
            <w:tcW w:w="1214" w:type="dxa"/>
            <w:vAlign w:val="center"/>
          </w:tcPr>
          <w:p w14:paraId="1C976124" w14:textId="29D59891"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50 шт./уп.</w:t>
            </w:r>
          </w:p>
        </w:tc>
        <w:tc>
          <w:tcPr>
            <w:tcW w:w="1904" w:type="dxa"/>
            <w:noWrap/>
            <w:vAlign w:val="center"/>
          </w:tcPr>
          <w:p w14:paraId="05BDBAF8" w14:textId="31288194" w:rsidR="00D21122" w:rsidRPr="00D235EF" w:rsidRDefault="00D21122" w:rsidP="00D235EF">
            <w:pPr>
              <w:pStyle w:val="af9"/>
              <w:rPr>
                <w:rFonts w:ascii="Arial" w:eastAsia="Arial" w:hAnsi="Arial" w:cs="Arial"/>
                <w:sz w:val="22"/>
                <w:szCs w:val="22"/>
              </w:rPr>
            </w:pPr>
          </w:p>
        </w:tc>
      </w:tr>
      <w:tr w:rsidR="00375D00" w:rsidRPr="00D235EF" w14:paraId="37F8AA22" w14:textId="77777777" w:rsidTr="00D235EF">
        <w:trPr>
          <w:trHeight w:val="465"/>
        </w:trPr>
        <w:tc>
          <w:tcPr>
            <w:tcW w:w="526" w:type="dxa"/>
            <w:shd w:val="clear" w:color="000000" w:fill="FFFFFF"/>
            <w:vAlign w:val="center"/>
            <w:hideMark/>
          </w:tcPr>
          <w:p w14:paraId="3AC4C354"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36</w:t>
            </w:r>
          </w:p>
        </w:tc>
        <w:tc>
          <w:tcPr>
            <w:tcW w:w="2735" w:type="dxa"/>
            <w:vAlign w:val="center"/>
            <w:hideMark/>
          </w:tcPr>
          <w:p w14:paraId="2986378C"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 xml:space="preserve">Конверт С4 білий (229х324) </w:t>
            </w:r>
          </w:p>
        </w:tc>
        <w:tc>
          <w:tcPr>
            <w:tcW w:w="4111" w:type="dxa"/>
            <w:vAlign w:val="center"/>
            <w:hideMark/>
          </w:tcPr>
          <w:p w14:paraId="32CC7B65"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Конверт C4, 90гр. СКЛ 229х324мм, офсет. прям. 0+0, 50 шт/уп. Білий</w:t>
            </w:r>
          </w:p>
        </w:tc>
        <w:tc>
          <w:tcPr>
            <w:tcW w:w="1214" w:type="dxa"/>
            <w:vAlign w:val="center"/>
          </w:tcPr>
          <w:p w14:paraId="3754FC62" w14:textId="024ACBB2"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50 шт./уп.</w:t>
            </w:r>
          </w:p>
        </w:tc>
        <w:tc>
          <w:tcPr>
            <w:tcW w:w="1904" w:type="dxa"/>
            <w:noWrap/>
            <w:vAlign w:val="center"/>
          </w:tcPr>
          <w:p w14:paraId="69A69D97" w14:textId="663FFF04" w:rsidR="00D21122" w:rsidRPr="00D235EF" w:rsidRDefault="00D21122" w:rsidP="00D235EF">
            <w:pPr>
              <w:pStyle w:val="af9"/>
              <w:rPr>
                <w:rFonts w:ascii="Arial" w:eastAsia="Arial" w:hAnsi="Arial" w:cs="Arial"/>
                <w:sz w:val="22"/>
                <w:szCs w:val="22"/>
              </w:rPr>
            </w:pPr>
          </w:p>
        </w:tc>
      </w:tr>
      <w:tr w:rsidR="00375D00" w:rsidRPr="00D235EF" w14:paraId="646DFDC1" w14:textId="77777777" w:rsidTr="00D235EF">
        <w:trPr>
          <w:trHeight w:val="401"/>
        </w:trPr>
        <w:tc>
          <w:tcPr>
            <w:tcW w:w="526" w:type="dxa"/>
            <w:shd w:val="clear" w:color="000000" w:fill="FFFFFF"/>
            <w:vAlign w:val="center"/>
            <w:hideMark/>
          </w:tcPr>
          <w:p w14:paraId="59A3B2FE"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37</w:t>
            </w:r>
          </w:p>
        </w:tc>
        <w:tc>
          <w:tcPr>
            <w:tcW w:w="2735" w:type="dxa"/>
            <w:vAlign w:val="center"/>
            <w:hideMark/>
          </w:tcPr>
          <w:p w14:paraId="78168F8A"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Клей-олівець PVP, 15 г</w:t>
            </w:r>
          </w:p>
        </w:tc>
        <w:tc>
          <w:tcPr>
            <w:tcW w:w="4111" w:type="dxa"/>
            <w:vAlign w:val="center"/>
            <w:hideMark/>
          </w:tcPr>
          <w:p w14:paraId="16C40564"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Клей олівець 15г PVP BUROMAX / AXENT</w:t>
            </w:r>
          </w:p>
        </w:tc>
        <w:tc>
          <w:tcPr>
            <w:tcW w:w="1214" w:type="dxa"/>
            <w:vAlign w:val="center"/>
          </w:tcPr>
          <w:p w14:paraId="3F3D1615" w14:textId="0A75170D"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Шт.</w:t>
            </w:r>
          </w:p>
        </w:tc>
        <w:tc>
          <w:tcPr>
            <w:tcW w:w="1904" w:type="dxa"/>
            <w:noWrap/>
            <w:vAlign w:val="center"/>
          </w:tcPr>
          <w:p w14:paraId="790F8BAA" w14:textId="3B0159B5" w:rsidR="00D21122" w:rsidRPr="00D235EF" w:rsidRDefault="00D21122" w:rsidP="00D235EF">
            <w:pPr>
              <w:pStyle w:val="af9"/>
              <w:rPr>
                <w:rFonts w:ascii="Arial" w:eastAsia="Arial" w:hAnsi="Arial" w:cs="Arial"/>
                <w:sz w:val="22"/>
                <w:szCs w:val="22"/>
              </w:rPr>
            </w:pPr>
          </w:p>
        </w:tc>
      </w:tr>
      <w:tr w:rsidR="00375D00" w:rsidRPr="00D235EF" w14:paraId="44646C3B" w14:textId="77777777" w:rsidTr="00D235EF">
        <w:trPr>
          <w:trHeight w:val="791"/>
        </w:trPr>
        <w:tc>
          <w:tcPr>
            <w:tcW w:w="526" w:type="dxa"/>
            <w:shd w:val="clear" w:color="000000" w:fill="FFFFFF"/>
            <w:vAlign w:val="center"/>
            <w:hideMark/>
          </w:tcPr>
          <w:p w14:paraId="6AACBED6"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38</w:t>
            </w:r>
          </w:p>
        </w:tc>
        <w:tc>
          <w:tcPr>
            <w:tcW w:w="2735" w:type="dxa"/>
            <w:vAlign w:val="center"/>
            <w:hideMark/>
          </w:tcPr>
          <w:p w14:paraId="0021FCE6"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Блокнот А5 48арк клітинка офсет спіраль збоку картонна обкладинка</w:t>
            </w:r>
          </w:p>
        </w:tc>
        <w:tc>
          <w:tcPr>
            <w:tcW w:w="4111" w:type="dxa"/>
            <w:vAlign w:val="center"/>
            <w:hideMark/>
          </w:tcPr>
          <w:p w14:paraId="3289B15B"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Блокнот А5 на пружині зверху, 48арк, клітинка, картонна обкл., синій, Monochrome BUROMAX  / AXENT</w:t>
            </w:r>
          </w:p>
        </w:tc>
        <w:tc>
          <w:tcPr>
            <w:tcW w:w="1214" w:type="dxa"/>
            <w:vAlign w:val="center"/>
          </w:tcPr>
          <w:p w14:paraId="7BD4210E" w14:textId="490207B8"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Шт.</w:t>
            </w:r>
          </w:p>
        </w:tc>
        <w:tc>
          <w:tcPr>
            <w:tcW w:w="1904" w:type="dxa"/>
            <w:noWrap/>
            <w:vAlign w:val="center"/>
          </w:tcPr>
          <w:p w14:paraId="6765B883" w14:textId="1E38535D" w:rsidR="00D21122" w:rsidRPr="00D235EF" w:rsidRDefault="00D21122" w:rsidP="00D235EF">
            <w:pPr>
              <w:pStyle w:val="af9"/>
              <w:rPr>
                <w:rFonts w:ascii="Arial" w:eastAsia="Arial" w:hAnsi="Arial" w:cs="Arial"/>
                <w:sz w:val="22"/>
                <w:szCs w:val="22"/>
              </w:rPr>
            </w:pPr>
          </w:p>
        </w:tc>
      </w:tr>
      <w:tr w:rsidR="00375D00" w:rsidRPr="00D235EF" w14:paraId="0163011E" w14:textId="77777777" w:rsidTr="00D235EF">
        <w:trPr>
          <w:trHeight w:val="435"/>
        </w:trPr>
        <w:tc>
          <w:tcPr>
            <w:tcW w:w="526" w:type="dxa"/>
            <w:shd w:val="clear" w:color="000000" w:fill="FFFFFF"/>
            <w:vAlign w:val="center"/>
            <w:hideMark/>
          </w:tcPr>
          <w:p w14:paraId="5B98E9D3"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39</w:t>
            </w:r>
          </w:p>
        </w:tc>
        <w:tc>
          <w:tcPr>
            <w:tcW w:w="2735" w:type="dxa"/>
            <w:vAlign w:val="center"/>
            <w:hideMark/>
          </w:tcPr>
          <w:p w14:paraId="144F2E0E"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Гумка</w:t>
            </w:r>
          </w:p>
        </w:tc>
        <w:tc>
          <w:tcPr>
            <w:tcW w:w="4111" w:type="dxa"/>
            <w:vAlign w:val="center"/>
            <w:hideMark/>
          </w:tcPr>
          <w:p w14:paraId="5A8424A4"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Ластик 1186 Axent Expert BUROMAX / MILAN/Koh-i-nor</w:t>
            </w:r>
          </w:p>
        </w:tc>
        <w:tc>
          <w:tcPr>
            <w:tcW w:w="1214" w:type="dxa"/>
            <w:vAlign w:val="center"/>
          </w:tcPr>
          <w:p w14:paraId="1E975046" w14:textId="6DEEFEF0"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Шт.</w:t>
            </w:r>
          </w:p>
        </w:tc>
        <w:tc>
          <w:tcPr>
            <w:tcW w:w="1904" w:type="dxa"/>
            <w:noWrap/>
            <w:vAlign w:val="center"/>
          </w:tcPr>
          <w:p w14:paraId="1A7E7BE0" w14:textId="26142B64" w:rsidR="00D21122" w:rsidRPr="00D235EF" w:rsidRDefault="00D21122" w:rsidP="00D235EF">
            <w:pPr>
              <w:pStyle w:val="af9"/>
              <w:rPr>
                <w:rFonts w:ascii="Arial" w:eastAsia="Arial" w:hAnsi="Arial" w:cs="Arial"/>
                <w:sz w:val="22"/>
                <w:szCs w:val="22"/>
              </w:rPr>
            </w:pPr>
          </w:p>
        </w:tc>
      </w:tr>
      <w:tr w:rsidR="00375D00" w:rsidRPr="00D235EF" w14:paraId="0B6196AF" w14:textId="77777777" w:rsidTr="00D235EF">
        <w:trPr>
          <w:trHeight w:val="654"/>
        </w:trPr>
        <w:tc>
          <w:tcPr>
            <w:tcW w:w="526" w:type="dxa"/>
            <w:shd w:val="clear" w:color="000000" w:fill="FFFFFF"/>
            <w:vAlign w:val="center"/>
            <w:hideMark/>
          </w:tcPr>
          <w:p w14:paraId="4E2E8CFA"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40</w:t>
            </w:r>
          </w:p>
        </w:tc>
        <w:tc>
          <w:tcPr>
            <w:tcW w:w="2735" w:type="dxa"/>
            <w:vAlign w:val="center"/>
            <w:hideMark/>
          </w:tcPr>
          <w:p w14:paraId="6AE32BAF"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 xml:space="preserve">Клейка стрічка прозора (скотч)40 мкм,  48 мм × 200 м </w:t>
            </w:r>
          </w:p>
        </w:tc>
        <w:tc>
          <w:tcPr>
            <w:tcW w:w="4111" w:type="dxa"/>
            <w:vAlign w:val="center"/>
            <w:hideMark/>
          </w:tcPr>
          <w:p w14:paraId="0166CE5B"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Стрічка клейка пакувальна (скотч) 45мм x 200м 40мкм, прозораAxent / Buromax /</w:t>
            </w:r>
          </w:p>
        </w:tc>
        <w:tc>
          <w:tcPr>
            <w:tcW w:w="1214" w:type="dxa"/>
            <w:vAlign w:val="center"/>
          </w:tcPr>
          <w:p w14:paraId="52F803A5" w14:textId="04B73DB2"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Шт.</w:t>
            </w:r>
          </w:p>
        </w:tc>
        <w:tc>
          <w:tcPr>
            <w:tcW w:w="1904" w:type="dxa"/>
            <w:noWrap/>
            <w:vAlign w:val="center"/>
          </w:tcPr>
          <w:p w14:paraId="60071947" w14:textId="71CB63D9" w:rsidR="00D21122" w:rsidRPr="00D235EF" w:rsidRDefault="00D21122" w:rsidP="00D235EF">
            <w:pPr>
              <w:pStyle w:val="af9"/>
              <w:rPr>
                <w:rFonts w:ascii="Arial" w:eastAsia="Arial" w:hAnsi="Arial" w:cs="Arial"/>
                <w:sz w:val="22"/>
                <w:szCs w:val="22"/>
              </w:rPr>
            </w:pPr>
          </w:p>
        </w:tc>
      </w:tr>
      <w:tr w:rsidR="00375D00" w:rsidRPr="00D235EF" w14:paraId="11267F18" w14:textId="77777777" w:rsidTr="00D235EF">
        <w:trPr>
          <w:trHeight w:val="759"/>
        </w:trPr>
        <w:tc>
          <w:tcPr>
            <w:tcW w:w="526" w:type="dxa"/>
            <w:shd w:val="clear" w:color="000000" w:fill="FFFFFF"/>
            <w:vAlign w:val="center"/>
            <w:hideMark/>
          </w:tcPr>
          <w:p w14:paraId="39DE6701"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41</w:t>
            </w:r>
          </w:p>
        </w:tc>
        <w:tc>
          <w:tcPr>
            <w:tcW w:w="2735" w:type="dxa"/>
            <w:vAlign w:val="center"/>
            <w:hideMark/>
          </w:tcPr>
          <w:p w14:paraId="24226A61"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 xml:space="preserve">Олівець графітний, HB </w:t>
            </w:r>
          </w:p>
        </w:tc>
        <w:tc>
          <w:tcPr>
            <w:tcW w:w="4111" w:type="dxa"/>
            <w:vAlign w:val="center"/>
            <w:hideMark/>
          </w:tcPr>
          <w:p w14:paraId="60C58FE7"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Олівець графітовий HB, Axent з ластиком / Buromax / Economix / Koh-i-noor</w:t>
            </w:r>
          </w:p>
        </w:tc>
        <w:tc>
          <w:tcPr>
            <w:tcW w:w="1214" w:type="dxa"/>
            <w:vAlign w:val="center"/>
          </w:tcPr>
          <w:p w14:paraId="08BC9F03" w14:textId="04C67690"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 xml:space="preserve">Шт. </w:t>
            </w:r>
          </w:p>
        </w:tc>
        <w:tc>
          <w:tcPr>
            <w:tcW w:w="1904" w:type="dxa"/>
            <w:noWrap/>
            <w:vAlign w:val="center"/>
          </w:tcPr>
          <w:p w14:paraId="162E8163" w14:textId="15886BC9" w:rsidR="00D21122" w:rsidRPr="00D235EF" w:rsidRDefault="00D21122" w:rsidP="00D235EF">
            <w:pPr>
              <w:pStyle w:val="af9"/>
              <w:rPr>
                <w:rFonts w:ascii="Arial" w:eastAsia="Arial" w:hAnsi="Arial" w:cs="Arial"/>
                <w:sz w:val="22"/>
                <w:szCs w:val="22"/>
              </w:rPr>
            </w:pPr>
          </w:p>
        </w:tc>
      </w:tr>
      <w:tr w:rsidR="00375D00" w:rsidRPr="00D235EF" w14:paraId="01A14466" w14:textId="77777777" w:rsidTr="00D235EF">
        <w:trPr>
          <w:trHeight w:val="561"/>
        </w:trPr>
        <w:tc>
          <w:tcPr>
            <w:tcW w:w="526" w:type="dxa"/>
            <w:shd w:val="clear" w:color="000000" w:fill="FFFFFF"/>
            <w:vAlign w:val="center"/>
          </w:tcPr>
          <w:p w14:paraId="0CE6842E"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42</w:t>
            </w:r>
          </w:p>
        </w:tc>
        <w:tc>
          <w:tcPr>
            <w:tcW w:w="2735" w:type="dxa"/>
            <w:vAlign w:val="center"/>
          </w:tcPr>
          <w:p w14:paraId="02697EA1"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Скотч двосторонній</w:t>
            </w:r>
          </w:p>
        </w:tc>
        <w:tc>
          <w:tcPr>
            <w:tcW w:w="4111" w:type="dxa"/>
            <w:vAlign w:val="center"/>
          </w:tcPr>
          <w:p w14:paraId="373A305B" w14:textId="70F1CD13"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50 мм.</w:t>
            </w:r>
          </w:p>
        </w:tc>
        <w:tc>
          <w:tcPr>
            <w:tcW w:w="1214" w:type="dxa"/>
            <w:vAlign w:val="center"/>
          </w:tcPr>
          <w:p w14:paraId="20991665" w14:textId="4CBF1BD3"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5 шт.</w:t>
            </w:r>
          </w:p>
        </w:tc>
        <w:tc>
          <w:tcPr>
            <w:tcW w:w="1904" w:type="dxa"/>
            <w:noWrap/>
            <w:vAlign w:val="center"/>
          </w:tcPr>
          <w:p w14:paraId="4E5DDAD7" w14:textId="48F246F0" w:rsidR="00D21122" w:rsidRPr="00D235EF" w:rsidRDefault="00D21122" w:rsidP="00D235EF">
            <w:pPr>
              <w:pStyle w:val="af9"/>
              <w:rPr>
                <w:rFonts w:ascii="Arial" w:eastAsia="Arial" w:hAnsi="Arial" w:cs="Arial"/>
                <w:sz w:val="22"/>
                <w:szCs w:val="22"/>
              </w:rPr>
            </w:pPr>
          </w:p>
        </w:tc>
      </w:tr>
      <w:tr w:rsidR="00375D00" w:rsidRPr="00D235EF" w14:paraId="1D4152DE" w14:textId="77777777" w:rsidTr="00D235EF">
        <w:trPr>
          <w:trHeight w:val="706"/>
        </w:trPr>
        <w:tc>
          <w:tcPr>
            <w:tcW w:w="526" w:type="dxa"/>
            <w:shd w:val="clear" w:color="000000" w:fill="FFFFFF"/>
            <w:vAlign w:val="center"/>
          </w:tcPr>
          <w:p w14:paraId="22C9ABD0"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lastRenderedPageBreak/>
              <w:t>43</w:t>
            </w:r>
          </w:p>
        </w:tc>
        <w:tc>
          <w:tcPr>
            <w:tcW w:w="2735" w:type="dxa"/>
            <w:vAlign w:val="center"/>
          </w:tcPr>
          <w:p w14:paraId="2DD10B3A"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Лоток для паперів (горизонтальний/вертикальний металічний)</w:t>
            </w:r>
          </w:p>
        </w:tc>
        <w:tc>
          <w:tcPr>
            <w:tcW w:w="4111" w:type="dxa"/>
            <w:vAlign w:val="center"/>
          </w:tcPr>
          <w:p w14:paraId="28116DA2"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Buromax</w:t>
            </w:r>
          </w:p>
        </w:tc>
        <w:tc>
          <w:tcPr>
            <w:tcW w:w="1214" w:type="dxa"/>
            <w:vAlign w:val="center"/>
          </w:tcPr>
          <w:p w14:paraId="1E69DB87" w14:textId="5A9B3941"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3 шт.</w:t>
            </w:r>
          </w:p>
        </w:tc>
        <w:tc>
          <w:tcPr>
            <w:tcW w:w="1904" w:type="dxa"/>
            <w:noWrap/>
            <w:vAlign w:val="center"/>
          </w:tcPr>
          <w:p w14:paraId="3FA7A3BD" w14:textId="19439AE1" w:rsidR="00D21122" w:rsidRPr="00D235EF" w:rsidRDefault="00D21122" w:rsidP="00D235EF">
            <w:pPr>
              <w:pStyle w:val="af9"/>
              <w:rPr>
                <w:rFonts w:ascii="Arial" w:eastAsia="Arial" w:hAnsi="Arial" w:cs="Arial"/>
                <w:sz w:val="22"/>
                <w:szCs w:val="22"/>
              </w:rPr>
            </w:pPr>
          </w:p>
        </w:tc>
      </w:tr>
      <w:tr w:rsidR="00375D00" w:rsidRPr="00D235EF" w14:paraId="20DB6DA9" w14:textId="77777777" w:rsidTr="00D235EF">
        <w:trPr>
          <w:trHeight w:val="583"/>
        </w:trPr>
        <w:tc>
          <w:tcPr>
            <w:tcW w:w="526" w:type="dxa"/>
            <w:shd w:val="clear" w:color="000000" w:fill="FFFFFF"/>
            <w:vAlign w:val="center"/>
          </w:tcPr>
          <w:p w14:paraId="6E14D3E1"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44</w:t>
            </w:r>
          </w:p>
        </w:tc>
        <w:tc>
          <w:tcPr>
            <w:tcW w:w="2735" w:type="dxa"/>
            <w:vAlign w:val="center"/>
          </w:tcPr>
          <w:p w14:paraId="301158A6" w14:textId="005782CF"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Органайзер для ручок/олівців, паперу(залізний)</w:t>
            </w:r>
          </w:p>
        </w:tc>
        <w:tc>
          <w:tcPr>
            <w:tcW w:w="4111" w:type="dxa"/>
            <w:vAlign w:val="center"/>
          </w:tcPr>
          <w:p w14:paraId="42472627"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Buromax</w:t>
            </w:r>
          </w:p>
        </w:tc>
        <w:tc>
          <w:tcPr>
            <w:tcW w:w="1214" w:type="dxa"/>
            <w:vAlign w:val="center"/>
          </w:tcPr>
          <w:p w14:paraId="47707AE4" w14:textId="0FF05705"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5 шт.</w:t>
            </w:r>
          </w:p>
        </w:tc>
        <w:tc>
          <w:tcPr>
            <w:tcW w:w="1904" w:type="dxa"/>
            <w:noWrap/>
            <w:vAlign w:val="center"/>
          </w:tcPr>
          <w:p w14:paraId="3E8F772A" w14:textId="07C448AD" w:rsidR="00D21122" w:rsidRPr="00D235EF" w:rsidRDefault="00D21122" w:rsidP="00D235EF">
            <w:pPr>
              <w:pStyle w:val="af9"/>
              <w:rPr>
                <w:rFonts w:ascii="Arial" w:eastAsia="Arial" w:hAnsi="Arial" w:cs="Arial"/>
                <w:sz w:val="22"/>
                <w:szCs w:val="22"/>
              </w:rPr>
            </w:pPr>
          </w:p>
        </w:tc>
      </w:tr>
      <w:tr w:rsidR="00375D00" w:rsidRPr="00D235EF" w14:paraId="7DFC96A4" w14:textId="77777777" w:rsidTr="00D235EF">
        <w:trPr>
          <w:trHeight w:val="381"/>
        </w:trPr>
        <w:tc>
          <w:tcPr>
            <w:tcW w:w="526" w:type="dxa"/>
            <w:shd w:val="clear" w:color="000000" w:fill="FFFFFF"/>
            <w:vAlign w:val="center"/>
          </w:tcPr>
          <w:p w14:paraId="1D0AB959"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45</w:t>
            </w:r>
          </w:p>
        </w:tc>
        <w:tc>
          <w:tcPr>
            <w:tcW w:w="2735" w:type="dxa"/>
            <w:vAlign w:val="center"/>
          </w:tcPr>
          <w:p w14:paraId="3F7553B7"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Скотч малярний</w:t>
            </w:r>
          </w:p>
        </w:tc>
        <w:tc>
          <w:tcPr>
            <w:tcW w:w="4111" w:type="dxa"/>
            <w:vAlign w:val="center"/>
          </w:tcPr>
          <w:p w14:paraId="4E7017E5" w14:textId="5AE5E66D"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50 мм</w:t>
            </w:r>
          </w:p>
        </w:tc>
        <w:tc>
          <w:tcPr>
            <w:tcW w:w="1214" w:type="dxa"/>
            <w:vAlign w:val="center"/>
          </w:tcPr>
          <w:p w14:paraId="1ECFBD4D" w14:textId="12471D95"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5 шт.</w:t>
            </w:r>
          </w:p>
        </w:tc>
        <w:tc>
          <w:tcPr>
            <w:tcW w:w="1904" w:type="dxa"/>
            <w:noWrap/>
            <w:vAlign w:val="center"/>
          </w:tcPr>
          <w:p w14:paraId="3D519637" w14:textId="6EEC40E6" w:rsidR="00D21122" w:rsidRPr="00D235EF" w:rsidRDefault="00D21122" w:rsidP="00D235EF">
            <w:pPr>
              <w:pStyle w:val="af9"/>
              <w:rPr>
                <w:rFonts w:ascii="Arial" w:eastAsia="Arial" w:hAnsi="Arial" w:cs="Arial"/>
                <w:sz w:val="22"/>
                <w:szCs w:val="22"/>
              </w:rPr>
            </w:pPr>
          </w:p>
        </w:tc>
      </w:tr>
      <w:tr w:rsidR="00375D00" w:rsidRPr="00D235EF" w14:paraId="31D762D3" w14:textId="77777777" w:rsidTr="00D235EF">
        <w:trPr>
          <w:trHeight w:val="415"/>
        </w:trPr>
        <w:tc>
          <w:tcPr>
            <w:tcW w:w="526" w:type="dxa"/>
            <w:shd w:val="clear" w:color="000000" w:fill="FFFFFF"/>
            <w:vAlign w:val="center"/>
          </w:tcPr>
          <w:p w14:paraId="5E2C0989"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46</w:t>
            </w:r>
          </w:p>
        </w:tc>
        <w:tc>
          <w:tcPr>
            <w:tcW w:w="2735" w:type="dxa"/>
            <w:vAlign w:val="center"/>
          </w:tcPr>
          <w:p w14:paraId="5A76C5A1"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Етикетки за клейким шаром</w:t>
            </w:r>
          </w:p>
        </w:tc>
        <w:tc>
          <w:tcPr>
            <w:tcW w:w="4111" w:type="dxa"/>
            <w:vAlign w:val="center"/>
          </w:tcPr>
          <w:p w14:paraId="2641C818"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Buromax</w:t>
            </w:r>
          </w:p>
        </w:tc>
        <w:tc>
          <w:tcPr>
            <w:tcW w:w="1214" w:type="dxa"/>
            <w:vAlign w:val="center"/>
          </w:tcPr>
          <w:p w14:paraId="223951F0" w14:textId="4D468A89"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5 шт.</w:t>
            </w:r>
          </w:p>
        </w:tc>
        <w:tc>
          <w:tcPr>
            <w:tcW w:w="1904" w:type="dxa"/>
            <w:noWrap/>
            <w:vAlign w:val="center"/>
          </w:tcPr>
          <w:p w14:paraId="44A61098" w14:textId="47609B5D" w:rsidR="00D21122" w:rsidRPr="00D235EF" w:rsidRDefault="00D21122" w:rsidP="00D235EF">
            <w:pPr>
              <w:pStyle w:val="af9"/>
              <w:rPr>
                <w:rFonts w:ascii="Arial" w:eastAsia="Arial" w:hAnsi="Arial" w:cs="Arial"/>
                <w:sz w:val="22"/>
                <w:szCs w:val="22"/>
              </w:rPr>
            </w:pPr>
          </w:p>
        </w:tc>
      </w:tr>
      <w:tr w:rsidR="00375D00" w:rsidRPr="00D235EF" w14:paraId="6D1DA55C" w14:textId="77777777" w:rsidTr="00D235EF">
        <w:trPr>
          <w:trHeight w:val="279"/>
        </w:trPr>
        <w:tc>
          <w:tcPr>
            <w:tcW w:w="526" w:type="dxa"/>
            <w:shd w:val="clear" w:color="000000" w:fill="FFFFFF"/>
            <w:vAlign w:val="center"/>
          </w:tcPr>
          <w:p w14:paraId="2EF6F6B2"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47</w:t>
            </w:r>
          </w:p>
        </w:tc>
        <w:tc>
          <w:tcPr>
            <w:tcW w:w="2735" w:type="dxa"/>
            <w:vAlign w:val="center"/>
          </w:tcPr>
          <w:p w14:paraId="5362CD6D"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Елемент живлення – батарейки (АА/ААА)</w:t>
            </w:r>
          </w:p>
        </w:tc>
        <w:tc>
          <w:tcPr>
            <w:tcW w:w="4111" w:type="dxa"/>
            <w:vAlign w:val="center"/>
          </w:tcPr>
          <w:p w14:paraId="25B4CCD6"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duracell</w:t>
            </w:r>
          </w:p>
        </w:tc>
        <w:tc>
          <w:tcPr>
            <w:tcW w:w="1214" w:type="dxa"/>
            <w:vAlign w:val="center"/>
          </w:tcPr>
          <w:p w14:paraId="56C624EF" w14:textId="263D8675"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16 шт.</w:t>
            </w:r>
          </w:p>
        </w:tc>
        <w:tc>
          <w:tcPr>
            <w:tcW w:w="1904" w:type="dxa"/>
            <w:noWrap/>
            <w:vAlign w:val="center"/>
          </w:tcPr>
          <w:p w14:paraId="2422FBAB" w14:textId="6E101A0A" w:rsidR="00D21122" w:rsidRPr="00D235EF" w:rsidRDefault="00D21122" w:rsidP="00D235EF">
            <w:pPr>
              <w:pStyle w:val="af9"/>
              <w:rPr>
                <w:rFonts w:ascii="Arial" w:eastAsia="Arial" w:hAnsi="Arial" w:cs="Arial"/>
                <w:sz w:val="22"/>
                <w:szCs w:val="22"/>
              </w:rPr>
            </w:pPr>
          </w:p>
        </w:tc>
      </w:tr>
      <w:tr w:rsidR="00375D00" w:rsidRPr="00D235EF" w14:paraId="362C0F98" w14:textId="77777777" w:rsidTr="00D235EF">
        <w:trPr>
          <w:trHeight w:val="371"/>
        </w:trPr>
        <w:tc>
          <w:tcPr>
            <w:tcW w:w="526" w:type="dxa"/>
            <w:shd w:val="clear" w:color="000000" w:fill="FFFFFF"/>
            <w:vAlign w:val="center"/>
          </w:tcPr>
          <w:p w14:paraId="255DBD40"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48</w:t>
            </w:r>
          </w:p>
        </w:tc>
        <w:tc>
          <w:tcPr>
            <w:tcW w:w="2735" w:type="dxa"/>
            <w:vAlign w:val="center"/>
          </w:tcPr>
          <w:p w14:paraId="1831F96C"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 xml:space="preserve">Калькулятор </w:t>
            </w:r>
          </w:p>
        </w:tc>
        <w:tc>
          <w:tcPr>
            <w:tcW w:w="4111" w:type="dxa"/>
            <w:vAlign w:val="center"/>
          </w:tcPr>
          <w:p w14:paraId="6CAAAB9A"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Citizen</w:t>
            </w:r>
          </w:p>
        </w:tc>
        <w:tc>
          <w:tcPr>
            <w:tcW w:w="1214" w:type="dxa"/>
            <w:vAlign w:val="center"/>
          </w:tcPr>
          <w:p w14:paraId="7C2AA66F" w14:textId="215C046E"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2 шт.</w:t>
            </w:r>
          </w:p>
        </w:tc>
        <w:tc>
          <w:tcPr>
            <w:tcW w:w="1904" w:type="dxa"/>
            <w:noWrap/>
            <w:vAlign w:val="center"/>
          </w:tcPr>
          <w:p w14:paraId="6A861DA4" w14:textId="470DD3ED" w:rsidR="00D21122" w:rsidRPr="00D235EF" w:rsidRDefault="00D21122" w:rsidP="00D235EF">
            <w:pPr>
              <w:pStyle w:val="af9"/>
              <w:rPr>
                <w:rFonts w:ascii="Arial" w:eastAsia="Arial" w:hAnsi="Arial" w:cs="Arial"/>
                <w:sz w:val="22"/>
                <w:szCs w:val="22"/>
              </w:rPr>
            </w:pPr>
          </w:p>
        </w:tc>
      </w:tr>
      <w:tr w:rsidR="00375D00" w:rsidRPr="00D235EF" w14:paraId="04E178B5" w14:textId="77777777" w:rsidTr="00D235EF">
        <w:trPr>
          <w:trHeight w:val="277"/>
        </w:trPr>
        <w:tc>
          <w:tcPr>
            <w:tcW w:w="526" w:type="dxa"/>
            <w:shd w:val="clear" w:color="000000" w:fill="FFFFFF"/>
            <w:vAlign w:val="center"/>
          </w:tcPr>
          <w:p w14:paraId="535F0D17"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49</w:t>
            </w:r>
          </w:p>
        </w:tc>
        <w:tc>
          <w:tcPr>
            <w:tcW w:w="2735" w:type="dxa"/>
            <w:vAlign w:val="center"/>
          </w:tcPr>
          <w:p w14:paraId="00860127"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Фарба для штампу (синя/зелена)</w:t>
            </w:r>
          </w:p>
        </w:tc>
        <w:tc>
          <w:tcPr>
            <w:tcW w:w="4111" w:type="dxa"/>
            <w:vAlign w:val="center"/>
          </w:tcPr>
          <w:p w14:paraId="48583509"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tradat</w:t>
            </w:r>
          </w:p>
        </w:tc>
        <w:tc>
          <w:tcPr>
            <w:tcW w:w="1214" w:type="dxa"/>
            <w:vAlign w:val="center"/>
          </w:tcPr>
          <w:p w14:paraId="2E29664F" w14:textId="6222C634"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2 шт.</w:t>
            </w:r>
          </w:p>
        </w:tc>
        <w:tc>
          <w:tcPr>
            <w:tcW w:w="1904" w:type="dxa"/>
            <w:noWrap/>
            <w:vAlign w:val="center"/>
          </w:tcPr>
          <w:p w14:paraId="7AF78620" w14:textId="12ED96FC" w:rsidR="00D21122" w:rsidRPr="00D235EF" w:rsidRDefault="00D21122" w:rsidP="00D235EF">
            <w:pPr>
              <w:pStyle w:val="af9"/>
              <w:rPr>
                <w:rFonts w:ascii="Arial" w:eastAsia="Arial" w:hAnsi="Arial" w:cs="Arial"/>
                <w:sz w:val="22"/>
                <w:szCs w:val="22"/>
              </w:rPr>
            </w:pPr>
          </w:p>
        </w:tc>
      </w:tr>
      <w:tr w:rsidR="00375D00" w:rsidRPr="00D235EF" w14:paraId="5DC0EBB5" w14:textId="77777777" w:rsidTr="00D235EF">
        <w:trPr>
          <w:trHeight w:val="267"/>
        </w:trPr>
        <w:tc>
          <w:tcPr>
            <w:tcW w:w="526" w:type="dxa"/>
            <w:shd w:val="clear" w:color="000000" w:fill="FFFFFF"/>
            <w:vAlign w:val="center"/>
          </w:tcPr>
          <w:p w14:paraId="58E06DA0"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50</w:t>
            </w:r>
          </w:p>
        </w:tc>
        <w:tc>
          <w:tcPr>
            <w:tcW w:w="2735" w:type="dxa"/>
            <w:vAlign w:val="center"/>
          </w:tcPr>
          <w:p w14:paraId="34DA83F8"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Канцелярський ніж</w:t>
            </w:r>
          </w:p>
        </w:tc>
        <w:tc>
          <w:tcPr>
            <w:tcW w:w="4111" w:type="dxa"/>
            <w:vAlign w:val="center"/>
          </w:tcPr>
          <w:p w14:paraId="7580723D"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Buromax</w:t>
            </w:r>
          </w:p>
        </w:tc>
        <w:tc>
          <w:tcPr>
            <w:tcW w:w="1214" w:type="dxa"/>
            <w:vAlign w:val="center"/>
          </w:tcPr>
          <w:p w14:paraId="01655B38" w14:textId="6B1A955A"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5 шт.</w:t>
            </w:r>
          </w:p>
        </w:tc>
        <w:tc>
          <w:tcPr>
            <w:tcW w:w="1904" w:type="dxa"/>
            <w:noWrap/>
            <w:vAlign w:val="center"/>
          </w:tcPr>
          <w:p w14:paraId="5BAB82AC" w14:textId="2C498B55" w:rsidR="00D21122" w:rsidRPr="00D235EF" w:rsidRDefault="00D21122" w:rsidP="00D235EF">
            <w:pPr>
              <w:pStyle w:val="af9"/>
              <w:rPr>
                <w:rFonts w:ascii="Arial" w:eastAsia="Arial" w:hAnsi="Arial" w:cs="Arial"/>
                <w:sz w:val="22"/>
                <w:szCs w:val="22"/>
              </w:rPr>
            </w:pPr>
          </w:p>
        </w:tc>
      </w:tr>
      <w:tr w:rsidR="00375D00" w:rsidRPr="00D235EF" w14:paraId="20F8EE30" w14:textId="77777777" w:rsidTr="00D235EF">
        <w:trPr>
          <w:trHeight w:val="285"/>
        </w:trPr>
        <w:tc>
          <w:tcPr>
            <w:tcW w:w="526" w:type="dxa"/>
            <w:shd w:val="clear" w:color="000000" w:fill="FFFFFF"/>
            <w:vAlign w:val="center"/>
          </w:tcPr>
          <w:p w14:paraId="4D1F55D2"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51</w:t>
            </w:r>
          </w:p>
        </w:tc>
        <w:tc>
          <w:tcPr>
            <w:tcW w:w="2735" w:type="dxa"/>
            <w:vAlign w:val="center"/>
          </w:tcPr>
          <w:p w14:paraId="462C35AD"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Папка конверт на закльопці</w:t>
            </w:r>
          </w:p>
        </w:tc>
        <w:tc>
          <w:tcPr>
            <w:tcW w:w="4111" w:type="dxa"/>
            <w:vAlign w:val="center"/>
          </w:tcPr>
          <w:p w14:paraId="00411F12"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Buromax</w:t>
            </w:r>
          </w:p>
        </w:tc>
        <w:tc>
          <w:tcPr>
            <w:tcW w:w="1214" w:type="dxa"/>
            <w:vAlign w:val="center"/>
          </w:tcPr>
          <w:p w14:paraId="670B608D" w14:textId="75E07D13"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10 шт.</w:t>
            </w:r>
          </w:p>
        </w:tc>
        <w:tc>
          <w:tcPr>
            <w:tcW w:w="1904" w:type="dxa"/>
            <w:noWrap/>
            <w:vAlign w:val="center"/>
          </w:tcPr>
          <w:p w14:paraId="5D51AA23" w14:textId="0157FC18" w:rsidR="00D21122" w:rsidRPr="00D235EF" w:rsidRDefault="00D21122" w:rsidP="00D235EF">
            <w:pPr>
              <w:pStyle w:val="af9"/>
              <w:rPr>
                <w:rFonts w:ascii="Arial" w:eastAsia="Arial" w:hAnsi="Arial" w:cs="Arial"/>
                <w:sz w:val="22"/>
                <w:szCs w:val="22"/>
              </w:rPr>
            </w:pPr>
          </w:p>
        </w:tc>
      </w:tr>
      <w:tr w:rsidR="00375D00" w:rsidRPr="00D235EF" w14:paraId="0D68969F" w14:textId="77777777" w:rsidTr="00D235EF">
        <w:trPr>
          <w:trHeight w:val="353"/>
        </w:trPr>
        <w:tc>
          <w:tcPr>
            <w:tcW w:w="526" w:type="dxa"/>
            <w:shd w:val="clear" w:color="000000" w:fill="FFFFFF"/>
            <w:vAlign w:val="center"/>
          </w:tcPr>
          <w:p w14:paraId="08D677C4"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52</w:t>
            </w:r>
          </w:p>
        </w:tc>
        <w:tc>
          <w:tcPr>
            <w:tcW w:w="2735" w:type="dxa"/>
            <w:vAlign w:val="center"/>
          </w:tcPr>
          <w:p w14:paraId="26BD42E4" w14:textId="6FA88F9C"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Відра метал</w:t>
            </w:r>
            <w:r w:rsidR="00C6420D">
              <w:rPr>
                <w:rFonts w:ascii="Arial" w:eastAsia="Arial" w:hAnsi="Arial" w:cs="Arial"/>
                <w:sz w:val="22"/>
                <w:szCs w:val="22"/>
              </w:rPr>
              <w:t>е</w:t>
            </w:r>
            <w:r w:rsidRPr="00D235EF">
              <w:rPr>
                <w:rFonts w:ascii="Arial" w:eastAsia="Arial" w:hAnsi="Arial" w:cs="Arial"/>
                <w:sz w:val="22"/>
                <w:szCs w:val="22"/>
              </w:rPr>
              <w:t>ві для сміття</w:t>
            </w:r>
          </w:p>
        </w:tc>
        <w:tc>
          <w:tcPr>
            <w:tcW w:w="4111" w:type="dxa"/>
            <w:vAlign w:val="center"/>
          </w:tcPr>
          <w:p w14:paraId="5606703C" w14:textId="77777777" w:rsidR="00D21122" w:rsidRPr="00D235EF" w:rsidRDefault="00D21122" w:rsidP="00D235EF">
            <w:pPr>
              <w:pStyle w:val="af9"/>
              <w:rPr>
                <w:rFonts w:ascii="Arial" w:eastAsia="Arial" w:hAnsi="Arial" w:cs="Arial"/>
                <w:sz w:val="22"/>
                <w:szCs w:val="22"/>
              </w:rPr>
            </w:pPr>
          </w:p>
        </w:tc>
        <w:tc>
          <w:tcPr>
            <w:tcW w:w="1214" w:type="dxa"/>
            <w:vAlign w:val="center"/>
          </w:tcPr>
          <w:p w14:paraId="7452FE83" w14:textId="402B4AF2"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2 шт.</w:t>
            </w:r>
          </w:p>
        </w:tc>
        <w:tc>
          <w:tcPr>
            <w:tcW w:w="1904" w:type="dxa"/>
            <w:noWrap/>
            <w:vAlign w:val="center"/>
          </w:tcPr>
          <w:p w14:paraId="500C92CD" w14:textId="644032A0" w:rsidR="00D21122" w:rsidRPr="00D235EF" w:rsidRDefault="00D21122" w:rsidP="00D235EF">
            <w:pPr>
              <w:pStyle w:val="af9"/>
              <w:rPr>
                <w:rFonts w:ascii="Arial" w:eastAsia="Arial" w:hAnsi="Arial" w:cs="Arial"/>
                <w:sz w:val="22"/>
                <w:szCs w:val="22"/>
              </w:rPr>
            </w:pPr>
          </w:p>
        </w:tc>
      </w:tr>
      <w:tr w:rsidR="00375D00" w:rsidRPr="00D235EF" w14:paraId="0C7AAA03" w14:textId="77777777" w:rsidTr="00D235EF">
        <w:trPr>
          <w:trHeight w:val="324"/>
        </w:trPr>
        <w:tc>
          <w:tcPr>
            <w:tcW w:w="526" w:type="dxa"/>
            <w:shd w:val="clear" w:color="000000" w:fill="FFFFFF"/>
            <w:vAlign w:val="center"/>
          </w:tcPr>
          <w:p w14:paraId="00670491"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53</w:t>
            </w:r>
          </w:p>
        </w:tc>
        <w:tc>
          <w:tcPr>
            <w:tcW w:w="2735" w:type="dxa"/>
            <w:vAlign w:val="center"/>
          </w:tcPr>
          <w:p w14:paraId="0B26E800"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Папір А3 формату</w:t>
            </w:r>
          </w:p>
        </w:tc>
        <w:tc>
          <w:tcPr>
            <w:tcW w:w="4111" w:type="dxa"/>
            <w:vAlign w:val="center"/>
          </w:tcPr>
          <w:p w14:paraId="63E03A57" w14:textId="77777777"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IQ Premium (клас А)</w:t>
            </w:r>
          </w:p>
        </w:tc>
        <w:tc>
          <w:tcPr>
            <w:tcW w:w="1214" w:type="dxa"/>
            <w:vAlign w:val="center"/>
          </w:tcPr>
          <w:p w14:paraId="675F4DBD" w14:textId="57E7084B" w:rsidR="00D21122" w:rsidRPr="00D235EF" w:rsidRDefault="00D21122" w:rsidP="00D235EF">
            <w:pPr>
              <w:pStyle w:val="af9"/>
              <w:rPr>
                <w:rFonts w:ascii="Arial" w:eastAsia="Arial" w:hAnsi="Arial" w:cs="Arial"/>
                <w:sz w:val="22"/>
                <w:szCs w:val="22"/>
              </w:rPr>
            </w:pPr>
            <w:r w:rsidRPr="00D235EF">
              <w:rPr>
                <w:rFonts w:ascii="Arial" w:eastAsia="Arial" w:hAnsi="Arial" w:cs="Arial"/>
                <w:sz w:val="22"/>
                <w:szCs w:val="22"/>
              </w:rPr>
              <w:t>2 шт.</w:t>
            </w:r>
          </w:p>
        </w:tc>
        <w:tc>
          <w:tcPr>
            <w:tcW w:w="1904" w:type="dxa"/>
            <w:noWrap/>
            <w:vAlign w:val="center"/>
          </w:tcPr>
          <w:p w14:paraId="2C2B1969" w14:textId="5C112204" w:rsidR="00D21122" w:rsidRPr="00D235EF" w:rsidRDefault="00D21122" w:rsidP="00D235EF">
            <w:pPr>
              <w:pStyle w:val="af9"/>
              <w:rPr>
                <w:rFonts w:ascii="Arial" w:eastAsia="Arial" w:hAnsi="Arial" w:cs="Arial"/>
                <w:sz w:val="22"/>
                <w:szCs w:val="22"/>
              </w:rPr>
            </w:pPr>
          </w:p>
        </w:tc>
      </w:tr>
    </w:tbl>
    <w:p w14:paraId="58D8F8E6" w14:textId="4B7381BA" w:rsidR="00174CD5" w:rsidRPr="00FC40CD" w:rsidRDefault="00174CD5" w:rsidP="00EB646D">
      <w:pPr>
        <w:tabs>
          <w:tab w:val="left" w:pos="180"/>
        </w:tabs>
        <w:rPr>
          <w:rFonts w:ascii="Arial" w:eastAsia="Arial" w:hAnsi="Arial" w:cs="Arial"/>
          <w:sz w:val="22"/>
          <w:szCs w:val="22"/>
        </w:rPr>
      </w:pPr>
    </w:p>
    <w:p w14:paraId="294499EF" w14:textId="650B8E4A" w:rsidR="00FC40CD" w:rsidRDefault="00FC40CD" w:rsidP="00EB646D">
      <w:pPr>
        <w:tabs>
          <w:tab w:val="left" w:pos="180"/>
        </w:tabs>
        <w:rPr>
          <w:rFonts w:ascii="Arial" w:eastAsia="Arial" w:hAnsi="Arial" w:cs="Arial"/>
          <w:sz w:val="22"/>
          <w:szCs w:val="22"/>
        </w:rPr>
      </w:pPr>
    </w:p>
    <w:p w14:paraId="4FBF7E26" w14:textId="73FEE5F0" w:rsidR="00D235EF" w:rsidRDefault="00D235EF" w:rsidP="00EB646D">
      <w:pPr>
        <w:tabs>
          <w:tab w:val="left" w:pos="180"/>
        </w:tabs>
        <w:rPr>
          <w:rFonts w:ascii="Arial" w:eastAsia="Arial" w:hAnsi="Arial" w:cs="Arial"/>
          <w:sz w:val="22"/>
          <w:szCs w:val="22"/>
        </w:rPr>
      </w:pPr>
    </w:p>
    <w:p w14:paraId="14C82AF1" w14:textId="5E2411AD" w:rsidR="00695600" w:rsidRDefault="00695600" w:rsidP="00EB646D">
      <w:pPr>
        <w:tabs>
          <w:tab w:val="left" w:pos="180"/>
        </w:tabs>
        <w:rPr>
          <w:rFonts w:ascii="Arial" w:eastAsia="Arial" w:hAnsi="Arial" w:cs="Arial"/>
          <w:sz w:val="22"/>
          <w:szCs w:val="22"/>
        </w:rPr>
      </w:pPr>
    </w:p>
    <w:p w14:paraId="28C7078B" w14:textId="76793656" w:rsidR="00695600" w:rsidRDefault="00695600" w:rsidP="00EB646D">
      <w:pPr>
        <w:tabs>
          <w:tab w:val="left" w:pos="180"/>
        </w:tabs>
        <w:rPr>
          <w:rFonts w:ascii="Arial" w:eastAsia="Arial" w:hAnsi="Arial" w:cs="Arial"/>
          <w:sz w:val="22"/>
          <w:szCs w:val="22"/>
        </w:rPr>
      </w:pPr>
    </w:p>
    <w:p w14:paraId="23266F17" w14:textId="148083EC" w:rsidR="00695600" w:rsidRDefault="00695600" w:rsidP="00EB646D">
      <w:pPr>
        <w:tabs>
          <w:tab w:val="left" w:pos="180"/>
        </w:tabs>
        <w:rPr>
          <w:rFonts w:ascii="Arial" w:eastAsia="Arial" w:hAnsi="Arial" w:cs="Arial"/>
          <w:sz w:val="22"/>
          <w:szCs w:val="22"/>
        </w:rPr>
      </w:pPr>
    </w:p>
    <w:p w14:paraId="2151C1EA" w14:textId="5888E4EE" w:rsidR="00695600" w:rsidRDefault="00695600" w:rsidP="00EB646D">
      <w:pPr>
        <w:tabs>
          <w:tab w:val="left" w:pos="180"/>
        </w:tabs>
        <w:rPr>
          <w:rFonts w:ascii="Arial" w:eastAsia="Arial" w:hAnsi="Arial" w:cs="Arial"/>
          <w:sz w:val="22"/>
          <w:szCs w:val="22"/>
        </w:rPr>
      </w:pPr>
    </w:p>
    <w:p w14:paraId="16C35DC6" w14:textId="5FF12A34" w:rsidR="00695600" w:rsidRDefault="00695600" w:rsidP="00EB646D">
      <w:pPr>
        <w:tabs>
          <w:tab w:val="left" w:pos="180"/>
        </w:tabs>
        <w:rPr>
          <w:rFonts w:ascii="Arial" w:eastAsia="Arial" w:hAnsi="Arial" w:cs="Arial"/>
          <w:sz w:val="22"/>
          <w:szCs w:val="22"/>
        </w:rPr>
      </w:pPr>
    </w:p>
    <w:p w14:paraId="41ECEC59" w14:textId="3933FBE8" w:rsidR="00695600" w:rsidRDefault="00695600" w:rsidP="00EB646D">
      <w:pPr>
        <w:tabs>
          <w:tab w:val="left" w:pos="180"/>
        </w:tabs>
        <w:rPr>
          <w:rFonts w:ascii="Arial" w:eastAsia="Arial" w:hAnsi="Arial" w:cs="Arial"/>
          <w:sz w:val="22"/>
          <w:szCs w:val="22"/>
        </w:rPr>
      </w:pPr>
    </w:p>
    <w:p w14:paraId="1A53CA80" w14:textId="1B8C5476" w:rsidR="00695600" w:rsidRDefault="00695600" w:rsidP="00EB646D">
      <w:pPr>
        <w:tabs>
          <w:tab w:val="left" w:pos="180"/>
        </w:tabs>
        <w:rPr>
          <w:rFonts w:ascii="Arial" w:eastAsia="Arial" w:hAnsi="Arial" w:cs="Arial"/>
          <w:sz w:val="22"/>
          <w:szCs w:val="22"/>
        </w:rPr>
      </w:pPr>
    </w:p>
    <w:p w14:paraId="7191030A" w14:textId="632E7E1B" w:rsidR="00695600" w:rsidRDefault="00695600" w:rsidP="00EB646D">
      <w:pPr>
        <w:tabs>
          <w:tab w:val="left" w:pos="180"/>
        </w:tabs>
        <w:rPr>
          <w:rFonts w:ascii="Arial" w:eastAsia="Arial" w:hAnsi="Arial" w:cs="Arial"/>
          <w:sz w:val="22"/>
          <w:szCs w:val="22"/>
        </w:rPr>
      </w:pPr>
    </w:p>
    <w:p w14:paraId="09A8CC2C" w14:textId="2BAD58DA" w:rsidR="00695600" w:rsidRDefault="00695600" w:rsidP="00EB646D">
      <w:pPr>
        <w:tabs>
          <w:tab w:val="left" w:pos="180"/>
        </w:tabs>
        <w:rPr>
          <w:rFonts w:ascii="Arial" w:eastAsia="Arial" w:hAnsi="Arial" w:cs="Arial"/>
          <w:sz w:val="22"/>
          <w:szCs w:val="22"/>
        </w:rPr>
      </w:pPr>
    </w:p>
    <w:p w14:paraId="343664C2" w14:textId="25C43DD8" w:rsidR="00695600" w:rsidRDefault="00695600" w:rsidP="00EB646D">
      <w:pPr>
        <w:tabs>
          <w:tab w:val="left" w:pos="180"/>
        </w:tabs>
        <w:rPr>
          <w:rFonts w:ascii="Arial" w:eastAsia="Arial" w:hAnsi="Arial" w:cs="Arial"/>
          <w:sz w:val="22"/>
          <w:szCs w:val="22"/>
        </w:rPr>
      </w:pPr>
    </w:p>
    <w:p w14:paraId="7485595D" w14:textId="3AC23315" w:rsidR="00695600" w:rsidRDefault="00695600" w:rsidP="00EB646D">
      <w:pPr>
        <w:tabs>
          <w:tab w:val="left" w:pos="180"/>
        </w:tabs>
        <w:rPr>
          <w:rFonts w:ascii="Arial" w:eastAsia="Arial" w:hAnsi="Arial" w:cs="Arial"/>
          <w:sz w:val="22"/>
          <w:szCs w:val="22"/>
        </w:rPr>
      </w:pPr>
    </w:p>
    <w:p w14:paraId="472E6E7E" w14:textId="5B51A4A6" w:rsidR="00695600" w:rsidRDefault="00695600" w:rsidP="00EB646D">
      <w:pPr>
        <w:tabs>
          <w:tab w:val="left" w:pos="180"/>
        </w:tabs>
        <w:rPr>
          <w:rFonts w:ascii="Arial" w:eastAsia="Arial" w:hAnsi="Arial" w:cs="Arial"/>
          <w:sz w:val="22"/>
          <w:szCs w:val="22"/>
        </w:rPr>
      </w:pPr>
    </w:p>
    <w:p w14:paraId="66265C14" w14:textId="68A75B0E" w:rsidR="00695600" w:rsidRDefault="00695600" w:rsidP="00EB646D">
      <w:pPr>
        <w:tabs>
          <w:tab w:val="left" w:pos="180"/>
        </w:tabs>
        <w:rPr>
          <w:rFonts w:ascii="Arial" w:eastAsia="Arial" w:hAnsi="Arial" w:cs="Arial"/>
          <w:sz w:val="22"/>
          <w:szCs w:val="22"/>
        </w:rPr>
      </w:pPr>
    </w:p>
    <w:p w14:paraId="775D2896" w14:textId="4BEAF009" w:rsidR="00695600" w:rsidRDefault="00695600" w:rsidP="00EB646D">
      <w:pPr>
        <w:tabs>
          <w:tab w:val="left" w:pos="180"/>
        </w:tabs>
        <w:rPr>
          <w:rFonts w:ascii="Arial" w:eastAsia="Arial" w:hAnsi="Arial" w:cs="Arial"/>
          <w:sz w:val="22"/>
          <w:szCs w:val="22"/>
        </w:rPr>
      </w:pPr>
    </w:p>
    <w:p w14:paraId="0F0778B1" w14:textId="2CADD599" w:rsidR="00695600" w:rsidRDefault="00695600" w:rsidP="00EB646D">
      <w:pPr>
        <w:tabs>
          <w:tab w:val="left" w:pos="180"/>
        </w:tabs>
        <w:rPr>
          <w:rFonts w:ascii="Arial" w:eastAsia="Arial" w:hAnsi="Arial" w:cs="Arial"/>
          <w:sz w:val="22"/>
          <w:szCs w:val="22"/>
        </w:rPr>
      </w:pPr>
    </w:p>
    <w:p w14:paraId="23E82A5F" w14:textId="1CAE458C" w:rsidR="00695600" w:rsidRDefault="00695600" w:rsidP="00EB646D">
      <w:pPr>
        <w:tabs>
          <w:tab w:val="left" w:pos="180"/>
        </w:tabs>
        <w:rPr>
          <w:rFonts w:ascii="Arial" w:eastAsia="Arial" w:hAnsi="Arial" w:cs="Arial"/>
          <w:sz w:val="22"/>
          <w:szCs w:val="22"/>
        </w:rPr>
      </w:pPr>
    </w:p>
    <w:p w14:paraId="64AEC6D3" w14:textId="200E8AFC" w:rsidR="00695600" w:rsidRDefault="00695600" w:rsidP="00EB646D">
      <w:pPr>
        <w:tabs>
          <w:tab w:val="left" w:pos="180"/>
        </w:tabs>
        <w:rPr>
          <w:rFonts w:ascii="Arial" w:eastAsia="Arial" w:hAnsi="Arial" w:cs="Arial"/>
          <w:sz w:val="22"/>
          <w:szCs w:val="22"/>
        </w:rPr>
      </w:pPr>
    </w:p>
    <w:p w14:paraId="68F6A276" w14:textId="58C37C8E" w:rsidR="00695600" w:rsidRDefault="00695600" w:rsidP="00EB646D">
      <w:pPr>
        <w:tabs>
          <w:tab w:val="left" w:pos="180"/>
        </w:tabs>
        <w:rPr>
          <w:rFonts w:ascii="Arial" w:eastAsia="Arial" w:hAnsi="Arial" w:cs="Arial"/>
          <w:sz w:val="22"/>
          <w:szCs w:val="22"/>
        </w:rPr>
      </w:pPr>
    </w:p>
    <w:p w14:paraId="5E8E3ECF" w14:textId="120C6245" w:rsidR="00695600" w:rsidRDefault="00695600" w:rsidP="00EB646D">
      <w:pPr>
        <w:tabs>
          <w:tab w:val="left" w:pos="180"/>
        </w:tabs>
        <w:rPr>
          <w:rFonts w:ascii="Arial" w:eastAsia="Arial" w:hAnsi="Arial" w:cs="Arial"/>
          <w:sz w:val="22"/>
          <w:szCs w:val="22"/>
        </w:rPr>
      </w:pPr>
    </w:p>
    <w:p w14:paraId="0022A718" w14:textId="4C70F5C5" w:rsidR="00695600" w:rsidRDefault="00695600" w:rsidP="00EB646D">
      <w:pPr>
        <w:tabs>
          <w:tab w:val="left" w:pos="180"/>
        </w:tabs>
        <w:rPr>
          <w:rFonts w:ascii="Arial" w:eastAsia="Arial" w:hAnsi="Arial" w:cs="Arial"/>
          <w:sz w:val="22"/>
          <w:szCs w:val="22"/>
        </w:rPr>
      </w:pPr>
    </w:p>
    <w:p w14:paraId="24916D4C" w14:textId="7A1ABF98" w:rsidR="00695600" w:rsidRDefault="00695600" w:rsidP="00EB646D">
      <w:pPr>
        <w:tabs>
          <w:tab w:val="left" w:pos="180"/>
        </w:tabs>
        <w:rPr>
          <w:rFonts w:ascii="Arial" w:eastAsia="Arial" w:hAnsi="Arial" w:cs="Arial"/>
          <w:sz w:val="22"/>
          <w:szCs w:val="22"/>
        </w:rPr>
      </w:pPr>
    </w:p>
    <w:p w14:paraId="6F3512E4" w14:textId="6222AB96" w:rsidR="00695600" w:rsidRDefault="00695600" w:rsidP="00EB646D">
      <w:pPr>
        <w:tabs>
          <w:tab w:val="left" w:pos="180"/>
        </w:tabs>
        <w:rPr>
          <w:rFonts w:ascii="Arial" w:eastAsia="Arial" w:hAnsi="Arial" w:cs="Arial"/>
          <w:sz w:val="22"/>
          <w:szCs w:val="22"/>
        </w:rPr>
      </w:pPr>
    </w:p>
    <w:p w14:paraId="671D95F2" w14:textId="77777777" w:rsidR="00695600" w:rsidRDefault="00695600" w:rsidP="00EB646D">
      <w:pPr>
        <w:tabs>
          <w:tab w:val="left" w:pos="180"/>
        </w:tabs>
        <w:rPr>
          <w:rFonts w:ascii="Arial" w:eastAsia="Arial" w:hAnsi="Arial" w:cs="Arial"/>
          <w:sz w:val="22"/>
          <w:szCs w:val="22"/>
        </w:rPr>
      </w:pPr>
    </w:p>
    <w:p w14:paraId="332B7E5C" w14:textId="269B703C" w:rsidR="00D235EF" w:rsidRDefault="00D235EF" w:rsidP="00EB646D">
      <w:pPr>
        <w:tabs>
          <w:tab w:val="left" w:pos="180"/>
        </w:tabs>
        <w:rPr>
          <w:rFonts w:ascii="Arial" w:eastAsia="Arial" w:hAnsi="Arial" w:cs="Arial"/>
          <w:sz w:val="22"/>
          <w:szCs w:val="22"/>
        </w:rPr>
      </w:pPr>
    </w:p>
    <w:p w14:paraId="342D635F" w14:textId="4C4A087B" w:rsidR="00D235EF" w:rsidRDefault="00D235EF" w:rsidP="00EB646D">
      <w:pPr>
        <w:tabs>
          <w:tab w:val="left" w:pos="180"/>
        </w:tabs>
        <w:rPr>
          <w:rFonts w:ascii="Arial" w:eastAsia="Arial" w:hAnsi="Arial" w:cs="Arial"/>
          <w:sz w:val="22"/>
          <w:szCs w:val="22"/>
        </w:rPr>
      </w:pPr>
    </w:p>
    <w:p w14:paraId="065AC053" w14:textId="6290F5FC" w:rsidR="00D235EF" w:rsidRDefault="00D235EF" w:rsidP="00EB646D">
      <w:pPr>
        <w:tabs>
          <w:tab w:val="left" w:pos="180"/>
        </w:tabs>
        <w:rPr>
          <w:rFonts w:ascii="Arial" w:eastAsia="Arial" w:hAnsi="Arial" w:cs="Arial"/>
          <w:sz w:val="22"/>
          <w:szCs w:val="22"/>
        </w:rPr>
      </w:pPr>
    </w:p>
    <w:p w14:paraId="6E39A979" w14:textId="77777777" w:rsidR="00D235EF" w:rsidRPr="00FC40CD" w:rsidRDefault="00D235EF" w:rsidP="00EB646D">
      <w:pPr>
        <w:tabs>
          <w:tab w:val="left" w:pos="180"/>
        </w:tabs>
        <w:rPr>
          <w:rFonts w:ascii="Arial" w:eastAsia="Arial" w:hAnsi="Arial" w:cs="Arial"/>
          <w:sz w:val="22"/>
          <w:szCs w:val="22"/>
        </w:rPr>
      </w:pPr>
    </w:p>
    <w:p w14:paraId="4DCA7C58" w14:textId="77777777" w:rsidR="00746912" w:rsidRPr="00FC40CD" w:rsidRDefault="00746912" w:rsidP="00EB646D">
      <w:pPr>
        <w:tabs>
          <w:tab w:val="left" w:pos="180"/>
        </w:tabs>
        <w:rPr>
          <w:rFonts w:ascii="Arial" w:eastAsia="Arial" w:hAnsi="Arial" w:cs="Arial"/>
          <w:sz w:val="22"/>
          <w:szCs w:val="22"/>
        </w:rPr>
      </w:pPr>
    </w:p>
    <w:p w14:paraId="5FD00035" w14:textId="49A4E8FD" w:rsidR="00FC40CD" w:rsidRPr="00FC40CD" w:rsidRDefault="00FC40CD" w:rsidP="00EB646D">
      <w:pPr>
        <w:tabs>
          <w:tab w:val="left" w:pos="180"/>
        </w:tabs>
        <w:rPr>
          <w:rFonts w:ascii="Arial" w:eastAsia="Arial" w:hAnsi="Arial" w:cs="Arial"/>
          <w:sz w:val="22"/>
          <w:szCs w:val="22"/>
        </w:rPr>
      </w:pPr>
    </w:p>
    <w:p w14:paraId="6B929582" w14:textId="77777777" w:rsidR="00FC40CD" w:rsidRPr="00FC40CD" w:rsidRDefault="00FC40CD" w:rsidP="00FC40CD">
      <w:pPr>
        <w:rPr>
          <w:rFonts w:ascii="Arial" w:hAnsi="Arial" w:cs="Arial"/>
          <w:sz w:val="22"/>
          <w:szCs w:val="22"/>
        </w:rPr>
      </w:pPr>
      <w:r w:rsidRPr="00FC40CD">
        <w:rPr>
          <w:rFonts w:ascii="Arial" w:hAnsi="Arial" w:cs="Arial"/>
          <w:sz w:val="22"/>
          <w:szCs w:val="22"/>
        </w:rPr>
        <w:t>Підписано мною, ______________________________________________________,</w:t>
      </w:r>
    </w:p>
    <w:p w14:paraId="717E8B31" w14:textId="77777777" w:rsidR="00FC40CD" w:rsidRPr="00FC40CD" w:rsidRDefault="00FC40CD" w:rsidP="00FC40CD">
      <w:pPr>
        <w:rPr>
          <w:rFonts w:ascii="Arial" w:hAnsi="Arial" w:cs="Arial"/>
          <w:sz w:val="22"/>
          <w:szCs w:val="22"/>
        </w:rPr>
      </w:pPr>
      <w:r w:rsidRPr="00FC40CD">
        <w:rPr>
          <w:rFonts w:ascii="Arial" w:hAnsi="Arial" w:cs="Arial"/>
          <w:sz w:val="22"/>
          <w:szCs w:val="22"/>
        </w:rPr>
        <w:t>що обіймає посаду_____________________________________________(керівник підприємства)</w:t>
      </w:r>
    </w:p>
    <w:p w14:paraId="1EAED774" w14:textId="77777777" w:rsidR="00FC40CD" w:rsidRPr="00FC40CD" w:rsidRDefault="00FC40CD" w:rsidP="00FC40CD">
      <w:pPr>
        <w:rPr>
          <w:rFonts w:ascii="Arial" w:hAnsi="Arial" w:cs="Arial"/>
          <w:sz w:val="22"/>
          <w:szCs w:val="22"/>
        </w:rPr>
      </w:pPr>
      <w:r w:rsidRPr="00FC40CD">
        <w:rPr>
          <w:rFonts w:ascii="Arial" w:hAnsi="Arial" w:cs="Arial"/>
          <w:sz w:val="22"/>
          <w:szCs w:val="22"/>
        </w:rPr>
        <w:t xml:space="preserve">від імені компанії __________________________________________________________________ </w:t>
      </w:r>
    </w:p>
    <w:p w14:paraId="348C5256" w14:textId="77777777" w:rsidR="00FC40CD" w:rsidRPr="00FC40CD" w:rsidRDefault="00FC40CD" w:rsidP="00FC40CD">
      <w:pPr>
        <w:rPr>
          <w:rFonts w:ascii="Arial" w:hAnsi="Arial" w:cs="Arial"/>
          <w:sz w:val="22"/>
          <w:szCs w:val="22"/>
        </w:rPr>
      </w:pPr>
      <w:r w:rsidRPr="00FC40CD">
        <w:rPr>
          <w:rFonts w:ascii="Arial" w:hAnsi="Arial" w:cs="Arial"/>
          <w:sz w:val="22"/>
          <w:szCs w:val="22"/>
        </w:rPr>
        <w:t>_______ (число) _________________ (місяць) 20________ (рік)._____________________ (підпис)</w:t>
      </w:r>
    </w:p>
    <w:p w14:paraId="2F55569F" w14:textId="063F74E1" w:rsidR="005A745F" w:rsidRPr="00FC40CD" w:rsidRDefault="00FC40CD" w:rsidP="00FC40CD">
      <w:pPr>
        <w:tabs>
          <w:tab w:val="left" w:pos="180"/>
        </w:tabs>
        <w:rPr>
          <w:rFonts w:ascii="Arial" w:eastAsia="Arial" w:hAnsi="Arial" w:cs="Arial"/>
          <w:sz w:val="22"/>
          <w:szCs w:val="22"/>
        </w:rPr>
      </w:pPr>
      <w:r w:rsidRPr="00FC40CD">
        <w:rPr>
          <w:rFonts w:ascii="Arial" w:hAnsi="Arial" w:cs="Arial"/>
          <w:sz w:val="22"/>
          <w:szCs w:val="22"/>
        </w:rPr>
        <w:br w:type="page"/>
      </w:r>
    </w:p>
    <w:p w14:paraId="1AFE67BC" w14:textId="33E89C27" w:rsidR="00417D7B" w:rsidRDefault="00417D7B" w:rsidP="00417D7B">
      <w:pPr>
        <w:jc w:val="center"/>
        <w:rPr>
          <w:rFonts w:ascii="Arial" w:eastAsia="Arial" w:hAnsi="Arial" w:cs="Arial"/>
          <w:b/>
          <w:sz w:val="22"/>
          <w:szCs w:val="22"/>
        </w:rPr>
      </w:pPr>
      <w:r w:rsidRPr="00FC40CD">
        <w:rPr>
          <w:rFonts w:ascii="Arial" w:eastAsia="Arial" w:hAnsi="Arial" w:cs="Arial"/>
          <w:b/>
          <w:sz w:val="22"/>
          <w:szCs w:val="22"/>
        </w:rPr>
        <w:lastRenderedPageBreak/>
        <w:t>Додаток № 2</w:t>
      </w:r>
      <w:r w:rsidR="009A4F43">
        <w:rPr>
          <w:rFonts w:ascii="Arial" w:eastAsia="Arial" w:hAnsi="Arial" w:cs="Arial"/>
          <w:b/>
          <w:sz w:val="22"/>
          <w:szCs w:val="22"/>
        </w:rPr>
        <w:t xml:space="preserve"> (продовження)</w:t>
      </w:r>
    </w:p>
    <w:p w14:paraId="2CDE496D" w14:textId="77777777" w:rsidR="00417D7B" w:rsidRPr="00FC40CD" w:rsidRDefault="00417D7B" w:rsidP="00417D7B">
      <w:pPr>
        <w:tabs>
          <w:tab w:val="right" w:pos="8640"/>
        </w:tabs>
        <w:suppressAutoHyphens/>
        <w:jc w:val="center"/>
        <w:rPr>
          <w:rFonts w:ascii="Arial" w:hAnsi="Arial" w:cs="Arial"/>
          <w:sz w:val="22"/>
          <w:szCs w:val="22"/>
        </w:rPr>
      </w:pPr>
      <w:r w:rsidRPr="00FC40CD">
        <w:rPr>
          <w:rFonts w:ascii="Arial" w:eastAsia="Arial" w:hAnsi="Arial" w:cs="Arial"/>
          <w:b/>
          <w:sz w:val="22"/>
          <w:szCs w:val="22"/>
        </w:rPr>
        <w:t xml:space="preserve">до Специфікації на </w:t>
      </w:r>
      <w:r w:rsidRPr="00FC40CD">
        <w:rPr>
          <w:rFonts w:ascii="Arial" w:hAnsi="Arial" w:cs="Arial"/>
          <w:b/>
          <w:sz w:val="22"/>
          <w:szCs w:val="22"/>
        </w:rPr>
        <w:t xml:space="preserve">забезпечення офісу </w:t>
      </w:r>
      <w:r>
        <w:rPr>
          <w:rFonts w:ascii="Arial" w:hAnsi="Arial" w:cs="Arial"/>
          <w:b/>
          <w:sz w:val="22"/>
          <w:szCs w:val="22"/>
        </w:rPr>
        <w:t xml:space="preserve">товарами на 2026-2027 </w:t>
      </w:r>
      <w:r w:rsidRPr="00FC40CD">
        <w:rPr>
          <w:rFonts w:ascii="Arial" w:hAnsi="Arial" w:cs="Arial"/>
          <w:b/>
          <w:sz w:val="22"/>
          <w:szCs w:val="22"/>
        </w:rPr>
        <w:t>р</w:t>
      </w:r>
      <w:r>
        <w:rPr>
          <w:rFonts w:ascii="Arial" w:hAnsi="Arial" w:cs="Arial"/>
          <w:b/>
          <w:sz w:val="22"/>
          <w:szCs w:val="22"/>
        </w:rPr>
        <w:t>.</w:t>
      </w:r>
    </w:p>
    <w:p w14:paraId="66B3A1ED" w14:textId="77777777" w:rsidR="00417D7B" w:rsidRPr="00D235EF" w:rsidRDefault="00417D7B" w:rsidP="00417D7B">
      <w:pPr>
        <w:tabs>
          <w:tab w:val="left" w:pos="180"/>
        </w:tabs>
        <w:jc w:val="center"/>
        <w:rPr>
          <w:rFonts w:ascii="Arial" w:eastAsia="Arial" w:hAnsi="Arial" w:cs="Arial"/>
          <w:bCs/>
          <w:sz w:val="16"/>
          <w:szCs w:val="16"/>
        </w:rPr>
      </w:pPr>
    </w:p>
    <w:p w14:paraId="57C6430E" w14:textId="77777777" w:rsidR="00A4484F" w:rsidRPr="00695BBC" w:rsidRDefault="00A4484F" w:rsidP="00BA292E">
      <w:pPr>
        <w:pStyle w:val="af1"/>
        <w:tabs>
          <w:tab w:val="left" w:pos="180"/>
        </w:tabs>
        <w:ind w:left="0"/>
        <w:jc w:val="center"/>
        <w:rPr>
          <w:rFonts w:ascii="Arial" w:hAnsi="Arial" w:cs="Arial"/>
          <w:b/>
          <w:sz w:val="22"/>
          <w:szCs w:val="22"/>
        </w:rPr>
      </w:pPr>
      <w:r w:rsidRPr="00695BBC">
        <w:rPr>
          <w:rFonts w:ascii="Arial" w:eastAsia="Arial" w:hAnsi="Arial" w:cs="Arial"/>
          <w:b/>
          <w:bCs/>
          <w:sz w:val="22"/>
          <w:szCs w:val="22"/>
        </w:rPr>
        <w:t>Асортимент та ціна товару по Лоту №1:</w:t>
      </w:r>
      <w:r w:rsidRPr="00695BBC">
        <w:rPr>
          <w:rFonts w:ascii="Arial" w:hAnsi="Arial" w:cs="Arial"/>
          <w:b/>
          <w:sz w:val="22"/>
          <w:szCs w:val="22"/>
        </w:rPr>
        <w:t xml:space="preserve"> 1). канцелярські товари, 2). господарчі товари: паперово-гігієнічна продукція, побутова хімія та одноразовий посуд.</w:t>
      </w:r>
    </w:p>
    <w:p w14:paraId="72970DA2" w14:textId="77777777" w:rsidR="00A4484F" w:rsidRPr="00D235EF" w:rsidRDefault="00A4484F" w:rsidP="00E51373">
      <w:pPr>
        <w:pStyle w:val="af1"/>
        <w:tabs>
          <w:tab w:val="left" w:pos="180"/>
        </w:tabs>
        <w:ind w:left="0"/>
        <w:jc w:val="both"/>
        <w:rPr>
          <w:rFonts w:ascii="Arial" w:hAnsi="Arial" w:cs="Arial"/>
          <w:b/>
          <w:color w:val="0070C0"/>
          <w:sz w:val="16"/>
          <w:szCs w:val="16"/>
        </w:rPr>
      </w:pPr>
    </w:p>
    <w:p w14:paraId="5B63E89C" w14:textId="055FD45A" w:rsidR="00E51373" w:rsidRPr="00A4484F" w:rsidRDefault="00A4484F" w:rsidP="00E51373">
      <w:pPr>
        <w:pStyle w:val="af1"/>
        <w:tabs>
          <w:tab w:val="left" w:pos="180"/>
        </w:tabs>
        <w:ind w:left="0"/>
        <w:jc w:val="both"/>
        <w:rPr>
          <w:rFonts w:ascii="Arial" w:hAnsi="Arial" w:cs="Arial"/>
          <w:b/>
          <w:color w:val="0070C0"/>
          <w:sz w:val="22"/>
          <w:szCs w:val="22"/>
        </w:rPr>
      </w:pPr>
      <w:r w:rsidRPr="00A4484F">
        <w:rPr>
          <w:rFonts w:ascii="Arial" w:eastAsia="Arial" w:hAnsi="Arial" w:cs="Arial"/>
          <w:b/>
          <w:bCs/>
          <w:color w:val="0070C0"/>
          <w:sz w:val="22"/>
          <w:szCs w:val="22"/>
        </w:rPr>
        <w:t xml:space="preserve">Таблиця 2. </w:t>
      </w:r>
      <w:r w:rsidRPr="00A4484F">
        <w:rPr>
          <w:rFonts w:ascii="Arial" w:hAnsi="Arial" w:cs="Arial"/>
          <w:b/>
          <w:color w:val="0070C0"/>
          <w:sz w:val="22"/>
          <w:szCs w:val="22"/>
        </w:rPr>
        <w:t>Господарчі товари: паперово-гігієнічна продукція, побутова хімія та одноразовий посуд</w:t>
      </w:r>
      <w:r w:rsidR="00BA292E">
        <w:rPr>
          <w:rFonts w:ascii="Arial" w:hAnsi="Arial" w:cs="Arial"/>
          <w:b/>
          <w:color w:val="0070C0"/>
          <w:sz w:val="22"/>
          <w:szCs w:val="22"/>
        </w:rPr>
        <w:t>.</w:t>
      </w:r>
      <w:r w:rsidRPr="00A4484F">
        <w:rPr>
          <w:rFonts w:ascii="Arial" w:eastAsia="Arial" w:hAnsi="Arial" w:cs="Arial"/>
          <w:b/>
          <w:bCs/>
          <w:color w:val="0070C0"/>
          <w:sz w:val="22"/>
          <w:szCs w:val="22"/>
        </w:rPr>
        <w:t xml:space="preserve"> </w:t>
      </w:r>
    </w:p>
    <w:tbl>
      <w:tblPr>
        <w:tblW w:w="10490" w:type="dxa"/>
        <w:tblInd w:w="-289" w:type="dxa"/>
        <w:tblLayout w:type="fixed"/>
        <w:tblLook w:val="04A0" w:firstRow="1" w:lastRow="0" w:firstColumn="1" w:lastColumn="0" w:noHBand="0" w:noVBand="1"/>
      </w:tblPr>
      <w:tblGrid>
        <w:gridCol w:w="462"/>
        <w:gridCol w:w="4500"/>
        <w:gridCol w:w="1985"/>
        <w:gridCol w:w="1559"/>
        <w:gridCol w:w="1984"/>
      </w:tblGrid>
      <w:tr w:rsidR="00375D00" w:rsidRPr="00FC40CD" w14:paraId="0BC09532" w14:textId="77777777" w:rsidTr="00695600">
        <w:trPr>
          <w:trHeight w:val="650"/>
        </w:trPr>
        <w:tc>
          <w:tcPr>
            <w:tcW w:w="462" w:type="dxa"/>
            <w:tcBorders>
              <w:top w:val="single" w:sz="4" w:space="0" w:color="auto"/>
              <w:left w:val="single" w:sz="4" w:space="0" w:color="auto"/>
              <w:bottom w:val="single" w:sz="4" w:space="0" w:color="auto"/>
              <w:right w:val="single" w:sz="4" w:space="0" w:color="auto"/>
            </w:tcBorders>
            <w:vAlign w:val="center"/>
            <w:hideMark/>
          </w:tcPr>
          <w:p w14:paraId="2D6F9B0B" w14:textId="77777777" w:rsidR="00375D00" w:rsidRPr="00FC40CD" w:rsidRDefault="00375D00" w:rsidP="00995EC4">
            <w:pPr>
              <w:jc w:val="center"/>
              <w:rPr>
                <w:rFonts w:ascii="Arial" w:hAnsi="Arial" w:cs="Arial"/>
                <w:b/>
                <w:bCs/>
                <w:color w:val="000000"/>
                <w:sz w:val="22"/>
                <w:szCs w:val="22"/>
              </w:rPr>
            </w:pPr>
            <w:r w:rsidRPr="00FC40CD">
              <w:rPr>
                <w:rFonts w:ascii="Arial" w:hAnsi="Arial" w:cs="Arial"/>
                <w:b/>
                <w:bCs/>
                <w:color w:val="000000"/>
                <w:sz w:val="22"/>
                <w:szCs w:val="22"/>
              </w:rPr>
              <w:t>№</w:t>
            </w:r>
          </w:p>
        </w:tc>
        <w:tc>
          <w:tcPr>
            <w:tcW w:w="4500" w:type="dxa"/>
            <w:tcBorders>
              <w:top w:val="single" w:sz="4" w:space="0" w:color="auto"/>
              <w:left w:val="nil"/>
              <w:bottom w:val="single" w:sz="4" w:space="0" w:color="auto"/>
              <w:right w:val="single" w:sz="4" w:space="0" w:color="auto"/>
            </w:tcBorders>
            <w:vAlign w:val="center"/>
            <w:hideMark/>
          </w:tcPr>
          <w:p w14:paraId="2D9BB25D" w14:textId="77777777" w:rsidR="00375D00" w:rsidRPr="00FC40CD" w:rsidRDefault="00375D00" w:rsidP="00995EC4">
            <w:pPr>
              <w:jc w:val="center"/>
              <w:rPr>
                <w:rFonts w:ascii="Arial" w:hAnsi="Arial" w:cs="Arial"/>
                <w:b/>
                <w:bCs/>
                <w:color w:val="000000"/>
                <w:sz w:val="22"/>
                <w:szCs w:val="22"/>
              </w:rPr>
            </w:pPr>
            <w:r w:rsidRPr="00FC40CD">
              <w:rPr>
                <w:rFonts w:ascii="Arial" w:hAnsi="Arial" w:cs="Arial"/>
                <w:b/>
                <w:bCs/>
                <w:color w:val="000000"/>
                <w:sz w:val="22"/>
                <w:szCs w:val="22"/>
              </w:rPr>
              <w:t>Найменування товару</w:t>
            </w:r>
          </w:p>
        </w:tc>
        <w:tc>
          <w:tcPr>
            <w:tcW w:w="1985" w:type="dxa"/>
            <w:tcBorders>
              <w:top w:val="single" w:sz="4" w:space="0" w:color="auto"/>
              <w:left w:val="nil"/>
              <w:bottom w:val="single" w:sz="4" w:space="0" w:color="auto"/>
              <w:right w:val="single" w:sz="4" w:space="0" w:color="auto"/>
            </w:tcBorders>
            <w:vAlign w:val="center"/>
            <w:hideMark/>
          </w:tcPr>
          <w:p w14:paraId="49166A8F" w14:textId="77777777" w:rsidR="00375D00" w:rsidRPr="00FC40CD" w:rsidRDefault="00375D00" w:rsidP="00995EC4">
            <w:pPr>
              <w:jc w:val="center"/>
              <w:rPr>
                <w:rFonts w:ascii="Arial" w:hAnsi="Arial" w:cs="Arial"/>
                <w:b/>
                <w:bCs/>
                <w:color w:val="000000"/>
                <w:sz w:val="22"/>
                <w:szCs w:val="22"/>
              </w:rPr>
            </w:pPr>
            <w:r w:rsidRPr="00FC40CD">
              <w:rPr>
                <w:rFonts w:ascii="Arial" w:hAnsi="Arial" w:cs="Arial"/>
                <w:b/>
                <w:bCs/>
                <w:color w:val="000000"/>
                <w:sz w:val="22"/>
                <w:szCs w:val="22"/>
              </w:rPr>
              <w:t>Назва Торгової марки товару</w:t>
            </w:r>
          </w:p>
        </w:tc>
        <w:tc>
          <w:tcPr>
            <w:tcW w:w="1559" w:type="dxa"/>
            <w:tcBorders>
              <w:top w:val="single" w:sz="4" w:space="0" w:color="auto"/>
              <w:left w:val="nil"/>
              <w:bottom w:val="single" w:sz="4" w:space="0" w:color="auto"/>
              <w:right w:val="single" w:sz="4" w:space="0" w:color="auto"/>
            </w:tcBorders>
            <w:vAlign w:val="center"/>
            <w:hideMark/>
          </w:tcPr>
          <w:p w14:paraId="7C02C271" w14:textId="77777777" w:rsidR="00375D00" w:rsidRPr="00FC40CD" w:rsidRDefault="00375D00" w:rsidP="00995EC4">
            <w:pPr>
              <w:jc w:val="center"/>
              <w:rPr>
                <w:rFonts w:ascii="Arial" w:hAnsi="Arial" w:cs="Arial"/>
                <w:b/>
                <w:bCs/>
                <w:color w:val="000000"/>
                <w:sz w:val="22"/>
                <w:szCs w:val="22"/>
              </w:rPr>
            </w:pPr>
            <w:r w:rsidRPr="00FC40CD">
              <w:rPr>
                <w:rFonts w:ascii="Arial" w:hAnsi="Arial" w:cs="Arial"/>
                <w:b/>
                <w:bCs/>
                <w:color w:val="000000"/>
                <w:sz w:val="22"/>
                <w:szCs w:val="22"/>
              </w:rPr>
              <w:t>Одиниця</w:t>
            </w:r>
          </w:p>
        </w:tc>
        <w:tc>
          <w:tcPr>
            <w:tcW w:w="1984" w:type="dxa"/>
            <w:tcBorders>
              <w:top w:val="single" w:sz="4" w:space="0" w:color="auto"/>
              <w:left w:val="single" w:sz="4" w:space="0" w:color="auto"/>
              <w:bottom w:val="single" w:sz="4" w:space="0" w:color="auto"/>
              <w:right w:val="single" w:sz="4" w:space="0" w:color="auto"/>
            </w:tcBorders>
            <w:vAlign w:val="center"/>
            <w:hideMark/>
          </w:tcPr>
          <w:p w14:paraId="791F48F5" w14:textId="6501BDA8" w:rsidR="00375D00" w:rsidRDefault="00375D00" w:rsidP="00995EC4">
            <w:pPr>
              <w:jc w:val="center"/>
              <w:rPr>
                <w:rFonts w:ascii="Arial" w:hAnsi="Arial" w:cs="Arial"/>
                <w:b/>
                <w:bCs/>
                <w:color w:val="000000"/>
                <w:sz w:val="22"/>
                <w:szCs w:val="22"/>
              </w:rPr>
            </w:pPr>
            <w:r w:rsidRPr="00FC40CD">
              <w:rPr>
                <w:rFonts w:ascii="Arial" w:hAnsi="Arial" w:cs="Arial"/>
                <w:b/>
                <w:bCs/>
                <w:color w:val="000000"/>
                <w:sz w:val="22"/>
                <w:szCs w:val="22"/>
              </w:rPr>
              <w:t xml:space="preserve">Вартість за 1 одиницю, </w:t>
            </w:r>
          </w:p>
          <w:p w14:paraId="10EA68BB" w14:textId="6ACDED8E" w:rsidR="00375D00" w:rsidRPr="00FC40CD" w:rsidRDefault="00375D00" w:rsidP="00995EC4">
            <w:pPr>
              <w:jc w:val="center"/>
              <w:rPr>
                <w:rFonts w:ascii="Arial" w:hAnsi="Arial" w:cs="Arial"/>
                <w:b/>
                <w:bCs/>
                <w:color w:val="000000"/>
                <w:sz w:val="22"/>
                <w:szCs w:val="22"/>
              </w:rPr>
            </w:pPr>
            <w:r w:rsidRPr="00FC40CD">
              <w:rPr>
                <w:rFonts w:ascii="Arial" w:hAnsi="Arial" w:cs="Arial"/>
                <w:b/>
                <w:bCs/>
                <w:color w:val="000000"/>
                <w:sz w:val="22"/>
                <w:szCs w:val="22"/>
              </w:rPr>
              <w:t>грн. без ПДВ</w:t>
            </w:r>
          </w:p>
        </w:tc>
      </w:tr>
      <w:tr w:rsidR="00375D00" w:rsidRPr="00FC40CD" w14:paraId="1679CCA6" w14:textId="77777777" w:rsidTr="008735E2">
        <w:trPr>
          <w:trHeight w:val="570"/>
        </w:trPr>
        <w:tc>
          <w:tcPr>
            <w:tcW w:w="462" w:type="dxa"/>
            <w:tcBorders>
              <w:top w:val="nil"/>
              <w:left w:val="single" w:sz="4" w:space="0" w:color="auto"/>
              <w:bottom w:val="single" w:sz="4" w:space="0" w:color="auto"/>
              <w:right w:val="single" w:sz="4" w:space="0" w:color="auto"/>
            </w:tcBorders>
            <w:vAlign w:val="center"/>
            <w:hideMark/>
          </w:tcPr>
          <w:p w14:paraId="762848AC" w14:textId="77777777" w:rsidR="00375D00" w:rsidRPr="00FC40CD" w:rsidRDefault="00375D00" w:rsidP="00995EC4">
            <w:pPr>
              <w:jc w:val="center"/>
              <w:rPr>
                <w:rFonts w:ascii="Arial" w:hAnsi="Arial" w:cs="Arial"/>
                <w:color w:val="000000"/>
                <w:sz w:val="22"/>
                <w:szCs w:val="22"/>
              </w:rPr>
            </w:pPr>
            <w:r w:rsidRPr="00FC40CD">
              <w:rPr>
                <w:rFonts w:ascii="Arial" w:hAnsi="Arial" w:cs="Arial"/>
                <w:color w:val="000000"/>
                <w:sz w:val="22"/>
                <w:szCs w:val="22"/>
              </w:rPr>
              <w:t>1</w:t>
            </w:r>
          </w:p>
        </w:tc>
        <w:tc>
          <w:tcPr>
            <w:tcW w:w="4500" w:type="dxa"/>
            <w:tcBorders>
              <w:top w:val="nil"/>
              <w:left w:val="nil"/>
              <w:bottom w:val="single" w:sz="4" w:space="0" w:color="auto"/>
              <w:right w:val="single" w:sz="4" w:space="0" w:color="auto"/>
            </w:tcBorders>
            <w:vAlign w:val="center"/>
            <w:hideMark/>
          </w:tcPr>
          <w:p w14:paraId="0278E074"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Серветки білі якісної категорії, 25*25 см</w:t>
            </w:r>
          </w:p>
        </w:tc>
        <w:tc>
          <w:tcPr>
            <w:tcW w:w="1985" w:type="dxa"/>
            <w:tcBorders>
              <w:top w:val="nil"/>
              <w:left w:val="nil"/>
              <w:bottom w:val="single" w:sz="4" w:space="0" w:color="auto"/>
              <w:right w:val="single" w:sz="4" w:space="0" w:color="auto"/>
            </w:tcBorders>
            <w:vAlign w:val="center"/>
            <w:hideMark/>
          </w:tcPr>
          <w:p w14:paraId="72478041"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 xml:space="preserve">ТМ ДОБРОГО РАНКУ, </w:t>
            </w:r>
            <w:r w:rsidRPr="00FC40CD">
              <w:rPr>
                <w:rFonts w:ascii="Arial" w:hAnsi="Arial" w:cs="Arial"/>
                <w:sz w:val="22"/>
                <w:szCs w:val="22"/>
              </w:rPr>
              <w:t>Caps</w:t>
            </w:r>
          </w:p>
        </w:tc>
        <w:tc>
          <w:tcPr>
            <w:tcW w:w="1559" w:type="dxa"/>
            <w:tcBorders>
              <w:top w:val="nil"/>
              <w:left w:val="nil"/>
              <w:bottom w:val="single" w:sz="4" w:space="0" w:color="auto"/>
              <w:right w:val="single" w:sz="4" w:space="0" w:color="auto"/>
            </w:tcBorders>
            <w:vAlign w:val="center"/>
            <w:hideMark/>
          </w:tcPr>
          <w:p w14:paraId="3C102DB5"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1 пачка (400 од.)</w:t>
            </w:r>
          </w:p>
        </w:tc>
        <w:tc>
          <w:tcPr>
            <w:tcW w:w="1984" w:type="dxa"/>
            <w:tcBorders>
              <w:top w:val="nil"/>
              <w:left w:val="single" w:sz="4" w:space="0" w:color="auto"/>
              <w:bottom w:val="single" w:sz="4" w:space="0" w:color="auto"/>
              <w:right w:val="single" w:sz="4" w:space="0" w:color="auto"/>
            </w:tcBorders>
            <w:noWrap/>
            <w:vAlign w:val="center"/>
          </w:tcPr>
          <w:p w14:paraId="53B65F7B" w14:textId="3C746E60" w:rsidR="00375D00" w:rsidRPr="00FC40CD" w:rsidRDefault="00375D00" w:rsidP="00995EC4">
            <w:pPr>
              <w:jc w:val="center"/>
              <w:rPr>
                <w:rFonts w:ascii="Arial" w:hAnsi="Arial" w:cs="Arial"/>
                <w:color w:val="000000"/>
                <w:sz w:val="22"/>
                <w:szCs w:val="22"/>
              </w:rPr>
            </w:pPr>
          </w:p>
        </w:tc>
      </w:tr>
      <w:tr w:rsidR="00375D00" w:rsidRPr="00FC40CD" w14:paraId="0DEA0AA7" w14:textId="77777777" w:rsidTr="008735E2">
        <w:trPr>
          <w:trHeight w:val="826"/>
        </w:trPr>
        <w:tc>
          <w:tcPr>
            <w:tcW w:w="462" w:type="dxa"/>
            <w:tcBorders>
              <w:top w:val="nil"/>
              <w:left w:val="single" w:sz="4" w:space="0" w:color="auto"/>
              <w:bottom w:val="single" w:sz="4" w:space="0" w:color="auto"/>
              <w:right w:val="single" w:sz="4" w:space="0" w:color="auto"/>
            </w:tcBorders>
            <w:vAlign w:val="center"/>
            <w:hideMark/>
          </w:tcPr>
          <w:p w14:paraId="59ACC369" w14:textId="77777777" w:rsidR="00375D00" w:rsidRPr="00FC40CD" w:rsidRDefault="00375D00" w:rsidP="00995EC4">
            <w:pPr>
              <w:jc w:val="center"/>
              <w:rPr>
                <w:rFonts w:ascii="Arial" w:hAnsi="Arial" w:cs="Arial"/>
                <w:color w:val="000000"/>
                <w:sz w:val="22"/>
                <w:szCs w:val="22"/>
              </w:rPr>
            </w:pPr>
            <w:r w:rsidRPr="00FC40CD">
              <w:rPr>
                <w:rFonts w:ascii="Arial" w:hAnsi="Arial" w:cs="Arial"/>
                <w:color w:val="000000"/>
                <w:sz w:val="22"/>
                <w:szCs w:val="22"/>
              </w:rPr>
              <w:t>2</w:t>
            </w:r>
          </w:p>
        </w:tc>
        <w:tc>
          <w:tcPr>
            <w:tcW w:w="4500" w:type="dxa"/>
            <w:tcBorders>
              <w:top w:val="nil"/>
              <w:left w:val="nil"/>
              <w:bottom w:val="single" w:sz="4" w:space="0" w:color="auto"/>
              <w:right w:val="single" w:sz="4" w:space="0" w:color="auto"/>
            </w:tcBorders>
            <w:vAlign w:val="center"/>
            <w:hideMark/>
          </w:tcPr>
          <w:p w14:paraId="53D17B72" w14:textId="77777777" w:rsidR="00375D00" w:rsidRPr="00695600" w:rsidRDefault="00375D00" w:rsidP="00D21122">
            <w:pPr>
              <w:rPr>
                <w:rFonts w:ascii="Arial" w:hAnsi="Arial" w:cs="Arial"/>
                <w:bCs/>
                <w:iCs/>
                <w:color w:val="000000"/>
                <w:sz w:val="22"/>
                <w:szCs w:val="22"/>
              </w:rPr>
            </w:pPr>
            <w:r w:rsidRPr="00695600">
              <w:rPr>
                <w:rFonts w:ascii="Arial" w:hAnsi="Arial" w:cs="Arial"/>
                <w:bCs/>
                <w:iCs/>
                <w:color w:val="000000"/>
                <w:sz w:val="22"/>
                <w:szCs w:val="22"/>
              </w:rPr>
              <w:t>Рушники паперові якісної категорії, двошарові, V складка 22,5*22,5 см 2-ш целюлоза граматура паперової основи не менше 20 г на кв. М</w:t>
            </w:r>
          </w:p>
        </w:tc>
        <w:tc>
          <w:tcPr>
            <w:tcW w:w="1985" w:type="dxa"/>
            <w:tcBorders>
              <w:top w:val="nil"/>
              <w:left w:val="nil"/>
              <w:bottom w:val="single" w:sz="4" w:space="0" w:color="auto"/>
              <w:right w:val="single" w:sz="4" w:space="0" w:color="auto"/>
            </w:tcBorders>
            <w:vAlign w:val="center"/>
            <w:hideMark/>
          </w:tcPr>
          <w:p w14:paraId="26799843"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ТМ "Тіша папір"</w:t>
            </w:r>
          </w:p>
        </w:tc>
        <w:tc>
          <w:tcPr>
            <w:tcW w:w="1559" w:type="dxa"/>
            <w:tcBorders>
              <w:top w:val="nil"/>
              <w:left w:val="nil"/>
              <w:bottom w:val="single" w:sz="4" w:space="0" w:color="auto"/>
              <w:right w:val="single" w:sz="4" w:space="0" w:color="auto"/>
            </w:tcBorders>
            <w:vAlign w:val="center"/>
            <w:hideMark/>
          </w:tcPr>
          <w:p w14:paraId="21D2FFA2"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1 пачка (160шт.)</w:t>
            </w:r>
          </w:p>
        </w:tc>
        <w:tc>
          <w:tcPr>
            <w:tcW w:w="1984" w:type="dxa"/>
            <w:tcBorders>
              <w:top w:val="nil"/>
              <w:left w:val="single" w:sz="4" w:space="0" w:color="auto"/>
              <w:bottom w:val="single" w:sz="4" w:space="0" w:color="auto"/>
              <w:right w:val="single" w:sz="4" w:space="0" w:color="auto"/>
            </w:tcBorders>
            <w:noWrap/>
            <w:vAlign w:val="center"/>
          </w:tcPr>
          <w:p w14:paraId="36A5B3A8" w14:textId="7C171959" w:rsidR="00375D00" w:rsidRPr="00FC40CD" w:rsidRDefault="00375D00" w:rsidP="00995EC4">
            <w:pPr>
              <w:jc w:val="center"/>
              <w:rPr>
                <w:rFonts w:ascii="Arial" w:hAnsi="Arial" w:cs="Arial"/>
                <w:color w:val="000000"/>
                <w:sz w:val="22"/>
                <w:szCs w:val="22"/>
              </w:rPr>
            </w:pPr>
          </w:p>
        </w:tc>
      </w:tr>
      <w:tr w:rsidR="00375D00" w:rsidRPr="00FC40CD" w14:paraId="6F524C61" w14:textId="77777777" w:rsidTr="008735E2">
        <w:trPr>
          <w:trHeight w:val="740"/>
        </w:trPr>
        <w:tc>
          <w:tcPr>
            <w:tcW w:w="462" w:type="dxa"/>
            <w:tcBorders>
              <w:top w:val="nil"/>
              <w:left w:val="single" w:sz="4" w:space="0" w:color="auto"/>
              <w:bottom w:val="single" w:sz="4" w:space="0" w:color="auto"/>
              <w:right w:val="single" w:sz="4" w:space="0" w:color="auto"/>
            </w:tcBorders>
            <w:vAlign w:val="center"/>
            <w:hideMark/>
          </w:tcPr>
          <w:p w14:paraId="66A75B3E" w14:textId="77777777" w:rsidR="00375D00" w:rsidRPr="00FC40CD" w:rsidRDefault="00375D00" w:rsidP="00995EC4">
            <w:pPr>
              <w:jc w:val="center"/>
              <w:rPr>
                <w:rFonts w:ascii="Arial" w:hAnsi="Arial" w:cs="Arial"/>
                <w:color w:val="000000"/>
                <w:sz w:val="22"/>
                <w:szCs w:val="22"/>
              </w:rPr>
            </w:pPr>
            <w:r w:rsidRPr="00FC40CD">
              <w:rPr>
                <w:rFonts w:ascii="Arial" w:hAnsi="Arial" w:cs="Arial"/>
                <w:color w:val="000000"/>
                <w:sz w:val="22"/>
                <w:szCs w:val="22"/>
              </w:rPr>
              <w:t>3</w:t>
            </w:r>
          </w:p>
        </w:tc>
        <w:tc>
          <w:tcPr>
            <w:tcW w:w="4500" w:type="dxa"/>
            <w:tcBorders>
              <w:top w:val="nil"/>
              <w:left w:val="nil"/>
              <w:bottom w:val="single" w:sz="4" w:space="0" w:color="auto"/>
              <w:right w:val="single" w:sz="4" w:space="0" w:color="auto"/>
            </w:tcBorders>
            <w:vAlign w:val="center"/>
            <w:hideMark/>
          </w:tcPr>
          <w:p w14:paraId="3D644AAA" w14:textId="77777777" w:rsidR="00375D00" w:rsidRPr="00695600" w:rsidRDefault="00375D00" w:rsidP="00D21122">
            <w:pPr>
              <w:rPr>
                <w:rFonts w:ascii="Arial" w:hAnsi="Arial" w:cs="Arial"/>
                <w:bCs/>
                <w:iCs/>
                <w:color w:val="000000"/>
                <w:sz w:val="22"/>
                <w:szCs w:val="22"/>
              </w:rPr>
            </w:pPr>
            <w:r w:rsidRPr="00695600">
              <w:rPr>
                <w:rFonts w:ascii="Arial" w:hAnsi="Arial" w:cs="Arial"/>
                <w:bCs/>
                <w:iCs/>
                <w:color w:val="000000"/>
                <w:sz w:val="22"/>
                <w:szCs w:val="22"/>
              </w:rPr>
              <w:t>Туалетний папір, білий, d=19 см*120 2-ш целюлоза, з перфорацією, граматура паперової основи не менше 16 г на кв. м</w:t>
            </w:r>
          </w:p>
        </w:tc>
        <w:tc>
          <w:tcPr>
            <w:tcW w:w="1985" w:type="dxa"/>
            <w:tcBorders>
              <w:top w:val="nil"/>
              <w:left w:val="nil"/>
              <w:bottom w:val="single" w:sz="4" w:space="0" w:color="auto"/>
              <w:right w:val="single" w:sz="4" w:space="0" w:color="auto"/>
            </w:tcBorders>
            <w:vAlign w:val="center"/>
            <w:hideMark/>
          </w:tcPr>
          <w:p w14:paraId="4B91403C" w14:textId="277A3D54"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 xml:space="preserve">Z-BEST, </w:t>
            </w:r>
            <w:r w:rsidRPr="00FC40CD">
              <w:rPr>
                <w:rFonts w:ascii="Arial" w:hAnsi="Arial" w:cs="Arial"/>
                <w:sz w:val="22"/>
                <w:szCs w:val="22"/>
              </w:rPr>
              <w:t>Soffipro</w:t>
            </w:r>
          </w:p>
        </w:tc>
        <w:tc>
          <w:tcPr>
            <w:tcW w:w="1559" w:type="dxa"/>
            <w:tcBorders>
              <w:top w:val="nil"/>
              <w:left w:val="nil"/>
              <w:bottom w:val="single" w:sz="4" w:space="0" w:color="auto"/>
              <w:right w:val="single" w:sz="4" w:space="0" w:color="auto"/>
            </w:tcBorders>
            <w:vAlign w:val="center"/>
            <w:hideMark/>
          </w:tcPr>
          <w:p w14:paraId="1E5A2DE4"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1 рулон</w:t>
            </w:r>
          </w:p>
        </w:tc>
        <w:tc>
          <w:tcPr>
            <w:tcW w:w="1984" w:type="dxa"/>
            <w:tcBorders>
              <w:top w:val="nil"/>
              <w:left w:val="single" w:sz="4" w:space="0" w:color="auto"/>
              <w:bottom w:val="single" w:sz="4" w:space="0" w:color="auto"/>
              <w:right w:val="single" w:sz="4" w:space="0" w:color="auto"/>
            </w:tcBorders>
            <w:noWrap/>
            <w:vAlign w:val="center"/>
          </w:tcPr>
          <w:p w14:paraId="049F537B" w14:textId="00A38636" w:rsidR="00375D00" w:rsidRPr="00FC40CD" w:rsidRDefault="00375D00" w:rsidP="00995EC4">
            <w:pPr>
              <w:jc w:val="center"/>
              <w:rPr>
                <w:rFonts w:ascii="Arial" w:hAnsi="Arial" w:cs="Arial"/>
                <w:color w:val="000000"/>
                <w:sz w:val="22"/>
                <w:szCs w:val="22"/>
              </w:rPr>
            </w:pPr>
          </w:p>
        </w:tc>
      </w:tr>
      <w:tr w:rsidR="00375D00" w:rsidRPr="00FC40CD" w14:paraId="47B79B43" w14:textId="77777777" w:rsidTr="008735E2">
        <w:trPr>
          <w:trHeight w:val="300"/>
        </w:trPr>
        <w:tc>
          <w:tcPr>
            <w:tcW w:w="462" w:type="dxa"/>
            <w:tcBorders>
              <w:top w:val="nil"/>
              <w:left w:val="single" w:sz="4" w:space="0" w:color="auto"/>
              <w:bottom w:val="single" w:sz="4" w:space="0" w:color="auto"/>
              <w:right w:val="single" w:sz="4" w:space="0" w:color="auto"/>
            </w:tcBorders>
            <w:vAlign w:val="center"/>
            <w:hideMark/>
          </w:tcPr>
          <w:p w14:paraId="43491601" w14:textId="77777777" w:rsidR="00375D00" w:rsidRPr="00FC40CD" w:rsidRDefault="00375D00" w:rsidP="00995EC4">
            <w:pPr>
              <w:jc w:val="center"/>
              <w:rPr>
                <w:rFonts w:ascii="Arial" w:hAnsi="Arial" w:cs="Arial"/>
                <w:color w:val="000000"/>
                <w:sz w:val="22"/>
                <w:szCs w:val="22"/>
              </w:rPr>
            </w:pPr>
            <w:r w:rsidRPr="00FC40CD">
              <w:rPr>
                <w:rFonts w:ascii="Arial" w:hAnsi="Arial" w:cs="Arial"/>
                <w:color w:val="000000"/>
                <w:sz w:val="22"/>
                <w:szCs w:val="22"/>
              </w:rPr>
              <w:t>4</w:t>
            </w:r>
          </w:p>
        </w:tc>
        <w:tc>
          <w:tcPr>
            <w:tcW w:w="4500" w:type="dxa"/>
            <w:tcBorders>
              <w:top w:val="nil"/>
              <w:left w:val="nil"/>
              <w:bottom w:val="single" w:sz="4" w:space="0" w:color="auto"/>
              <w:right w:val="single" w:sz="4" w:space="0" w:color="auto"/>
            </w:tcBorders>
            <w:vAlign w:val="center"/>
            <w:hideMark/>
          </w:tcPr>
          <w:p w14:paraId="65DE0C70" w14:textId="77777777" w:rsidR="00375D00" w:rsidRPr="00695600" w:rsidRDefault="00375D00" w:rsidP="00D21122">
            <w:pPr>
              <w:rPr>
                <w:rFonts w:ascii="Arial" w:hAnsi="Arial" w:cs="Arial"/>
                <w:color w:val="000000"/>
                <w:sz w:val="22"/>
                <w:szCs w:val="22"/>
              </w:rPr>
            </w:pPr>
            <w:r w:rsidRPr="00695600">
              <w:rPr>
                <w:rFonts w:ascii="Arial" w:hAnsi="Arial" w:cs="Arial"/>
                <w:color w:val="000000"/>
                <w:sz w:val="22"/>
                <w:szCs w:val="22"/>
              </w:rPr>
              <w:t>Тарілки РР, d-20,5, білі, б/д</w:t>
            </w:r>
          </w:p>
        </w:tc>
        <w:tc>
          <w:tcPr>
            <w:tcW w:w="1985" w:type="dxa"/>
            <w:tcBorders>
              <w:top w:val="nil"/>
              <w:left w:val="nil"/>
              <w:bottom w:val="single" w:sz="4" w:space="0" w:color="auto"/>
              <w:right w:val="single" w:sz="4" w:space="0" w:color="auto"/>
            </w:tcBorders>
            <w:vAlign w:val="center"/>
            <w:hideMark/>
          </w:tcPr>
          <w:p w14:paraId="129009FE"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Україна</w:t>
            </w:r>
          </w:p>
        </w:tc>
        <w:tc>
          <w:tcPr>
            <w:tcW w:w="1559" w:type="dxa"/>
            <w:tcBorders>
              <w:top w:val="nil"/>
              <w:left w:val="nil"/>
              <w:bottom w:val="single" w:sz="4" w:space="0" w:color="auto"/>
              <w:right w:val="single" w:sz="4" w:space="0" w:color="auto"/>
            </w:tcBorders>
            <w:vAlign w:val="center"/>
            <w:hideMark/>
          </w:tcPr>
          <w:p w14:paraId="3ADC1EEE" w14:textId="153FED01"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100</w:t>
            </w:r>
            <w:r>
              <w:rPr>
                <w:rFonts w:ascii="Arial" w:hAnsi="Arial" w:cs="Arial"/>
                <w:color w:val="000000"/>
                <w:sz w:val="22"/>
                <w:szCs w:val="22"/>
              </w:rPr>
              <w:t xml:space="preserve"> </w:t>
            </w:r>
            <w:r w:rsidRPr="00FC40CD">
              <w:rPr>
                <w:rFonts w:ascii="Arial" w:hAnsi="Arial" w:cs="Arial"/>
                <w:color w:val="000000"/>
                <w:sz w:val="22"/>
                <w:szCs w:val="22"/>
              </w:rPr>
              <w:t>шт./уп.</w:t>
            </w:r>
          </w:p>
        </w:tc>
        <w:tc>
          <w:tcPr>
            <w:tcW w:w="1984" w:type="dxa"/>
            <w:tcBorders>
              <w:top w:val="nil"/>
              <w:left w:val="single" w:sz="4" w:space="0" w:color="auto"/>
              <w:bottom w:val="single" w:sz="4" w:space="0" w:color="auto"/>
              <w:right w:val="single" w:sz="4" w:space="0" w:color="auto"/>
            </w:tcBorders>
            <w:noWrap/>
            <w:vAlign w:val="center"/>
          </w:tcPr>
          <w:p w14:paraId="299B5925" w14:textId="3B2989DE" w:rsidR="00375D00" w:rsidRPr="00FC40CD" w:rsidRDefault="00375D00" w:rsidP="00995EC4">
            <w:pPr>
              <w:jc w:val="center"/>
              <w:rPr>
                <w:rFonts w:ascii="Arial" w:hAnsi="Arial" w:cs="Arial"/>
                <w:color w:val="000000"/>
                <w:sz w:val="22"/>
                <w:szCs w:val="22"/>
              </w:rPr>
            </w:pPr>
          </w:p>
        </w:tc>
      </w:tr>
      <w:tr w:rsidR="00375D00" w:rsidRPr="00FC40CD" w14:paraId="0FF7F956" w14:textId="77777777" w:rsidTr="008735E2">
        <w:trPr>
          <w:trHeight w:val="300"/>
        </w:trPr>
        <w:tc>
          <w:tcPr>
            <w:tcW w:w="462" w:type="dxa"/>
            <w:tcBorders>
              <w:top w:val="nil"/>
              <w:left w:val="single" w:sz="4" w:space="0" w:color="auto"/>
              <w:bottom w:val="single" w:sz="4" w:space="0" w:color="auto"/>
              <w:right w:val="single" w:sz="4" w:space="0" w:color="auto"/>
            </w:tcBorders>
            <w:vAlign w:val="center"/>
            <w:hideMark/>
          </w:tcPr>
          <w:p w14:paraId="69CC235E" w14:textId="77777777" w:rsidR="00375D00" w:rsidRPr="00FC40CD" w:rsidRDefault="00375D00" w:rsidP="00995EC4">
            <w:pPr>
              <w:jc w:val="center"/>
              <w:rPr>
                <w:rFonts w:ascii="Arial" w:hAnsi="Arial" w:cs="Arial"/>
                <w:color w:val="000000"/>
                <w:sz w:val="22"/>
                <w:szCs w:val="22"/>
              </w:rPr>
            </w:pPr>
            <w:r w:rsidRPr="00FC40CD">
              <w:rPr>
                <w:rFonts w:ascii="Arial" w:hAnsi="Arial" w:cs="Arial"/>
                <w:color w:val="000000"/>
                <w:sz w:val="22"/>
                <w:szCs w:val="22"/>
              </w:rPr>
              <w:t>5</w:t>
            </w:r>
          </w:p>
        </w:tc>
        <w:tc>
          <w:tcPr>
            <w:tcW w:w="4500" w:type="dxa"/>
            <w:tcBorders>
              <w:top w:val="nil"/>
              <w:left w:val="nil"/>
              <w:bottom w:val="single" w:sz="4" w:space="0" w:color="auto"/>
              <w:right w:val="single" w:sz="4" w:space="0" w:color="auto"/>
            </w:tcBorders>
            <w:vAlign w:val="center"/>
            <w:hideMark/>
          </w:tcPr>
          <w:p w14:paraId="5775B8AB" w14:textId="77777777" w:rsidR="00375D00" w:rsidRPr="00695600" w:rsidRDefault="00375D00" w:rsidP="00D21122">
            <w:pPr>
              <w:rPr>
                <w:rFonts w:ascii="Arial" w:hAnsi="Arial" w:cs="Arial"/>
                <w:color w:val="000000"/>
                <w:sz w:val="22"/>
                <w:szCs w:val="22"/>
              </w:rPr>
            </w:pPr>
            <w:r w:rsidRPr="00695600">
              <w:rPr>
                <w:rFonts w:ascii="Arial" w:hAnsi="Arial" w:cs="Arial"/>
                <w:color w:val="000000"/>
                <w:sz w:val="22"/>
                <w:szCs w:val="22"/>
              </w:rPr>
              <w:t>Тарілки РР, d-16,5, білі, дес.</w:t>
            </w:r>
          </w:p>
        </w:tc>
        <w:tc>
          <w:tcPr>
            <w:tcW w:w="1985" w:type="dxa"/>
            <w:tcBorders>
              <w:top w:val="nil"/>
              <w:left w:val="nil"/>
              <w:bottom w:val="single" w:sz="4" w:space="0" w:color="auto"/>
              <w:right w:val="single" w:sz="4" w:space="0" w:color="auto"/>
            </w:tcBorders>
            <w:vAlign w:val="center"/>
            <w:hideMark/>
          </w:tcPr>
          <w:p w14:paraId="5A3A6B0F"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Україна</w:t>
            </w:r>
          </w:p>
        </w:tc>
        <w:tc>
          <w:tcPr>
            <w:tcW w:w="1559" w:type="dxa"/>
            <w:tcBorders>
              <w:top w:val="nil"/>
              <w:left w:val="nil"/>
              <w:bottom w:val="single" w:sz="4" w:space="0" w:color="auto"/>
              <w:right w:val="single" w:sz="4" w:space="0" w:color="auto"/>
            </w:tcBorders>
            <w:vAlign w:val="center"/>
            <w:hideMark/>
          </w:tcPr>
          <w:p w14:paraId="0E2A10B8" w14:textId="507404D2"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100</w:t>
            </w:r>
            <w:r>
              <w:rPr>
                <w:rFonts w:ascii="Arial" w:hAnsi="Arial" w:cs="Arial"/>
                <w:color w:val="000000"/>
                <w:sz w:val="22"/>
                <w:szCs w:val="22"/>
              </w:rPr>
              <w:t xml:space="preserve"> </w:t>
            </w:r>
            <w:r w:rsidRPr="00FC40CD">
              <w:rPr>
                <w:rFonts w:ascii="Arial" w:hAnsi="Arial" w:cs="Arial"/>
                <w:color w:val="000000"/>
                <w:sz w:val="22"/>
                <w:szCs w:val="22"/>
              </w:rPr>
              <w:t>шт./уп.</w:t>
            </w:r>
          </w:p>
        </w:tc>
        <w:tc>
          <w:tcPr>
            <w:tcW w:w="1984" w:type="dxa"/>
            <w:tcBorders>
              <w:top w:val="nil"/>
              <w:left w:val="single" w:sz="4" w:space="0" w:color="auto"/>
              <w:bottom w:val="single" w:sz="4" w:space="0" w:color="auto"/>
              <w:right w:val="single" w:sz="4" w:space="0" w:color="auto"/>
            </w:tcBorders>
            <w:noWrap/>
            <w:vAlign w:val="center"/>
          </w:tcPr>
          <w:p w14:paraId="7ED01664" w14:textId="280634C2" w:rsidR="00375D00" w:rsidRPr="00FC40CD" w:rsidRDefault="00375D00" w:rsidP="00995EC4">
            <w:pPr>
              <w:jc w:val="center"/>
              <w:rPr>
                <w:rFonts w:ascii="Arial" w:hAnsi="Arial" w:cs="Arial"/>
                <w:color w:val="000000"/>
                <w:sz w:val="22"/>
                <w:szCs w:val="22"/>
              </w:rPr>
            </w:pPr>
          </w:p>
        </w:tc>
      </w:tr>
      <w:tr w:rsidR="00375D00" w:rsidRPr="00FC40CD" w14:paraId="565B3FF6" w14:textId="77777777" w:rsidTr="008735E2">
        <w:trPr>
          <w:trHeight w:val="300"/>
        </w:trPr>
        <w:tc>
          <w:tcPr>
            <w:tcW w:w="462" w:type="dxa"/>
            <w:tcBorders>
              <w:top w:val="nil"/>
              <w:left w:val="single" w:sz="4" w:space="0" w:color="auto"/>
              <w:bottom w:val="single" w:sz="4" w:space="0" w:color="auto"/>
              <w:right w:val="single" w:sz="4" w:space="0" w:color="auto"/>
            </w:tcBorders>
            <w:vAlign w:val="center"/>
            <w:hideMark/>
          </w:tcPr>
          <w:p w14:paraId="37250739" w14:textId="77777777" w:rsidR="00375D00" w:rsidRPr="00FC40CD" w:rsidRDefault="00375D00" w:rsidP="00995EC4">
            <w:pPr>
              <w:jc w:val="center"/>
              <w:rPr>
                <w:rFonts w:ascii="Arial" w:hAnsi="Arial" w:cs="Arial"/>
                <w:color w:val="000000"/>
                <w:sz w:val="22"/>
                <w:szCs w:val="22"/>
              </w:rPr>
            </w:pPr>
            <w:r w:rsidRPr="00FC40CD">
              <w:rPr>
                <w:rFonts w:ascii="Arial" w:hAnsi="Arial" w:cs="Arial"/>
                <w:color w:val="000000"/>
                <w:sz w:val="22"/>
                <w:szCs w:val="22"/>
              </w:rPr>
              <w:t>6</w:t>
            </w:r>
          </w:p>
        </w:tc>
        <w:tc>
          <w:tcPr>
            <w:tcW w:w="4500" w:type="dxa"/>
            <w:tcBorders>
              <w:top w:val="nil"/>
              <w:left w:val="nil"/>
              <w:bottom w:val="single" w:sz="4" w:space="0" w:color="auto"/>
              <w:right w:val="single" w:sz="4" w:space="0" w:color="auto"/>
            </w:tcBorders>
            <w:vAlign w:val="center"/>
            <w:hideMark/>
          </w:tcPr>
          <w:p w14:paraId="2292EB47" w14:textId="77777777" w:rsidR="00375D00" w:rsidRPr="00695600" w:rsidRDefault="00375D00" w:rsidP="00D21122">
            <w:pPr>
              <w:rPr>
                <w:rFonts w:ascii="Arial" w:hAnsi="Arial" w:cs="Arial"/>
                <w:color w:val="000000"/>
                <w:sz w:val="22"/>
                <w:szCs w:val="22"/>
              </w:rPr>
            </w:pPr>
            <w:r w:rsidRPr="00695600">
              <w:rPr>
                <w:rFonts w:ascii="Arial" w:hAnsi="Arial" w:cs="Arial"/>
                <w:color w:val="000000"/>
                <w:sz w:val="22"/>
                <w:szCs w:val="22"/>
              </w:rPr>
              <w:t>Мішалка для кави, 12.5 см</w:t>
            </w:r>
          </w:p>
        </w:tc>
        <w:tc>
          <w:tcPr>
            <w:tcW w:w="1985" w:type="dxa"/>
            <w:tcBorders>
              <w:top w:val="nil"/>
              <w:left w:val="nil"/>
              <w:bottom w:val="single" w:sz="4" w:space="0" w:color="auto"/>
              <w:right w:val="single" w:sz="4" w:space="0" w:color="auto"/>
            </w:tcBorders>
            <w:vAlign w:val="center"/>
            <w:hideMark/>
          </w:tcPr>
          <w:p w14:paraId="7958C6E6"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Україна</w:t>
            </w:r>
          </w:p>
        </w:tc>
        <w:tc>
          <w:tcPr>
            <w:tcW w:w="1559" w:type="dxa"/>
            <w:tcBorders>
              <w:top w:val="nil"/>
              <w:left w:val="nil"/>
              <w:bottom w:val="single" w:sz="4" w:space="0" w:color="auto"/>
              <w:right w:val="single" w:sz="4" w:space="0" w:color="auto"/>
            </w:tcBorders>
            <w:vAlign w:val="center"/>
            <w:hideMark/>
          </w:tcPr>
          <w:p w14:paraId="5DD36A07" w14:textId="0DE9D4BE"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1000</w:t>
            </w:r>
            <w:r>
              <w:rPr>
                <w:rFonts w:ascii="Arial" w:hAnsi="Arial" w:cs="Arial"/>
                <w:color w:val="000000"/>
                <w:sz w:val="22"/>
                <w:szCs w:val="22"/>
              </w:rPr>
              <w:t xml:space="preserve"> </w:t>
            </w:r>
            <w:r w:rsidRPr="00FC40CD">
              <w:rPr>
                <w:rFonts w:ascii="Arial" w:hAnsi="Arial" w:cs="Arial"/>
                <w:color w:val="000000"/>
                <w:sz w:val="22"/>
                <w:szCs w:val="22"/>
              </w:rPr>
              <w:t>шт./уп.</w:t>
            </w:r>
          </w:p>
        </w:tc>
        <w:tc>
          <w:tcPr>
            <w:tcW w:w="1984" w:type="dxa"/>
            <w:tcBorders>
              <w:top w:val="nil"/>
              <w:left w:val="single" w:sz="4" w:space="0" w:color="auto"/>
              <w:bottom w:val="single" w:sz="4" w:space="0" w:color="auto"/>
              <w:right w:val="single" w:sz="4" w:space="0" w:color="auto"/>
            </w:tcBorders>
            <w:noWrap/>
            <w:vAlign w:val="center"/>
          </w:tcPr>
          <w:p w14:paraId="12976DC8" w14:textId="7CAD66FA" w:rsidR="00375D00" w:rsidRPr="00FC40CD" w:rsidRDefault="00375D00" w:rsidP="00995EC4">
            <w:pPr>
              <w:jc w:val="center"/>
              <w:rPr>
                <w:rFonts w:ascii="Arial" w:hAnsi="Arial" w:cs="Arial"/>
                <w:color w:val="000000"/>
                <w:sz w:val="22"/>
                <w:szCs w:val="22"/>
              </w:rPr>
            </w:pPr>
          </w:p>
        </w:tc>
      </w:tr>
      <w:tr w:rsidR="00375D00" w:rsidRPr="00FC40CD" w14:paraId="18FA9DFC" w14:textId="77777777" w:rsidTr="008735E2">
        <w:trPr>
          <w:trHeight w:val="300"/>
        </w:trPr>
        <w:tc>
          <w:tcPr>
            <w:tcW w:w="462" w:type="dxa"/>
            <w:tcBorders>
              <w:top w:val="nil"/>
              <w:left w:val="single" w:sz="4" w:space="0" w:color="auto"/>
              <w:bottom w:val="single" w:sz="4" w:space="0" w:color="auto"/>
              <w:right w:val="single" w:sz="4" w:space="0" w:color="auto"/>
            </w:tcBorders>
            <w:vAlign w:val="center"/>
            <w:hideMark/>
          </w:tcPr>
          <w:p w14:paraId="05B1A3F3" w14:textId="77777777" w:rsidR="00375D00" w:rsidRPr="00FC40CD" w:rsidRDefault="00375D00" w:rsidP="00995EC4">
            <w:pPr>
              <w:jc w:val="center"/>
              <w:rPr>
                <w:rFonts w:ascii="Arial" w:hAnsi="Arial" w:cs="Arial"/>
                <w:color w:val="000000"/>
                <w:sz w:val="22"/>
                <w:szCs w:val="22"/>
              </w:rPr>
            </w:pPr>
            <w:r w:rsidRPr="00FC40CD">
              <w:rPr>
                <w:rFonts w:ascii="Arial" w:hAnsi="Arial" w:cs="Arial"/>
                <w:color w:val="000000"/>
                <w:sz w:val="22"/>
                <w:szCs w:val="22"/>
              </w:rPr>
              <w:t>7</w:t>
            </w:r>
          </w:p>
        </w:tc>
        <w:tc>
          <w:tcPr>
            <w:tcW w:w="4500" w:type="dxa"/>
            <w:tcBorders>
              <w:top w:val="nil"/>
              <w:left w:val="nil"/>
              <w:bottom w:val="single" w:sz="4" w:space="0" w:color="auto"/>
              <w:right w:val="single" w:sz="4" w:space="0" w:color="auto"/>
            </w:tcBorders>
            <w:vAlign w:val="center"/>
            <w:hideMark/>
          </w:tcPr>
          <w:p w14:paraId="0AEB641E" w14:textId="77777777" w:rsidR="00375D00" w:rsidRPr="00695600" w:rsidRDefault="00375D00" w:rsidP="00D21122">
            <w:pPr>
              <w:rPr>
                <w:rFonts w:ascii="Arial" w:hAnsi="Arial" w:cs="Arial"/>
                <w:color w:val="000000"/>
                <w:sz w:val="22"/>
                <w:szCs w:val="22"/>
              </w:rPr>
            </w:pPr>
            <w:r w:rsidRPr="00695600">
              <w:rPr>
                <w:rFonts w:ascii="Arial" w:hAnsi="Arial" w:cs="Arial"/>
                <w:color w:val="000000"/>
                <w:sz w:val="22"/>
                <w:szCs w:val="22"/>
              </w:rPr>
              <w:t xml:space="preserve">Ложки кавові 12,5 см, білі </w:t>
            </w:r>
          </w:p>
        </w:tc>
        <w:tc>
          <w:tcPr>
            <w:tcW w:w="1985" w:type="dxa"/>
            <w:tcBorders>
              <w:top w:val="nil"/>
              <w:left w:val="nil"/>
              <w:bottom w:val="single" w:sz="4" w:space="0" w:color="auto"/>
              <w:right w:val="single" w:sz="4" w:space="0" w:color="auto"/>
            </w:tcBorders>
            <w:vAlign w:val="center"/>
            <w:hideMark/>
          </w:tcPr>
          <w:p w14:paraId="036C8747"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Україна</w:t>
            </w:r>
          </w:p>
        </w:tc>
        <w:tc>
          <w:tcPr>
            <w:tcW w:w="1559" w:type="dxa"/>
            <w:tcBorders>
              <w:top w:val="nil"/>
              <w:left w:val="nil"/>
              <w:bottom w:val="single" w:sz="4" w:space="0" w:color="auto"/>
              <w:right w:val="single" w:sz="4" w:space="0" w:color="auto"/>
            </w:tcBorders>
            <w:vAlign w:val="center"/>
            <w:hideMark/>
          </w:tcPr>
          <w:p w14:paraId="758E60FE" w14:textId="5E933871"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100</w:t>
            </w:r>
            <w:r>
              <w:rPr>
                <w:rFonts w:ascii="Arial" w:hAnsi="Arial" w:cs="Arial"/>
                <w:color w:val="000000"/>
                <w:sz w:val="22"/>
                <w:szCs w:val="22"/>
              </w:rPr>
              <w:t xml:space="preserve"> </w:t>
            </w:r>
            <w:r w:rsidRPr="00FC40CD">
              <w:rPr>
                <w:rFonts w:ascii="Arial" w:hAnsi="Arial" w:cs="Arial"/>
                <w:color w:val="000000"/>
                <w:sz w:val="22"/>
                <w:szCs w:val="22"/>
              </w:rPr>
              <w:t>шт./уп.</w:t>
            </w:r>
          </w:p>
        </w:tc>
        <w:tc>
          <w:tcPr>
            <w:tcW w:w="1984" w:type="dxa"/>
            <w:tcBorders>
              <w:top w:val="nil"/>
              <w:left w:val="single" w:sz="4" w:space="0" w:color="auto"/>
              <w:bottom w:val="single" w:sz="4" w:space="0" w:color="auto"/>
              <w:right w:val="single" w:sz="4" w:space="0" w:color="auto"/>
            </w:tcBorders>
            <w:noWrap/>
            <w:vAlign w:val="center"/>
          </w:tcPr>
          <w:p w14:paraId="722BE4EF" w14:textId="7D438021" w:rsidR="00375D00" w:rsidRPr="00FC40CD" w:rsidRDefault="00375D00" w:rsidP="00995EC4">
            <w:pPr>
              <w:jc w:val="center"/>
              <w:rPr>
                <w:rFonts w:ascii="Arial" w:hAnsi="Arial" w:cs="Arial"/>
                <w:color w:val="000000"/>
                <w:sz w:val="22"/>
                <w:szCs w:val="22"/>
              </w:rPr>
            </w:pPr>
          </w:p>
        </w:tc>
      </w:tr>
      <w:tr w:rsidR="00375D00" w:rsidRPr="00FC40CD" w14:paraId="29CD8A51" w14:textId="77777777" w:rsidTr="008735E2">
        <w:trPr>
          <w:trHeight w:val="300"/>
        </w:trPr>
        <w:tc>
          <w:tcPr>
            <w:tcW w:w="462" w:type="dxa"/>
            <w:tcBorders>
              <w:top w:val="nil"/>
              <w:left w:val="single" w:sz="4" w:space="0" w:color="auto"/>
              <w:bottom w:val="single" w:sz="4" w:space="0" w:color="auto"/>
              <w:right w:val="single" w:sz="4" w:space="0" w:color="auto"/>
            </w:tcBorders>
            <w:vAlign w:val="center"/>
            <w:hideMark/>
          </w:tcPr>
          <w:p w14:paraId="618B9B72" w14:textId="77777777" w:rsidR="00375D00" w:rsidRPr="00FC40CD" w:rsidRDefault="00375D00" w:rsidP="00995EC4">
            <w:pPr>
              <w:jc w:val="center"/>
              <w:rPr>
                <w:rFonts w:ascii="Arial" w:hAnsi="Arial" w:cs="Arial"/>
                <w:color w:val="000000"/>
                <w:sz w:val="22"/>
                <w:szCs w:val="22"/>
              </w:rPr>
            </w:pPr>
            <w:r w:rsidRPr="00FC40CD">
              <w:rPr>
                <w:rFonts w:ascii="Arial" w:hAnsi="Arial" w:cs="Arial"/>
                <w:color w:val="000000"/>
                <w:sz w:val="22"/>
                <w:szCs w:val="22"/>
              </w:rPr>
              <w:t>8</w:t>
            </w:r>
          </w:p>
        </w:tc>
        <w:tc>
          <w:tcPr>
            <w:tcW w:w="4500" w:type="dxa"/>
            <w:tcBorders>
              <w:top w:val="nil"/>
              <w:left w:val="nil"/>
              <w:bottom w:val="single" w:sz="4" w:space="0" w:color="auto"/>
              <w:right w:val="single" w:sz="4" w:space="0" w:color="auto"/>
            </w:tcBorders>
            <w:vAlign w:val="center"/>
            <w:hideMark/>
          </w:tcPr>
          <w:p w14:paraId="43D74885" w14:textId="77777777" w:rsidR="00375D00" w:rsidRPr="00695600" w:rsidRDefault="00375D00" w:rsidP="00D21122">
            <w:pPr>
              <w:rPr>
                <w:rFonts w:ascii="Arial" w:hAnsi="Arial" w:cs="Arial"/>
                <w:bCs/>
                <w:iCs/>
                <w:color w:val="000000"/>
                <w:sz w:val="22"/>
                <w:szCs w:val="22"/>
              </w:rPr>
            </w:pPr>
            <w:r w:rsidRPr="00695600">
              <w:rPr>
                <w:rFonts w:ascii="Arial" w:hAnsi="Arial" w:cs="Arial"/>
                <w:bCs/>
                <w:iCs/>
                <w:color w:val="000000"/>
                <w:sz w:val="22"/>
                <w:szCs w:val="22"/>
              </w:rPr>
              <w:t xml:space="preserve">Виделка 17 см білі </w:t>
            </w:r>
          </w:p>
        </w:tc>
        <w:tc>
          <w:tcPr>
            <w:tcW w:w="1985" w:type="dxa"/>
            <w:tcBorders>
              <w:top w:val="nil"/>
              <w:left w:val="nil"/>
              <w:bottom w:val="single" w:sz="4" w:space="0" w:color="auto"/>
              <w:right w:val="single" w:sz="4" w:space="0" w:color="auto"/>
            </w:tcBorders>
            <w:vAlign w:val="center"/>
            <w:hideMark/>
          </w:tcPr>
          <w:p w14:paraId="3505E392"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Україна</w:t>
            </w:r>
          </w:p>
        </w:tc>
        <w:tc>
          <w:tcPr>
            <w:tcW w:w="1559" w:type="dxa"/>
            <w:tcBorders>
              <w:top w:val="nil"/>
              <w:left w:val="nil"/>
              <w:bottom w:val="single" w:sz="4" w:space="0" w:color="auto"/>
              <w:right w:val="single" w:sz="4" w:space="0" w:color="auto"/>
            </w:tcBorders>
            <w:vAlign w:val="center"/>
            <w:hideMark/>
          </w:tcPr>
          <w:p w14:paraId="3DF815EE" w14:textId="50E92276"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100</w:t>
            </w:r>
            <w:r>
              <w:rPr>
                <w:rFonts w:ascii="Arial" w:hAnsi="Arial" w:cs="Arial"/>
                <w:color w:val="000000"/>
                <w:sz w:val="22"/>
                <w:szCs w:val="22"/>
              </w:rPr>
              <w:t xml:space="preserve"> </w:t>
            </w:r>
            <w:r w:rsidRPr="00FC40CD">
              <w:rPr>
                <w:rFonts w:ascii="Arial" w:hAnsi="Arial" w:cs="Arial"/>
                <w:color w:val="000000"/>
                <w:sz w:val="22"/>
                <w:szCs w:val="22"/>
              </w:rPr>
              <w:t>шт./уп.</w:t>
            </w:r>
          </w:p>
        </w:tc>
        <w:tc>
          <w:tcPr>
            <w:tcW w:w="1984" w:type="dxa"/>
            <w:tcBorders>
              <w:top w:val="nil"/>
              <w:left w:val="single" w:sz="4" w:space="0" w:color="auto"/>
              <w:bottom w:val="single" w:sz="4" w:space="0" w:color="auto"/>
              <w:right w:val="single" w:sz="4" w:space="0" w:color="auto"/>
            </w:tcBorders>
            <w:noWrap/>
            <w:vAlign w:val="center"/>
          </w:tcPr>
          <w:p w14:paraId="716E26A5" w14:textId="493E3C8C" w:rsidR="00375D00" w:rsidRPr="00FC40CD" w:rsidRDefault="00375D00" w:rsidP="00995EC4">
            <w:pPr>
              <w:jc w:val="center"/>
              <w:rPr>
                <w:rFonts w:ascii="Arial" w:hAnsi="Arial" w:cs="Arial"/>
                <w:color w:val="000000"/>
                <w:sz w:val="22"/>
                <w:szCs w:val="22"/>
              </w:rPr>
            </w:pPr>
          </w:p>
        </w:tc>
      </w:tr>
      <w:tr w:rsidR="00375D00" w:rsidRPr="00FC40CD" w14:paraId="68162856" w14:textId="77777777" w:rsidTr="008735E2">
        <w:trPr>
          <w:trHeight w:val="300"/>
        </w:trPr>
        <w:tc>
          <w:tcPr>
            <w:tcW w:w="462" w:type="dxa"/>
            <w:tcBorders>
              <w:top w:val="nil"/>
              <w:left w:val="single" w:sz="4" w:space="0" w:color="auto"/>
              <w:bottom w:val="single" w:sz="4" w:space="0" w:color="auto"/>
              <w:right w:val="single" w:sz="4" w:space="0" w:color="auto"/>
            </w:tcBorders>
            <w:vAlign w:val="center"/>
            <w:hideMark/>
          </w:tcPr>
          <w:p w14:paraId="4D40215D" w14:textId="77777777" w:rsidR="00375D00" w:rsidRPr="00FC40CD" w:rsidRDefault="00375D00" w:rsidP="00995EC4">
            <w:pPr>
              <w:jc w:val="center"/>
              <w:rPr>
                <w:rFonts w:ascii="Arial" w:hAnsi="Arial" w:cs="Arial"/>
                <w:color w:val="000000"/>
                <w:sz w:val="22"/>
                <w:szCs w:val="22"/>
              </w:rPr>
            </w:pPr>
            <w:r w:rsidRPr="00FC40CD">
              <w:rPr>
                <w:rFonts w:ascii="Arial" w:hAnsi="Arial" w:cs="Arial"/>
                <w:color w:val="000000"/>
                <w:sz w:val="22"/>
                <w:szCs w:val="22"/>
              </w:rPr>
              <w:t>9</w:t>
            </w:r>
          </w:p>
        </w:tc>
        <w:tc>
          <w:tcPr>
            <w:tcW w:w="4500" w:type="dxa"/>
            <w:tcBorders>
              <w:top w:val="nil"/>
              <w:left w:val="nil"/>
              <w:bottom w:val="single" w:sz="4" w:space="0" w:color="auto"/>
              <w:right w:val="single" w:sz="4" w:space="0" w:color="auto"/>
            </w:tcBorders>
            <w:vAlign w:val="center"/>
            <w:hideMark/>
          </w:tcPr>
          <w:p w14:paraId="304CC1C1" w14:textId="77777777" w:rsidR="00375D00" w:rsidRPr="00695600" w:rsidRDefault="00375D00" w:rsidP="00D21122">
            <w:pPr>
              <w:rPr>
                <w:rFonts w:ascii="Arial" w:hAnsi="Arial" w:cs="Arial"/>
                <w:color w:val="000000"/>
                <w:sz w:val="22"/>
                <w:szCs w:val="22"/>
              </w:rPr>
            </w:pPr>
            <w:r w:rsidRPr="00695600">
              <w:rPr>
                <w:rFonts w:ascii="Arial" w:hAnsi="Arial" w:cs="Arial"/>
                <w:color w:val="000000"/>
                <w:sz w:val="22"/>
                <w:szCs w:val="22"/>
              </w:rPr>
              <w:t>Серветки віскозні 32х38 см</w:t>
            </w:r>
          </w:p>
        </w:tc>
        <w:tc>
          <w:tcPr>
            <w:tcW w:w="1985" w:type="dxa"/>
            <w:tcBorders>
              <w:top w:val="nil"/>
              <w:left w:val="nil"/>
              <w:bottom w:val="single" w:sz="4" w:space="0" w:color="auto"/>
              <w:right w:val="single" w:sz="4" w:space="0" w:color="auto"/>
            </w:tcBorders>
            <w:vAlign w:val="center"/>
            <w:hideMark/>
          </w:tcPr>
          <w:p w14:paraId="0BB1E235"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PRO SERVICE</w:t>
            </w:r>
          </w:p>
        </w:tc>
        <w:tc>
          <w:tcPr>
            <w:tcW w:w="1559" w:type="dxa"/>
            <w:tcBorders>
              <w:top w:val="nil"/>
              <w:left w:val="nil"/>
              <w:bottom w:val="single" w:sz="4" w:space="0" w:color="auto"/>
              <w:right w:val="single" w:sz="4" w:space="0" w:color="auto"/>
            </w:tcBorders>
            <w:vAlign w:val="center"/>
            <w:hideMark/>
          </w:tcPr>
          <w:p w14:paraId="423FBD9B" w14:textId="1ADBF9C9"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5</w:t>
            </w:r>
            <w:r>
              <w:rPr>
                <w:rFonts w:ascii="Arial" w:hAnsi="Arial" w:cs="Arial"/>
                <w:color w:val="000000"/>
                <w:sz w:val="22"/>
                <w:szCs w:val="22"/>
              </w:rPr>
              <w:t xml:space="preserve"> </w:t>
            </w:r>
            <w:r w:rsidRPr="00FC40CD">
              <w:rPr>
                <w:rFonts w:ascii="Arial" w:hAnsi="Arial" w:cs="Arial"/>
                <w:color w:val="000000"/>
                <w:sz w:val="22"/>
                <w:szCs w:val="22"/>
              </w:rPr>
              <w:t>шт. В уп.</w:t>
            </w:r>
          </w:p>
        </w:tc>
        <w:tc>
          <w:tcPr>
            <w:tcW w:w="1984" w:type="dxa"/>
            <w:tcBorders>
              <w:top w:val="nil"/>
              <w:left w:val="single" w:sz="4" w:space="0" w:color="auto"/>
              <w:bottom w:val="single" w:sz="4" w:space="0" w:color="auto"/>
              <w:right w:val="single" w:sz="4" w:space="0" w:color="auto"/>
            </w:tcBorders>
            <w:noWrap/>
            <w:vAlign w:val="center"/>
          </w:tcPr>
          <w:p w14:paraId="2259BF8C" w14:textId="32B6F459" w:rsidR="00375D00" w:rsidRPr="00FC40CD" w:rsidRDefault="00375D00" w:rsidP="00995EC4">
            <w:pPr>
              <w:jc w:val="center"/>
              <w:rPr>
                <w:rFonts w:ascii="Arial" w:hAnsi="Arial" w:cs="Arial"/>
                <w:color w:val="000000"/>
                <w:sz w:val="22"/>
                <w:szCs w:val="22"/>
              </w:rPr>
            </w:pPr>
          </w:p>
        </w:tc>
      </w:tr>
      <w:tr w:rsidR="00375D00" w:rsidRPr="00FC40CD" w14:paraId="67A1090F" w14:textId="77777777" w:rsidTr="008735E2">
        <w:trPr>
          <w:trHeight w:val="300"/>
        </w:trPr>
        <w:tc>
          <w:tcPr>
            <w:tcW w:w="462" w:type="dxa"/>
            <w:tcBorders>
              <w:top w:val="nil"/>
              <w:left w:val="single" w:sz="4" w:space="0" w:color="auto"/>
              <w:bottom w:val="single" w:sz="4" w:space="0" w:color="auto"/>
              <w:right w:val="single" w:sz="4" w:space="0" w:color="auto"/>
            </w:tcBorders>
            <w:vAlign w:val="center"/>
            <w:hideMark/>
          </w:tcPr>
          <w:p w14:paraId="35165A36" w14:textId="77777777" w:rsidR="00375D00" w:rsidRPr="00FC40CD" w:rsidRDefault="00375D00" w:rsidP="00995EC4">
            <w:pPr>
              <w:jc w:val="center"/>
              <w:rPr>
                <w:rFonts w:ascii="Arial" w:hAnsi="Arial" w:cs="Arial"/>
                <w:color w:val="000000"/>
                <w:sz w:val="22"/>
                <w:szCs w:val="22"/>
              </w:rPr>
            </w:pPr>
            <w:r w:rsidRPr="00FC40CD">
              <w:rPr>
                <w:rFonts w:ascii="Arial" w:hAnsi="Arial" w:cs="Arial"/>
                <w:color w:val="000000"/>
                <w:sz w:val="22"/>
                <w:szCs w:val="22"/>
              </w:rPr>
              <w:t>10</w:t>
            </w:r>
          </w:p>
        </w:tc>
        <w:tc>
          <w:tcPr>
            <w:tcW w:w="4500" w:type="dxa"/>
            <w:tcBorders>
              <w:top w:val="nil"/>
              <w:left w:val="nil"/>
              <w:bottom w:val="single" w:sz="4" w:space="0" w:color="auto"/>
              <w:right w:val="single" w:sz="4" w:space="0" w:color="auto"/>
            </w:tcBorders>
            <w:vAlign w:val="center"/>
            <w:hideMark/>
          </w:tcPr>
          <w:p w14:paraId="358FA3D5" w14:textId="77777777" w:rsidR="00375D00" w:rsidRPr="00695600" w:rsidRDefault="00375D00" w:rsidP="00D21122">
            <w:pPr>
              <w:rPr>
                <w:rFonts w:ascii="Arial" w:hAnsi="Arial" w:cs="Arial"/>
                <w:color w:val="000000"/>
                <w:sz w:val="22"/>
                <w:szCs w:val="22"/>
              </w:rPr>
            </w:pPr>
            <w:r w:rsidRPr="00695600">
              <w:rPr>
                <w:rFonts w:ascii="Arial" w:hAnsi="Arial" w:cs="Arial"/>
                <w:color w:val="000000"/>
                <w:sz w:val="22"/>
                <w:szCs w:val="22"/>
              </w:rPr>
              <w:t xml:space="preserve">Рукавички гумові суперміцні S/M/L/XL </w:t>
            </w:r>
          </w:p>
        </w:tc>
        <w:tc>
          <w:tcPr>
            <w:tcW w:w="1985" w:type="dxa"/>
            <w:tcBorders>
              <w:top w:val="nil"/>
              <w:left w:val="nil"/>
              <w:bottom w:val="single" w:sz="4" w:space="0" w:color="auto"/>
              <w:right w:val="single" w:sz="4" w:space="0" w:color="auto"/>
            </w:tcBorders>
            <w:vAlign w:val="center"/>
            <w:hideMark/>
          </w:tcPr>
          <w:p w14:paraId="628CF087" w14:textId="6B5A6025" w:rsidR="00375D00" w:rsidRPr="008735E2" w:rsidRDefault="00375D00" w:rsidP="00540D12">
            <w:pPr>
              <w:widowControl/>
              <w:spacing w:line="300" w:lineRule="atLeast"/>
              <w:rPr>
                <w:rFonts w:ascii="Arial" w:hAnsi="Arial" w:cs="Arial"/>
                <w:color w:val="000000"/>
                <w:sz w:val="22"/>
                <w:szCs w:val="22"/>
              </w:rPr>
            </w:pPr>
            <w:r w:rsidRPr="008735E2">
              <w:rPr>
                <w:rFonts w:ascii="Arial" w:hAnsi="Arial" w:cs="Arial"/>
                <w:color w:val="000000"/>
                <w:sz w:val="22"/>
                <w:szCs w:val="22"/>
              </w:rPr>
              <w:t>Фрекен Бок</w:t>
            </w:r>
          </w:p>
        </w:tc>
        <w:tc>
          <w:tcPr>
            <w:tcW w:w="1559" w:type="dxa"/>
            <w:tcBorders>
              <w:top w:val="nil"/>
              <w:left w:val="nil"/>
              <w:bottom w:val="single" w:sz="4" w:space="0" w:color="auto"/>
              <w:right w:val="single" w:sz="4" w:space="0" w:color="auto"/>
            </w:tcBorders>
            <w:vAlign w:val="center"/>
            <w:hideMark/>
          </w:tcPr>
          <w:p w14:paraId="53F45631"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1 пара в уп.</w:t>
            </w:r>
          </w:p>
        </w:tc>
        <w:tc>
          <w:tcPr>
            <w:tcW w:w="1984" w:type="dxa"/>
            <w:tcBorders>
              <w:top w:val="nil"/>
              <w:left w:val="single" w:sz="4" w:space="0" w:color="auto"/>
              <w:bottom w:val="single" w:sz="4" w:space="0" w:color="auto"/>
              <w:right w:val="single" w:sz="4" w:space="0" w:color="auto"/>
            </w:tcBorders>
            <w:noWrap/>
            <w:vAlign w:val="center"/>
          </w:tcPr>
          <w:p w14:paraId="5F9B65E6" w14:textId="466F2E6F" w:rsidR="00375D00" w:rsidRPr="00FC40CD" w:rsidRDefault="00375D00" w:rsidP="00995EC4">
            <w:pPr>
              <w:jc w:val="center"/>
              <w:rPr>
                <w:rFonts w:ascii="Arial" w:hAnsi="Arial" w:cs="Arial"/>
                <w:color w:val="000000"/>
                <w:sz w:val="22"/>
                <w:szCs w:val="22"/>
              </w:rPr>
            </w:pPr>
          </w:p>
        </w:tc>
      </w:tr>
      <w:tr w:rsidR="00375D00" w:rsidRPr="00FC40CD" w14:paraId="212E2D52" w14:textId="77777777" w:rsidTr="008735E2">
        <w:trPr>
          <w:trHeight w:val="570"/>
        </w:trPr>
        <w:tc>
          <w:tcPr>
            <w:tcW w:w="462" w:type="dxa"/>
            <w:tcBorders>
              <w:top w:val="nil"/>
              <w:left w:val="single" w:sz="4" w:space="0" w:color="auto"/>
              <w:bottom w:val="single" w:sz="4" w:space="0" w:color="auto"/>
              <w:right w:val="single" w:sz="4" w:space="0" w:color="auto"/>
            </w:tcBorders>
            <w:vAlign w:val="center"/>
            <w:hideMark/>
          </w:tcPr>
          <w:p w14:paraId="27E582DB" w14:textId="77777777" w:rsidR="00375D00" w:rsidRPr="00FC40CD" w:rsidRDefault="00375D00" w:rsidP="00995EC4">
            <w:pPr>
              <w:jc w:val="center"/>
              <w:rPr>
                <w:rFonts w:ascii="Arial" w:hAnsi="Arial" w:cs="Arial"/>
                <w:color w:val="000000"/>
                <w:sz w:val="22"/>
                <w:szCs w:val="22"/>
              </w:rPr>
            </w:pPr>
            <w:r w:rsidRPr="00FC40CD">
              <w:rPr>
                <w:rFonts w:ascii="Arial" w:hAnsi="Arial" w:cs="Arial"/>
                <w:color w:val="000000"/>
                <w:sz w:val="22"/>
                <w:szCs w:val="22"/>
              </w:rPr>
              <w:t>11</w:t>
            </w:r>
          </w:p>
        </w:tc>
        <w:tc>
          <w:tcPr>
            <w:tcW w:w="4500" w:type="dxa"/>
            <w:tcBorders>
              <w:top w:val="nil"/>
              <w:left w:val="nil"/>
              <w:bottom w:val="single" w:sz="4" w:space="0" w:color="auto"/>
              <w:right w:val="single" w:sz="4" w:space="0" w:color="auto"/>
            </w:tcBorders>
            <w:vAlign w:val="center"/>
            <w:hideMark/>
          </w:tcPr>
          <w:p w14:paraId="2AD9CF72" w14:textId="77777777" w:rsidR="00375D00" w:rsidRPr="00695600" w:rsidRDefault="00375D00" w:rsidP="00D21122">
            <w:pPr>
              <w:rPr>
                <w:rFonts w:ascii="Arial" w:hAnsi="Arial" w:cs="Arial"/>
                <w:color w:val="000000"/>
                <w:sz w:val="22"/>
                <w:szCs w:val="22"/>
              </w:rPr>
            </w:pPr>
            <w:r w:rsidRPr="00695600">
              <w:rPr>
                <w:rFonts w:ascii="Arial" w:hAnsi="Arial" w:cs="Arial"/>
                <w:color w:val="000000"/>
                <w:sz w:val="22"/>
                <w:szCs w:val="22"/>
              </w:rPr>
              <w:t xml:space="preserve">Накладки  для унітазу паперові, пачка 200 од.  </w:t>
            </w:r>
          </w:p>
        </w:tc>
        <w:tc>
          <w:tcPr>
            <w:tcW w:w="1985" w:type="dxa"/>
            <w:tcBorders>
              <w:top w:val="nil"/>
              <w:left w:val="nil"/>
              <w:bottom w:val="single" w:sz="4" w:space="0" w:color="auto"/>
              <w:right w:val="single" w:sz="4" w:space="0" w:color="auto"/>
            </w:tcBorders>
            <w:vAlign w:val="center"/>
            <w:hideMark/>
          </w:tcPr>
          <w:p w14:paraId="00F811A0"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Соляр-М-200</w:t>
            </w:r>
          </w:p>
        </w:tc>
        <w:tc>
          <w:tcPr>
            <w:tcW w:w="1559" w:type="dxa"/>
            <w:tcBorders>
              <w:top w:val="nil"/>
              <w:left w:val="nil"/>
              <w:bottom w:val="single" w:sz="4" w:space="0" w:color="auto"/>
              <w:right w:val="single" w:sz="4" w:space="0" w:color="auto"/>
            </w:tcBorders>
            <w:vAlign w:val="center"/>
            <w:hideMark/>
          </w:tcPr>
          <w:p w14:paraId="47C8C5FF" w14:textId="040A6399"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200</w:t>
            </w:r>
            <w:r>
              <w:rPr>
                <w:rFonts w:ascii="Arial" w:hAnsi="Arial" w:cs="Arial"/>
                <w:color w:val="000000"/>
                <w:sz w:val="22"/>
                <w:szCs w:val="22"/>
              </w:rPr>
              <w:t xml:space="preserve"> </w:t>
            </w:r>
            <w:r w:rsidRPr="00FC40CD">
              <w:rPr>
                <w:rFonts w:ascii="Arial" w:hAnsi="Arial" w:cs="Arial"/>
                <w:color w:val="000000"/>
                <w:sz w:val="22"/>
                <w:szCs w:val="22"/>
              </w:rPr>
              <w:t>шт./уп.</w:t>
            </w:r>
          </w:p>
        </w:tc>
        <w:tc>
          <w:tcPr>
            <w:tcW w:w="1984" w:type="dxa"/>
            <w:tcBorders>
              <w:top w:val="nil"/>
              <w:left w:val="single" w:sz="4" w:space="0" w:color="auto"/>
              <w:bottom w:val="single" w:sz="4" w:space="0" w:color="auto"/>
              <w:right w:val="single" w:sz="4" w:space="0" w:color="auto"/>
            </w:tcBorders>
            <w:noWrap/>
            <w:vAlign w:val="center"/>
          </w:tcPr>
          <w:p w14:paraId="7C609B2E" w14:textId="0755DF3F" w:rsidR="00375D00" w:rsidRPr="00FC40CD" w:rsidRDefault="00375D00" w:rsidP="00995EC4">
            <w:pPr>
              <w:jc w:val="center"/>
              <w:rPr>
                <w:rFonts w:ascii="Arial" w:hAnsi="Arial" w:cs="Arial"/>
                <w:color w:val="000000"/>
                <w:sz w:val="22"/>
                <w:szCs w:val="22"/>
              </w:rPr>
            </w:pPr>
          </w:p>
        </w:tc>
      </w:tr>
      <w:tr w:rsidR="00375D00" w:rsidRPr="00FC40CD" w14:paraId="5D5A6F7C" w14:textId="77777777" w:rsidTr="008735E2">
        <w:trPr>
          <w:trHeight w:val="495"/>
        </w:trPr>
        <w:tc>
          <w:tcPr>
            <w:tcW w:w="462" w:type="dxa"/>
            <w:tcBorders>
              <w:top w:val="nil"/>
              <w:left w:val="single" w:sz="4" w:space="0" w:color="auto"/>
              <w:bottom w:val="single" w:sz="4" w:space="0" w:color="auto"/>
              <w:right w:val="single" w:sz="4" w:space="0" w:color="auto"/>
            </w:tcBorders>
            <w:vAlign w:val="center"/>
            <w:hideMark/>
          </w:tcPr>
          <w:p w14:paraId="038D7524" w14:textId="77777777" w:rsidR="00375D00" w:rsidRPr="00FC40CD" w:rsidRDefault="00375D00" w:rsidP="00995EC4">
            <w:pPr>
              <w:jc w:val="center"/>
              <w:rPr>
                <w:rFonts w:ascii="Arial" w:hAnsi="Arial" w:cs="Arial"/>
                <w:color w:val="000000"/>
                <w:sz w:val="22"/>
                <w:szCs w:val="22"/>
              </w:rPr>
            </w:pPr>
            <w:r w:rsidRPr="00FC40CD">
              <w:rPr>
                <w:rFonts w:ascii="Arial" w:hAnsi="Arial" w:cs="Arial"/>
                <w:color w:val="000000"/>
                <w:sz w:val="22"/>
                <w:szCs w:val="22"/>
              </w:rPr>
              <w:t>12</w:t>
            </w:r>
          </w:p>
        </w:tc>
        <w:tc>
          <w:tcPr>
            <w:tcW w:w="4500" w:type="dxa"/>
            <w:tcBorders>
              <w:top w:val="nil"/>
              <w:left w:val="nil"/>
              <w:bottom w:val="single" w:sz="4" w:space="0" w:color="auto"/>
              <w:right w:val="single" w:sz="4" w:space="0" w:color="auto"/>
            </w:tcBorders>
            <w:vAlign w:val="center"/>
            <w:hideMark/>
          </w:tcPr>
          <w:p w14:paraId="64D38B17" w14:textId="77777777" w:rsidR="00375D00" w:rsidRPr="00695600" w:rsidRDefault="00375D00" w:rsidP="00D21122">
            <w:pPr>
              <w:rPr>
                <w:rFonts w:ascii="Arial" w:hAnsi="Arial" w:cs="Arial"/>
                <w:color w:val="000000"/>
                <w:sz w:val="22"/>
                <w:szCs w:val="22"/>
              </w:rPr>
            </w:pPr>
            <w:r w:rsidRPr="00695600">
              <w:rPr>
                <w:rFonts w:ascii="Arial" w:hAnsi="Arial" w:cs="Arial"/>
                <w:color w:val="000000"/>
                <w:sz w:val="22"/>
                <w:szCs w:val="22"/>
              </w:rPr>
              <w:t>Пакети для сміття, 35л, 500*600, вище 11 мкм міцні чорні</w:t>
            </w:r>
          </w:p>
        </w:tc>
        <w:tc>
          <w:tcPr>
            <w:tcW w:w="1985" w:type="dxa"/>
            <w:tcBorders>
              <w:top w:val="nil"/>
              <w:left w:val="nil"/>
              <w:bottom w:val="single" w:sz="4" w:space="0" w:color="auto"/>
              <w:right w:val="single" w:sz="4" w:space="0" w:color="auto"/>
            </w:tcBorders>
            <w:vAlign w:val="center"/>
            <w:hideMark/>
          </w:tcPr>
          <w:p w14:paraId="228BE738"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ФРЕКЕН БОК</w:t>
            </w:r>
          </w:p>
        </w:tc>
        <w:tc>
          <w:tcPr>
            <w:tcW w:w="1559" w:type="dxa"/>
            <w:tcBorders>
              <w:top w:val="nil"/>
              <w:left w:val="nil"/>
              <w:bottom w:val="single" w:sz="4" w:space="0" w:color="auto"/>
              <w:right w:val="single" w:sz="4" w:space="0" w:color="auto"/>
            </w:tcBorders>
            <w:vAlign w:val="center"/>
            <w:hideMark/>
          </w:tcPr>
          <w:p w14:paraId="6C321E77" w14:textId="1D9B9450"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100</w:t>
            </w:r>
            <w:r>
              <w:rPr>
                <w:rFonts w:ascii="Arial" w:hAnsi="Arial" w:cs="Arial"/>
                <w:color w:val="000000"/>
                <w:sz w:val="22"/>
                <w:szCs w:val="22"/>
              </w:rPr>
              <w:t xml:space="preserve"> </w:t>
            </w:r>
            <w:r w:rsidRPr="00FC40CD">
              <w:rPr>
                <w:rFonts w:ascii="Arial" w:hAnsi="Arial" w:cs="Arial"/>
                <w:color w:val="000000"/>
                <w:sz w:val="22"/>
                <w:szCs w:val="22"/>
              </w:rPr>
              <w:t>шт. В рул.</w:t>
            </w:r>
          </w:p>
        </w:tc>
        <w:tc>
          <w:tcPr>
            <w:tcW w:w="1984" w:type="dxa"/>
            <w:tcBorders>
              <w:top w:val="nil"/>
              <w:left w:val="single" w:sz="4" w:space="0" w:color="auto"/>
              <w:bottom w:val="single" w:sz="4" w:space="0" w:color="auto"/>
              <w:right w:val="single" w:sz="4" w:space="0" w:color="auto"/>
            </w:tcBorders>
            <w:noWrap/>
            <w:vAlign w:val="center"/>
          </w:tcPr>
          <w:p w14:paraId="59C7B43D" w14:textId="459B204D" w:rsidR="00375D00" w:rsidRPr="00FC40CD" w:rsidRDefault="00375D00" w:rsidP="00995EC4">
            <w:pPr>
              <w:jc w:val="center"/>
              <w:rPr>
                <w:rFonts w:ascii="Arial" w:hAnsi="Arial" w:cs="Arial"/>
                <w:color w:val="000000"/>
                <w:sz w:val="22"/>
                <w:szCs w:val="22"/>
              </w:rPr>
            </w:pPr>
          </w:p>
        </w:tc>
      </w:tr>
      <w:tr w:rsidR="00375D00" w:rsidRPr="00FC40CD" w14:paraId="312A0640" w14:textId="77777777" w:rsidTr="008735E2">
        <w:trPr>
          <w:trHeight w:val="559"/>
        </w:trPr>
        <w:tc>
          <w:tcPr>
            <w:tcW w:w="462" w:type="dxa"/>
            <w:tcBorders>
              <w:top w:val="nil"/>
              <w:left w:val="single" w:sz="4" w:space="0" w:color="auto"/>
              <w:bottom w:val="single" w:sz="4" w:space="0" w:color="auto"/>
              <w:right w:val="single" w:sz="4" w:space="0" w:color="auto"/>
            </w:tcBorders>
            <w:vAlign w:val="center"/>
            <w:hideMark/>
          </w:tcPr>
          <w:p w14:paraId="7173D464" w14:textId="77777777" w:rsidR="00375D00" w:rsidRPr="00FC40CD" w:rsidRDefault="00375D00" w:rsidP="00995EC4">
            <w:pPr>
              <w:jc w:val="center"/>
              <w:rPr>
                <w:rFonts w:ascii="Arial" w:hAnsi="Arial" w:cs="Arial"/>
                <w:color w:val="000000"/>
                <w:sz w:val="22"/>
                <w:szCs w:val="22"/>
              </w:rPr>
            </w:pPr>
            <w:r w:rsidRPr="00FC40CD">
              <w:rPr>
                <w:rFonts w:ascii="Arial" w:hAnsi="Arial" w:cs="Arial"/>
                <w:color w:val="000000"/>
                <w:sz w:val="22"/>
                <w:szCs w:val="22"/>
              </w:rPr>
              <w:t>13</w:t>
            </w:r>
          </w:p>
        </w:tc>
        <w:tc>
          <w:tcPr>
            <w:tcW w:w="4500" w:type="dxa"/>
            <w:tcBorders>
              <w:top w:val="nil"/>
              <w:left w:val="nil"/>
              <w:bottom w:val="single" w:sz="4" w:space="0" w:color="auto"/>
              <w:right w:val="single" w:sz="4" w:space="0" w:color="auto"/>
            </w:tcBorders>
            <w:vAlign w:val="center"/>
            <w:hideMark/>
          </w:tcPr>
          <w:p w14:paraId="03A7F332" w14:textId="77777777" w:rsidR="00375D00" w:rsidRPr="00695600" w:rsidRDefault="00375D00" w:rsidP="00D21122">
            <w:pPr>
              <w:rPr>
                <w:rFonts w:ascii="Arial" w:hAnsi="Arial" w:cs="Arial"/>
                <w:bCs/>
                <w:iCs/>
                <w:color w:val="000000"/>
                <w:sz w:val="22"/>
                <w:szCs w:val="22"/>
              </w:rPr>
            </w:pPr>
            <w:r w:rsidRPr="00695600">
              <w:rPr>
                <w:rFonts w:ascii="Arial" w:hAnsi="Arial" w:cs="Arial"/>
                <w:bCs/>
                <w:iCs/>
                <w:color w:val="000000"/>
                <w:sz w:val="22"/>
                <w:szCs w:val="22"/>
              </w:rPr>
              <w:t xml:space="preserve">Пакети для сміття 120 л надміцні, 30 мкм, 700*1100 чорні </w:t>
            </w:r>
          </w:p>
        </w:tc>
        <w:tc>
          <w:tcPr>
            <w:tcW w:w="1985" w:type="dxa"/>
            <w:tcBorders>
              <w:top w:val="nil"/>
              <w:left w:val="nil"/>
              <w:bottom w:val="single" w:sz="4" w:space="0" w:color="auto"/>
              <w:right w:val="single" w:sz="4" w:space="0" w:color="auto"/>
            </w:tcBorders>
            <w:vAlign w:val="center"/>
            <w:hideMark/>
          </w:tcPr>
          <w:p w14:paraId="5D298A2C"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PRO SERVICE</w:t>
            </w:r>
          </w:p>
        </w:tc>
        <w:tc>
          <w:tcPr>
            <w:tcW w:w="1559" w:type="dxa"/>
            <w:tcBorders>
              <w:top w:val="nil"/>
              <w:left w:val="nil"/>
              <w:bottom w:val="single" w:sz="4" w:space="0" w:color="auto"/>
              <w:right w:val="single" w:sz="4" w:space="0" w:color="auto"/>
            </w:tcBorders>
            <w:vAlign w:val="center"/>
            <w:hideMark/>
          </w:tcPr>
          <w:p w14:paraId="1DA69EFD" w14:textId="74958F96"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10</w:t>
            </w:r>
            <w:r>
              <w:rPr>
                <w:rFonts w:ascii="Arial" w:hAnsi="Arial" w:cs="Arial"/>
                <w:color w:val="000000"/>
                <w:sz w:val="22"/>
                <w:szCs w:val="22"/>
              </w:rPr>
              <w:t xml:space="preserve"> </w:t>
            </w:r>
            <w:r w:rsidRPr="00FC40CD">
              <w:rPr>
                <w:rFonts w:ascii="Arial" w:hAnsi="Arial" w:cs="Arial"/>
                <w:color w:val="000000"/>
                <w:sz w:val="22"/>
                <w:szCs w:val="22"/>
              </w:rPr>
              <w:t>шт. В рул.</w:t>
            </w:r>
          </w:p>
        </w:tc>
        <w:tc>
          <w:tcPr>
            <w:tcW w:w="1984" w:type="dxa"/>
            <w:tcBorders>
              <w:top w:val="nil"/>
              <w:left w:val="single" w:sz="4" w:space="0" w:color="auto"/>
              <w:bottom w:val="single" w:sz="4" w:space="0" w:color="auto"/>
              <w:right w:val="single" w:sz="4" w:space="0" w:color="auto"/>
            </w:tcBorders>
            <w:noWrap/>
            <w:vAlign w:val="center"/>
          </w:tcPr>
          <w:p w14:paraId="1C2E240F" w14:textId="1E851B7B" w:rsidR="00375D00" w:rsidRPr="00FC40CD" w:rsidRDefault="00375D00" w:rsidP="00995EC4">
            <w:pPr>
              <w:jc w:val="center"/>
              <w:rPr>
                <w:rFonts w:ascii="Arial" w:hAnsi="Arial" w:cs="Arial"/>
                <w:color w:val="000000"/>
                <w:sz w:val="22"/>
                <w:szCs w:val="22"/>
              </w:rPr>
            </w:pPr>
          </w:p>
        </w:tc>
      </w:tr>
      <w:tr w:rsidR="00375D00" w:rsidRPr="00FC40CD" w14:paraId="3FF48413" w14:textId="77777777" w:rsidTr="008735E2">
        <w:trPr>
          <w:trHeight w:val="269"/>
        </w:trPr>
        <w:tc>
          <w:tcPr>
            <w:tcW w:w="462" w:type="dxa"/>
            <w:tcBorders>
              <w:top w:val="nil"/>
              <w:left w:val="single" w:sz="4" w:space="0" w:color="auto"/>
              <w:bottom w:val="single" w:sz="4" w:space="0" w:color="auto"/>
              <w:right w:val="single" w:sz="4" w:space="0" w:color="auto"/>
            </w:tcBorders>
            <w:vAlign w:val="center"/>
            <w:hideMark/>
          </w:tcPr>
          <w:p w14:paraId="343EA4EF" w14:textId="77777777" w:rsidR="00375D00" w:rsidRPr="00FC40CD" w:rsidRDefault="00375D00" w:rsidP="00995EC4">
            <w:pPr>
              <w:jc w:val="center"/>
              <w:rPr>
                <w:rFonts w:ascii="Arial" w:hAnsi="Arial" w:cs="Arial"/>
                <w:color w:val="000000"/>
                <w:sz w:val="22"/>
                <w:szCs w:val="22"/>
              </w:rPr>
            </w:pPr>
            <w:r w:rsidRPr="00FC40CD">
              <w:rPr>
                <w:rFonts w:ascii="Arial" w:hAnsi="Arial" w:cs="Arial"/>
                <w:color w:val="000000"/>
                <w:sz w:val="22"/>
                <w:szCs w:val="22"/>
              </w:rPr>
              <w:t>14</w:t>
            </w:r>
          </w:p>
        </w:tc>
        <w:tc>
          <w:tcPr>
            <w:tcW w:w="4500" w:type="dxa"/>
            <w:tcBorders>
              <w:top w:val="nil"/>
              <w:left w:val="nil"/>
              <w:bottom w:val="single" w:sz="4" w:space="0" w:color="auto"/>
              <w:right w:val="single" w:sz="4" w:space="0" w:color="auto"/>
            </w:tcBorders>
            <w:vAlign w:val="center"/>
            <w:hideMark/>
          </w:tcPr>
          <w:p w14:paraId="624A3CF0"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Засіб для миття посуду, 500 мл</w:t>
            </w:r>
          </w:p>
        </w:tc>
        <w:tc>
          <w:tcPr>
            <w:tcW w:w="1985" w:type="dxa"/>
            <w:tcBorders>
              <w:top w:val="nil"/>
              <w:left w:val="nil"/>
              <w:bottom w:val="single" w:sz="4" w:space="0" w:color="auto"/>
              <w:right w:val="single" w:sz="4" w:space="0" w:color="auto"/>
            </w:tcBorders>
            <w:vAlign w:val="center"/>
            <w:hideMark/>
          </w:tcPr>
          <w:p w14:paraId="5510B467"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GALA/FAIRY/PUR</w:t>
            </w:r>
          </w:p>
        </w:tc>
        <w:tc>
          <w:tcPr>
            <w:tcW w:w="1559" w:type="dxa"/>
            <w:tcBorders>
              <w:top w:val="nil"/>
              <w:left w:val="nil"/>
              <w:bottom w:val="single" w:sz="4" w:space="0" w:color="auto"/>
              <w:right w:val="single" w:sz="4" w:space="0" w:color="auto"/>
            </w:tcBorders>
            <w:vAlign w:val="center"/>
            <w:hideMark/>
          </w:tcPr>
          <w:p w14:paraId="7CE5BEDD"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шт.</w:t>
            </w:r>
          </w:p>
        </w:tc>
        <w:tc>
          <w:tcPr>
            <w:tcW w:w="1984" w:type="dxa"/>
            <w:tcBorders>
              <w:top w:val="nil"/>
              <w:left w:val="single" w:sz="4" w:space="0" w:color="auto"/>
              <w:bottom w:val="single" w:sz="4" w:space="0" w:color="auto"/>
              <w:right w:val="single" w:sz="4" w:space="0" w:color="auto"/>
            </w:tcBorders>
            <w:noWrap/>
            <w:vAlign w:val="center"/>
          </w:tcPr>
          <w:p w14:paraId="14D81043" w14:textId="74EB030C" w:rsidR="00375D00" w:rsidRPr="00FC40CD" w:rsidRDefault="00375D00" w:rsidP="00995EC4">
            <w:pPr>
              <w:jc w:val="center"/>
              <w:rPr>
                <w:rFonts w:ascii="Arial" w:hAnsi="Arial" w:cs="Arial"/>
                <w:color w:val="000000"/>
                <w:sz w:val="22"/>
                <w:szCs w:val="22"/>
              </w:rPr>
            </w:pPr>
          </w:p>
        </w:tc>
      </w:tr>
      <w:tr w:rsidR="00375D00" w:rsidRPr="00FC40CD" w14:paraId="3386F15C" w14:textId="77777777" w:rsidTr="008735E2">
        <w:trPr>
          <w:trHeight w:val="300"/>
        </w:trPr>
        <w:tc>
          <w:tcPr>
            <w:tcW w:w="462" w:type="dxa"/>
            <w:tcBorders>
              <w:top w:val="nil"/>
              <w:left w:val="single" w:sz="4" w:space="0" w:color="auto"/>
              <w:bottom w:val="single" w:sz="4" w:space="0" w:color="auto"/>
              <w:right w:val="single" w:sz="4" w:space="0" w:color="auto"/>
            </w:tcBorders>
            <w:vAlign w:val="center"/>
            <w:hideMark/>
          </w:tcPr>
          <w:p w14:paraId="227BAD6A" w14:textId="77777777" w:rsidR="00375D00" w:rsidRPr="00FC40CD" w:rsidRDefault="00375D00" w:rsidP="00995EC4">
            <w:pPr>
              <w:jc w:val="center"/>
              <w:rPr>
                <w:rFonts w:ascii="Arial" w:hAnsi="Arial" w:cs="Arial"/>
                <w:color w:val="000000"/>
                <w:sz w:val="22"/>
                <w:szCs w:val="22"/>
              </w:rPr>
            </w:pPr>
            <w:r w:rsidRPr="00FC40CD">
              <w:rPr>
                <w:rFonts w:ascii="Arial" w:hAnsi="Arial" w:cs="Arial"/>
                <w:color w:val="000000"/>
                <w:sz w:val="22"/>
                <w:szCs w:val="22"/>
              </w:rPr>
              <w:t>15</w:t>
            </w:r>
          </w:p>
        </w:tc>
        <w:tc>
          <w:tcPr>
            <w:tcW w:w="4500" w:type="dxa"/>
            <w:tcBorders>
              <w:top w:val="nil"/>
              <w:left w:val="nil"/>
              <w:bottom w:val="single" w:sz="4" w:space="0" w:color="auto"/>
              <w:right w:val="single" w:sz="4" w:space="0" w:color="auto"/>
            </w:tcBorders>
            <w:vAlign w:val="center"/>
            <w:hideMark/>
          </w:tcPr>
          <w:p w14:paraId="7DB86D2F"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Крем-мило рідке. 5літрів</w:t>
            </w:r>
          </w:p>
        </w:tc>
        <w:tc>
          <w:tcPr>
            <w:tcW w:w="1985" w:type="dxa"/>
            <w:tcBorders>
              <w:top w:val="nil"/>
              <w:left w:val="nil"/>
              <w:bottom w:val="single" w:sz="4" w:space="0" w:color="auto"/>
              <w:right w:val="single" w:sz="4" w:space="0" w:color="auto"/>
            </w:tcBorders>
            <w:vAlign w:val="center"/>
            <w:hideMark/>
          </w:tcPr>
          <w:p w14:paraId="27418E53"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PRO SERVICE</w:t>
            </w:r>
          </w:p>
        </w:tc>
        <w:tc>
          <w:tcPr>
            <w:tcW w:w="1559" w:type="dxa"/>
            <w:tcBorders>
              <w:top w:val="nil"/>
              <w:left w:val="nil"/>
              <w:bottom w:val="single" w:sz="4" w:space="0" w:color="auto"/>
              <w:right w:val="single" w:sz="4" w:space="0" w:color="auto"/>
            </w:tcBorders>
            <w:vAlign w:val="center"/>
            <w:hideMark/>
          </w:tcPr>
          <w:p w14:paraId="18FDCF83"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шт.</w:t>
            </w:r>
          </w:p>
        </w:tc>
        <w:tc>
          <w:tcPr>
            <w:tcW w:w="1984" w:type="dxa"/>
            <w:tcBorders>
              <w:top w:val="nil"/>
              <w:left w:val="single" w:sz="4" w:space="0" w:color="auto"/>
              <w:bottom w:val="single" w:sz="4" w:space="0" w:color="auto"/>
              <w:right w:val="single" w:sz="4" w:space="0" w:color="auto"/>
            </w:tcBorders>
            <w:noWrap/>
            <w:vAlign w:val="center"/>
          </w:tcPr>
          <w:p w14:paraId="5C0E8165" w14:textId="2A02FA08" w:rsidR="00375D00" w:rsidRPr="00FC40CD" w:rsidRDefault="00375D00" w:rsidP="00995EC4">
            <w:pPr>
              <w:jc w:val="center"/>
              <w:rPr>
                <w:rFonts w:ascii="Arial" w:hAnsi="Arial" w:cs="Arial"/>
                <w:color w:val="000000"/>
                <w:sz w:val="22"/>
                <w:szCs w:val="22"/>
              </w:rPr>
            </w:pPr>
          </w:p>
        </w:tc>
      </w:tr>
      <w:tr w:rsidR="00375D00" w:rsidRPr="00FC40CD" w14:paraId="0C2E5785" w14:textId="77777777" w:rsidTr="008735E2">
        <w:trPr>
          <w:trHeight w:val="300"/>
        </w:trPr>
        <w:tc>
          <w:tcPr>
            <w:tcW w:w="462" w:type="dxa"/>
            <w:tcBorders>
              <w:top w:val="nil"/>
              <w:left w:val="single" w:sz="4" w:space="0" w:color="auto"/>
              <w:bottom w:val="single" w:sz="4" w:space="0" w:color="auto"/>
              <w:right w:val="single" w:sz="4" w:space="0" w:color="auto"/>
            </w:tcBorders>
            <w:vAlign w:val="center"/>
            <w:hideMark/>
          </w:tcPr>
          <w:p w14:paraId="5AE61EF3" w14:textId="77777777" w:rsidR="00375D00" w:rsidRPr="00FC40CD" w:rsidRDefault="00375D00" w:rsidP="00995EC4">
            <w:pPr>
              <w:jc w:val="center"/>
              <w:rPr>
                <w:rFonts w:ascii="Arial" w:hAnsi="Arial" w:cs="Arial"/>
                <w:color w:val="000000"/>
                <w:sz w:val="22"/>
                <w:szCs w:val="22"/>
              </w:rPr>
            </w:pPr>
            <w:r w:rsidRPr="00FC40CD">
              <w:rPr>
                <w:rFonts w:ascii="Arial" w:hAnsi="Arial" w:cs="Arial"/>
                <w:color w:val="000000"/>
                <w:sz w:val="22"/>
                <w:szCs w:val="22"/>
              </w:rPr>
              <w:t>16</w:t>
            </w:r>
          </w:p>
        </w:tc>
        <w:tc>
          <w:tcPr>
            <w:tcW w:w="4500" w:type="dxa"/>
            <w:tcBorders>
              <w:top w:val="nil"/>
              <w:left w:val="nil"/>
              <w:bottom w:val="single" w:sz="4" w:space="0" w:color="auto"/>
              <w:right w:val="single" w:sz="4" w:space="0" w:color="auto"/>
            </w:tcBorders>
            <w:vAlign w:val="center"/>
            <w:hideMark/>
          </w:tcPr>
          <w:p w14:paraId="493E49E3"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Крем для чищення, 500 мл</w:t>
            </w:r>
          </w:p>
        </w:tc>
        <w:tc>
          <w:tcPr>
            <w:tcW w:w="1985" w:type="dxa"/>
            <w:tcBorders>
              <w:top w:val="nil"/>
              <w:left w:val="nil"/>
              <w:bottom w:val="single" w:sz="4" w:space="0" w:color="auto"/>
              <w:right w:val="single" w:sz="4" w:space="0" w:color="auto"/>
            </w:tcBorders>
            <w:vAlign w:val="center"/>
            <w:hideMark/>
          </w:tcPr>
          <w:p w14:paraId="75A55BBC"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CIF</w:t>
            </w:r>
          </w:p>
        </w:tc>
        <w:tc>
          <w:tcPr>
            <w:tcW w:w="1559" w:type="dxa"/>
            <w:tcBorders>
              <w:top w:val="nil"/>
              <w:left w:val="nil"/>
              <w:bottom w:val="single" w:sz="4" w:space="0" w:color="auto"/>
              <w:right w:val="single" w:sz="4" w:space="0" w:color="auto"/>
            </w:tcBorders>
            <w:vAlign w:val="center"/>
            <w:hideMark/>
          </w:tcPr>
          <w:p w14:paraId="63BD2611"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шт.</w:t>
            </w:r>
          </w:p>
        </w:tc>
        <w:tc>
          <w:tcPr>
            <w:tcW w:w="1984" w:type="dxa"/>
            <w:tcBorders>
              <w:top w:val="nil"/>
              <w:left w:val="single" w:sz="4" w:space="0" w:color="auto"/>
              <w:bottom w:val="single" w:sz="4" w:space="0" w:color="auto"/>
              <w:right w:val="single" w:sz="4" w:space="0" w:color="auto"/>
            </w:tcBorders>
            <w:noWrap/>
            <w:vAlign w:val="center"/>
          </w:tcPr>
          <w:p w14:paraId="6A6A543B" w14:textId="358D49C1" w:rsidR="00375D00" w:rsidRPr="00FC40CD" w:rsidRDefault="00375D00" w:rsidP="00995EC4">
            <w:pPr>
              <w:jc w:val="center"/>
              <w:rPr>
                <w:rFonts w:ascii="Arial" w:hAnsi="Arial" w:cs="Arial"/>
                <w:color w:val="000000"/>
                <w:sz w:val="22"/>
                <w:szCs w:val="22"/>
              </w:rPr>
            </w:pPr>
          </w:p>
        </w:tc>
      </w:tr>
      <w:tr w:rsidR="00375D00" w:rsidRPr="00FC40CD" w14:paraId="034E8C90" w14:textId="77777777" w:rsidTr="008735E2">
        <w:trPr>
          <w:trHeight w:val="396"/>
        </w:trPr>
        <w:tc>
          <w:tcPr>
            <w:tcW w:w="462" w:type="dxa"/>
            <w:tcBorders>
              <w:top w:val="nil"/>
              <w:left w:val="single" w:sz="4" w:space="0" w:color="auto"/>
              <w:bottom w:val="single" w:sz="4" w:space="0" w:color="auto"/>
              <w:right w:val="single" w:sz="4" w:space="0" w:color="auto"/>
            </w:tcBorders>
            <w:vAlign w:val="center"/>
            <w:hideMark/>
          </w:tcPr>
          <w:p w14:paraId="68E034FF" w14:textId="77777777" w:rsidR="00375D00" w:rsidRPr="00FC40CD" w:rsidRDefault="00375D00" w:rsidP="00995EC4">
            <w:pPr>
              <w:jc w:val="center"/>
              <w:rPr>
                <w:rFonts w:ascii="Arial" w:hAnsi="Arial" w:cs="Arial"/>
                <w:color w:val="000000"/>
                <w:sz w:val="22"/>
                <w:szCs w:val="22"/>
              </w:rPr>
            </w:pPr>
            <w:r w:rsidRPr="00FC40CD">
              <w:rPr>
                <w:rFonts w:ascii="Arial" w:hAnsi="Arial" w:cs="Arial"/>
                <w:color w:val="000000"/>
                <w:sz w:val="22"/>
                <w:szCs w:val="22"/>
              </w:rPr>
              <w:t>17</w:t>
            </w:r>
          </w:p>
        </w:tc>
        <w:tc>
          <w:tcPr>
            <w:tcW w:w="4500" w:type="dxa"/>
            <w:tcBorders>
              <w:top w:val="nil"/>
              <w:left w:val="nil"/>
              <w:bottom w:val="single" w:sz="4" w:space="0" w:color="auto"/>
              <w:right w:val="single" w:sz="4" w:space="0" w:color="auto"/>
            </w:tcBorders>
            <w:vAlign w:val="center"/>
            <w:hideMark/>
          </w:tcPr>
          <w:p w14:paraId="7C5E16DD"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Засіб для чищення унітазу, 500 мл</w:t>
            </w:r>
          </w:p>
        </w:tc>
        <w:tc>
          <w:tcPr>
            <w:tcW w:w="1985" w:type="dxa"/>
            <w:tcBorders>
              <w:top w:val="nil"/>
              <w:left w:val="nil"/>
              <w:bottom w:val="single" w:sz="4" w:space="0" w:color="auto"/>
              <w:right w:val="single" w:sz="4" w:space="0" w:color="auto"/>
            </w:tcBorders>
            <w:vAlign w:val="center"/>
            <w:hideMark/>
          </w:tcPr>
          <w:p w14:paraId="40A022A2" w14:textId="09CAFBD5" w:rsidR="00375D00" w:rsidRPr="00116707" w:rsidRDefault="00116707" w:rsidP="00D21122">
            <w:pPr>
              <w:rPr>
                <w:rFonts w:ascii="Arial" w:hAnsi="Arial" w:cs="Arial"/>
                <w:color w:val="000000"/>
                <w:sz w:val="22"/>
                <w:szCs w:val="22"/>
              </w:rPr>
            </w:pPr>
            <w:r w:rsidRPr="00116707">
              <w:rPr>
                <w:rFonts w:ascii="Arial" w:hAnsi="Arial" w:cs="Arial"/>
                <w:bCs/>
                <w:sz w:val="22"/>
                <w:szCs w:val="22"/>
                <w:lang w:eastAsia="uk-UA"/>
              </w:rPr>
              <w:t>Duck</w:t>
            </w:r>
          </w:p>
        </w:tc>
        <w:tc>
          <w:tcPr>
            <w:tcW w:w="1559" w:type="dxa"/>
            <w:tcBorders>
              <w:top w:val="nil"/>
              <w:left w:val="nil"/>
              <w:bottom w:val="single" w:sz="4" w:space="0" w:color="auto"/>
              <w:right w:val="single" w:sz="4" w:space="0" w:color="auto"/>
            </w:tcBorders>
            <w:vAlign w:val="center"/>
            <w:hideMark/>
          </w:tcPr>
          <w:p w14:paraId="5A5D6E8D"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шт.</w:t>
            </w:r>
          </w:p>
        </w:tc>
        <w:tc>
          <w:tcPr>
            <w:tcW w:w="1984" w:type="dxa"/>
            <w:tcBorders>
              <w:top w:val="nil"/>
              <w:left w:val="single" w:sz="4" w:space="0" w:color="auto"/>
              <w:bottom w:val="single" w:sz="4" w:space="0" w:color="auto"/>
              <w:right w:val="single" w:sz="4" w:space="0" w:color="auto"/>
            </w:tcBorders>
            <w:noWrap/>
            <w:vAlign w:val="center"/>
          </w:tcPr>
          <w:p w14:paraId="4D66FEEC" w14:textId="7EFEFDD8" w:rsidR="00375D00" w:rsidRPr="00FC40CD" w:rsidRDefault="00375D00" w:rsidP="00995EC4">
            <w:pPr>
              <w:jc w:val="center"/>
              <w:rPr>
                <w:rFonts w:ascii="Arial" w:hAnsi="Arial" w:cs="Arial"/>
                <w:color w:val="000000"/>
                <w:sz w:val="22"/>
                <w:szCs w:val="22"/>
              </w:rPr>
            </w:pPr>
          </w:p>
        </w:tc>
      </w:tr>
      <w:tr w:rsidR="00375D00" w:rsidRPr="00FC40CD" w14:paraId="429E08BE" w14:textId="77777777" w:rsidTr="008735E2">
        <w:trPr>
          <w:trHeight w:val="360"/>
        </w:trPr>
        <w:tc>
          <w:tcPr>
            <w:tcW w:w="462" w:type="dxa"/>
            <w:tcBorders>
              <w:top w:val="nil"/>
              <w:left w:val="single" w:sz="4" w:space="0" w:color="auto"/>
              <w:bottom w:val="single" w:sz="4" w:space="0" w:color="auto"/>
              <w:right w:val="single" w:sz="4" w:space="0" w:color="auto"/>
            </w:tcBorders>
            <w:vAlign w:val="center"/>
            <w:hideMark/>
          </w:tcPr>
          <w:p w14:paraId="77732835" w14:textId="77777777" w:rsidR="00375D00" w:rsidRPr="00FC40CD" w:rsidRDefault="00375D00" w:rsidP="00995EC4">
            <w:pPr>
              <w:jc w:val="center"/>
              <w:rPr>
                <w:rFonts w:ascii="Arial" w:hAnsi="Arial" w:cs="Arial"/>
                <w:color w:val="000000"/>
                <w:sz w:val="22"/>
                <w:szCs w:val="22"/>
              </w:rPr>
            </w:pPr>
            <w:r w:rsidRPr="00FC40CD">
              <w:rPr>
                <w:rFonts w:ascii="Arial" w:hAnsi="Arial" w:cs="Arial"/>
                <w:color w:val="000000"/>
                <w:sz w:val="22"/>
                <w:szCs w:val="22"/>
              </w:rPr>
              <w:t>18</w:t>
            </w:r>
          </w:p>
        </w:tc>
        <w:tc>
          <w:tcPr>
            <w:tcW w:w="4500" w:type="dxa"/>
            <w:tcBorders>
              <w:top w:val="nil"/>
              <w:left w:val="nil"/>
              <w:bottom w:val="single" w:sz="4" w:space="0" w:color="auto"/>
              <w:right w:val="single" w:sz="4" w:space="0" w:color="auto"/>
            </w:tcBorders>
            <w:vAlign w:val="center"/>
            <w:hideMark/>
          </w:tcPr>
          <w:p w14:paraId="17DA666E"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Засіб для чищення унітазу, 500 мл</w:t>
            </w:r>
          </w:p>
        </w:tc>
        <w:tc>
          <w:tcPr>
            <w:tcW w:w="1985" w:type="dxa"/>
            <w:tcBorders>
              <w:top w:val="nil"/>
              <w:left w:val="nil"/>
              <w:bottom w:val="single" w:sz="4" w:space="0" w:color="auto"/>
              <w:right w:val="single" w:sz="4" w:space="0" w:color="auto"/>
            </w:tcBorders>
            <w:vAlign w:val="center"/>
            <w:hideMark/>
          </w:tcPr>
          <w:p w14:paraId="30984707"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DOMESTOS</w:t>
            </w:r>
          </w:p>
        </w:tc>
        <w:tc>
          <w:tcPr>
            <w:tcW w:w="1559" w:type="dxa"/>
            <w:tcBorders>
              <w:top w:val="nil"/>
              <w:left w:val="nil"/>
              <w:bottom w:val="single" w:sz="4" w:space="0" w:color="auto"/>
              <w:right w:val="single" w:sz="4" w:space="0" w:color="auto"/>
            </w:tcBorders>
            <w:vAlign w:val="center"/>
            <w:hideMark/>
          </w:tcPr>
          <w:p w14:paraId="5CE9B2CE"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шт.</w:t>
            </w:r>
          </w:p>
        </w:tc>
        <w:tc>
          <w:tcPr>
            <w:tcW w:w="1984" w:type="dxa"/>
            <w:tcBorders>
              <w:top w:val="nil"/>
              <w:left w:val="single" w:sz="4" w:space="0" w:color="auto"/>
              <w:bottom w:val="single" w:sz="4" w:space="0" w:color="auto"/>
              <w:right w:val="single" w:sz="4" w:space="0" w:color="auto"/>
            </w:tcBorders>
            <w:noWrap/>
            <w:vAlign w:val="center"/>
          </w:tcPr>
          <w:p w14:paraId="0C7D6BD2" w14:textId="6E5FFC94" w:rsidR="00375D00" w:rsidRPr="00FC40CD" w:rsidRDefault="00375D00" w:rsidP="00995EC4">
            <w:pPr>
              <w:jc w:val="center"/>
              <w:rPr>
                <w:rFonts w:ascii="Arial" w:hAnsi="Arial" w:cs="Arial"/>
                <w:color w:val="000000"/>
                <w:sz w:val="22"/>
                <w:szCs w:val="22"/>
              </w:rPr>
            </w:pPr>
          </w:p>
        </w:tc>
      </w:tr>
      <w:tr w:rsidR="00375D00" w:rsidRPr="00FC40CD" w14:paraId="62A51137" w14:textId="77777777" w:rsidTr="008735E2">
        <w:trPr>
          <w:trHeight w:val="300"/>
        </w:trPr>
        <w:tc>
          <w:tcPr>
            <w:tcW w:w="462" w:type="dxa"/>
            <w:tcBorders>
              <w:top w:val="nil"/>
              <w:left w:val="single" w:sz="4" w:space="0" w:color="auto"/>
              <w:bottom w:val="single" w:sz="4" w:space="0" w:color="auto"/>
              <w:right w:val="single" w:sz="4" w:space="0" w:color="auto"/>
            </w:tcBorders>
            <w:vAlign w:val="center"/>
            <w:hideMark/>
          </w:tcPr>
          <w:p w14:paraId="43C2365E" w14:textId="77777777" w:rsidR="00375D00" w:rsidRPr="00FC40CD" w:rsidRDefault="00375D00" w:rsidP="00995EC4">
            <w:pPr>
              <w:jc w:val="center"/>
              <w:rPr>
                <w:rFonts w:ascii="Arial" w:hAnsi="Arial" w:cs="Arial"/>
                <w:color w:val="000000"/>
                <w:sz w:val="22"/>
                <w:szCs w:val="22"/>
              </w:rPr>
            </w:pPr>
            <w:r w:rsidRPr="00FC40CD">
              <w:rPr>
                <w:rFonts w:ascii="Arial" w:hAnsi="Arial" w:cs="Arial"/>
                <w:color w:val="000000"/>
                <w:sz w:val="22"/>
                <w:szCs w:val="22"/>
              </w:rPr>
              <w:t>19</w:t>
            </w:r>
          </w:p>
        </w:tc>
        <w:tc>
          <w:tcPr>
            <w:tcW w:w="4500" w:type="dxa"/>
            <w:tcBorders>
              <w:top w:val="nil"/>
              <w:left w:val="nil"/>
              <w:bottom w:val="single" w:sz="4" w:space="0" w:color="auto"/>
              <w:right w:val="single" w:sz="4" w:space="0" w:color="auto"/>
            </w:tcBorders>
            <w:vAlign w:val="center"/>
            <w:hideMark/>
          </w:tcPr>
          <w:p w14:paraId="0CAC89B8"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Засіб для миття підлоги, 1л</w:t>
            </w:r>
          </w:p>
        </w:tc>
        <w:tc>
          <w:tcPr>
            <w:tcW w:w="1985" w:type="dxa"/>
            <w:tcBorders>
              <w:top w:val="nil"/>
              <w:left w:val="nil"/>
              <w:bottom w:val="single" w:sz="4" w:space="0" w:color="auto"/>
              <w:right w:val="single" w:sz="4" w:space="0" w:color="auto"/>
            </w:tcBorders>
            <w:vAlign w:val="center"/>
            <w:hideMark/>
          </w:tcPr>
          <w:p w14:paraId="522C1BF4"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MR.PROPER</w:t>
            </w:r>
          </w:p>
        </w:tc>
        <w:tc>
          <w:tcPr>
            <w:tcW w:w="1559" w:type="dxa"/>
            <w:tcBorders>
              <w:top w:val="nil"/>
              <w:left w:val="nil"/>
              <w:bottom w:val="single" w:sz="4" w:space="0" w:color="auto"/>
              <w:right w:val="single" w:sz="4" w:space="0" w:color="auto"/>
            </w:tcBorders>
            <w:vAlign w:val="center"/>
            <w:hideMark/>
          </w:tcPr>
          <w:p w14:paraId="01393DC1"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шт.</w:t>
            </w:r>
          </w:p>
        </w:tc>
        <w:tc>
          <w:tcPr>
            <w:tcW w:w="1984" w:type="dxa"/>
            <w:tcBorders>
              <w:top w:val="nil"/>
              <w:left w:val="single" w:sz="4" w:space="0" w:color="auto"/>
              <w:bottom w:val="single" w:sz="4" w:space="0" w:color="auto"/>
              <w:right w:val="single" w:sz="4" w:space="0" w:color="auto"/>
            </w:tcBorders>
            <w:noWrap/>
            <w:vAlign w:val="center"/>
          </w:tcPr>
          <w:p w14:paraId="0C02CDFD" w14:textId="359B0442" w:rsidR="00375D00" w:rsidRPr="00FC40CD" w:rsidRDefault="00375D00" w:rsidP="00995EC4">
            <w:pPr>
              <w:jc w:val="center"/>
              <w:rPr>
                <w:rFonts w:ascii="Arial" w:hAnsi="Arial" w:cs="Arial"/>
                <w:color w:val="000000"/>
                <w:sz w:val="22"/>
                <w:szCs w:val="22"/>
              </w:rPr>
            </w:pPr>
          </w:p>
        </w:tc>
      </w:tr>
      <w:tr w:rsidR="00375D00" w:rsidRPr="00FC40CD" w14:paraId="359B6715" w14:textId="77777777" w:rsidTr="008735E2">
        <w:trPr>
          <w:trHeight w:val="300"/>
        </w:trPr>
        <w:tc>
          <w:tcPr>
            <w:tcW w:w="462" w:type="dxa"/>
            <w:tcBorders>
              <w:top w:val="nil"/>
              <w:left w:val="single" w:sz="4" w:space="0" w:color="auto"/>
              <w:bottom w:val="single" w:sz="4" w:space="0" w:color="auto"/>
              <w:right w:val="single" w:sz="4" w:space="0" w:color="auto"/>
            </w:tcBorders>
            <w:vAlign w:val="center"/>
            <w:hideMark/>
          </w:tcPr>
          <w:p w14:paraId="71925A0F" w14:textId="77777777" w:rsidR="00375D00" w:rsidRPr="00FC40CD" w:rsidRDefault="00375D00" w:rsidP="00995EC4">
            <w:pPr>
              <w:jc w:val="center"/>
              <w:rPr>
                <w:rFonts w:ascii="Arial" w:hAnsi="Arial" w:cs="Arial"/>
                <w:color w:val="000000"/>
                <w:sz w:val="22"/>
                <w:szCs w:val="22"/>
              </w:rPr>
            </w:pPr>
            <w:r w:rsidRPr="00FC40CD">
              <w:rPr>
                <w:rFonts w:ascii="Arial" w:hAnsi="Arial" w:cs="Arial"/>
                <w:color w:val="000000"/>
                <w:sz w:val="22"/>
                <w:szCs w:val="22"/>
              </w:rPr>
              <w:t>20</w:t>
            </w:r>
          </w:p>
        </w:tc>
        <w:tc>
          <w:tcPr>
            <w:tcW w:w="4500" w:type="dxa"/>
            <w:tcBorders>
              <w:top w:val="nil"/>
              <w:left w:val="nil"/>
              <w:bottom w:val="single" w:sz="4" w:space="0" w:color="auto"/>
              <w:right w:val="single" w:sz="4" w:space="0" w:color="auto"/>
            </w:tcBorders>
            <w:vAlign w:val="center"/>
            <w:hideMark/>
          </w:tcPr>
          <w:p w14:paraId="1695E956"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Освіжувач повітря, 300 мл</w:t>
            </w:r>
          </w:p>
        </w:tc>
        <w:tc>
          <w:tcPr>
            <w:tcW w:w="1985" w:type="dxa"/>
            <w:tcBorders>
              <w:top w:val="nil"/>
              <w:left w:val="nil"/>
              <w:bottom w:val="single" w:sz="4" w:space="0" w:color="auto"/>
              <w:right w:val="single" w:sz="4" w:space="0" w:color="auto"/>
            </w:tcBorders>
            <w:vAlign w:val="center"/>
            <w:hideMark/>
          </w:tcPr>
          <w:p w14:paraId="102553B3"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GLADE</w:t>
            </w:r>
          </w:p>
        </w:tc>
        <w:tc>
          <w:tcPr>
            <w:tcW w:w="1559" w:type="dxa"/>
            <w:tcBorders>
              <w:top w:val="nil"/>
              <w:left w:val="nil"/>
              <w:bottom w:val="single" w:sz="4" w:space="0" w:color="auto"/>
              <w:right w:val="single" w:sz="4" w:space="0" w:color="auto"/>
            </w:tcBorders>
            <w:vAlign w:val="center"/>
            <w:hideMark/>
          </w:tcPr>
          <w:p w14:paraId="0308AA23"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шт.</w:t>
            </w:r>
          </w:p>
        </w:tc>
        <w:tc>
          <w:tcPr>
            <w:tcW w:w="1984" w:type="dxa"/>
            <w:tcBorders>
              <w:top w:val="nil"/>
              <w:left w:val="single" w:sz="4" w:space="0" w:color="auto"/>
              <w:bottom w:val="single" w:sz="4" w:space="0" w:color="auto"/>
              <w:right w:val="single" w:sz="4" w:space="0" w:color="auto"/>
            </w:tcBorders>
            <w:noWrap/>
            <w:vAlign w:val="center"/>
          </w:tcPr>
          <w:p w14:paraId="7E73A55A" w14:textId="5726F099" w:rsidR="00375D00" w:rsidRPr="00FC40CD" w:rsidRDefault="00375D00" w:rsidP="00995EC4">
            <w:pPr>
              <w:jc w:val="center"/>
              <w:rPr>
                <w:rFonts w:ascii="Arial" w:hAnsi="Arial" w:cs="Arial"/>
                <w:color w:val="000000"/>
                <w:sz w:val="22"/>
                <w:szCs w:val="22"/>
              </w:rPr>
            </w:pPr>
          </w:p>
        </w:tc>
      </w:tr>
      <w:tr w:rsidR="00375D00" w:rsidRPr="00FC40CD" w14:paraId="5AB83EB9" w14:textId="77777777" w:rsidTr="008735E2">
        <w:trPr>
          <w:trHeight w:val="300"/>
        </w:trPr>
        <w:tc>
          <w:tcPr>
            <w:tcW w:w="462" w:type="dxa"/>
            <w:tcBorders>
              <w:top w:val="nil"/>
              <w:left w:val="single" w:sz="4" w:space="0" w:color="auto"/>
              <w:bottom w:val="single" w:sz="4" w:space="0" w:color="auto"/>
              <w:right w:val="single" w:sz="4" w:space="0" w:color="auto"/>
            </w:tcBorders>
            <w:vAlign w:val="center"/>
            <w:hideMark/>
          </w:tcPr>
          <w:p w14:paraId="25CE6513" w14:textId="77777777" w:rsidR="00375D00" w:rsidRPr="00FC40CD" w:rsidRDefault="00375D00" w:rsidP="00995EC4">
            <w:pPr>
              <w:jc w:val="center"/>
              <w:rPr>
                <w:rFonts w:ascii="Arial" w:hAnsi="Arial" w:cs="Arial"/>
                <w:color w:val="000000"/>
                <w:sz w:val="22"/>
                <w:szCs w:val="22"/>
              </w:rPr>
            </w:pPr>
            <w:r w:rsidRPr="00FC40CD">
              <w:rPr>
                <w:rFonts w:ascii="Arial" w:hAnsi="Arial" w:cs="Arial"/>
                <w:color w:val="000000"/>
                <w:sz w:val="22"/>
                <w:szCs w:val="22"/>
              </w:rPr>
              <w:t>21</w:t>
            </w:r>
          </w:p>
        </w:tc>
        <w:tc>
          <w:tcPr>
            <w:tcW w:w="4500" w:type="dxa"/>
            <w:tcBorders>
              <w:top w:val="nil"/>
              <w:left w:val="nil"/>
              <w:bottom w:val="single" w:sz="4" w:space="0" w:color="auto"/>
              <w:right w:val="single" w:sz="4" w:space="0" w:color="auto"/>
            </w:tcBorders>
            <w:vAlign w:val="center"/>
            <w:hideMark/>
          </w:tcPr>
          <w:p w14:paraId="7A085893"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Губка кухонна, 10 шт / уп</w:t>
            </w:r>
          </w:p>
        </w:tc>
        <w:tc>
          <w:tcPr>
            <w:tcW w:w="1985" w:type="dxa"/>
            <w:tcBorders>
              <w:top w:val="nil"/>
              <w:left w:val="nil"/>
              <w:bottom w:val="single" w:sz="4" w:space="0" w:color="auto"/>
              <w:right w:val="single" w:sz="4" w:space="0" w:color="auto"/>
            </w:tcBorders>
            <w:vAlign w:val="center"/>
            <w:hideMark/>
          </w:tcPr>
          <w:p w14:paraId="2D3AF4F7"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ФРЕКЕН БОК</w:t>
            </w:r>
          </w:p>
        </w:tc>
        <w:tc>
          <w:tcPr>
            <w:tcW w:w="1559" w:type="dxa"/>
            <w:tcBorders>
              <w:top w:val="nil"/>
              <w:left w:val="nil"/>
              <w:bottom w:val="single" w:sz="4" w:space="0" w:color="auto"/>
              <w:right w:val="single" w:sz="4" w:space="0" w:color="auto"/>
            </w:tcBorders>
            <w:vAlign w:val="center"/>
            <w:hideMark/>
          </w:tcPr>
          <w:p w14:paraId="49D4816B" w14:textId="0C824B5E" w:rsidR="00375D00" w:rsidRPr="00FC40CD" w:rsidRDefault="00375D00" w:rsidP="00417D7B">
            <w:pPr>
              <w:rPr>
                <w:rFonts w:ascii="Arial" w:hAnsi="Arial" w:cs="Arial"/>
                <w:color w:val="000000"/>
                <w:sz w:val="22"/>
                <w:szCs w:val="22"/>
              </w:rPr>
            </w:pPr>
            <w:r w:rsidRPr="00FC40CD">
              <w:rPr>
                <w:rFonts w:ascii="Arial" w:hAnsi="Arial" w:cs="Arial"/>
                <w:color w:val="000000"/>
                <w:sz w:val="22"/>
                <w:szCs w:val="22"/>
              </w:rPr>
              <w:t>10</w:t>
            </w:r>
            <w:r>
              <w:rPr>
                <w:rFonts w:ascii="Arial" w:hAnsi="Arial" w:cs="Arial"/>
                <w:color w:val="000000"/>
                <w:sz w:val="22"/>
                <w:szCs w:val="22"/>
              </w:rPr>
              <w:t xml:space="preserve"> </w:t>
            </w:r>
            <w:r w:rsidRPr="00FC40CD">
              <w:rPr>
                <w:rFonts w:ascii="Arial" w:hAnsi="Arial" w:cs="Arial"/>
                <w:color w:val="000000"/>
                <w:sz w:val="22"/>
                <w:szCs w:val="22"/>
              </w:rPr>
              <w:t>шт.</w:t>
            </w:r>
            <w:r>
              <w:rPr>
                <w:rFonts w:ascii="Arial" w:hAnsi="Arial" w:cs="Arial"/>
                <w:color w:val="000000"/>
                <w:sz w:val="22"/>
                <w:szCs w:val="22"/>
              </w:rPr>
              <w:t>/</w:t>
            </w:r>
            <w:r w:rsidRPr="00FC40CD">
              <w:rPr>
                <w:rFonts w:ascii="Arial" w:hAnsi="Arial" w:cs="Arial"/>
                <w:color w:val="000000"/>
                <w:sz w:val="22"/>
                <w:szCs w:val="22"/>
              </w:rPr>
              <w:t xml:space="preserve"> уп.</w:t>
            </w:r>
          </w:p>
        </w:tc>
        <w:tc>
          <w:tcPr>
            <w:tcW w:w="1984" w:type="dxa"/>
            <w:tcBorders>
              <w:top w:val="nil"/>
              <w:left w:val="single" w:sz="4" w:space="0" w:color="auto"/>
              <w:bottom w:val="single" w:sz="4" w:space="0" w:color="auto"/>
              <w:right w:val="single" w:sz="4" w:space="0" w:color="auto"/>
            </w:tcBorders>
            <w:noWrap/>
            <w:vAlign w:val="center"/>
          </w:tcPr>
          <w:p w14:paraId="7875CFF7" w14:textId="03577CB0" w:rsidR="00375D00" w:rsidRPr="00FC40CD" w:rsidRDefault="00375D00" w:rsidP="00995EC4">
            <w:pPr>
              <w:jc w:val="center"/>
              <w:rPr>
                <w:rFonts w:ascii="Arial" w:hAnsi="Arial" w:cs="Arial"/>
                <w:color w:val="000000"/>
                <w:sz w:val="22"/>
                <w:szCs w:val="22"/>
              </w:rPr>
            </w:pPr>
          </w:p>
        </w:tc>
      </w:tr>
      <w:tr w:rsidR="00375D00" w:rsidRPr="00FC40CD" w14:paraId="7B71E88D" w14:textId="77777777" w:rsidTr="008735E2">
        <w:trPr>
          <w:trHeight w:val="335"/>
        </w:trPr>
        <w:tc>
          <w:tcPr>
            <w:tcW w:w="462" w:type="dxa"/>
            <w:tcBorders>
              <w:top w:val="nil"/>
              <w:left w:val="single" w:sz="4" w:space="0" w:color="auto"/>
              <w:bottom w:val="single" w:sz="4" w:space="0" w:color="auto"/>
              <w:right w:val="single" w:sz="4" w:space="0" w:color="auto"/>
            </w:tcBorders>
            <w:vAlign w:val="center"/>
            <w:hideMark/>
          </w:tcPr>
          <w:p w14:paraId="694B331E" w14:textId="77777777" w:rsidR="00375D00" w:rsidRPr="00FC40CD" w:rsidRDefault="00375D00" w:rsidP="00995EC4">
            <w:pPr>
              <w:jc w:val="center"/>
              <w:rPr>
                <w:rFonts w:ascii="Arial" w:hAnsi="Arial" w:cs="Arial"/>
                <w:color w:val="000000"/>
                <w:sz w:val="22"/>
                <w:szCs w:val="22"/>
              </w:rPr>
            </w:pPr>
            <w:r w:rsidRPr="00FC40CD">
              <w:rPr>
                <w:rFonts w:ascii="Arial" w:hAnsi="Arial" w:cs="Arial"/>
                <w:color w:val="000000"/>
                <w:sz w:val="22"/>
                <w:szCs w:val="22"/>
              </w:rPr>
              <w:t>22</w:t>
            </w:r>
          </w:p>
        </w:tc>
        <w:tc>
          <w:tcPr>
            <w:tcW w:w="4500" w:type="dxa"/>
            <w:tcBorders>
              <w:top w:val="nil"/>
              <w:left w:val="nil"/>
              <w:bottom w:val="single" w:sz="4" w:space="0" w:color="auto"/>
              <w:right w:val="single" w:sz="4" w:space="0" w:color="auto"/>
            </w:tcBorders>
            <w:vAlign w:val="center"/>
            <w:hideMark/>
          </w:tcPr>
          <w:p w14:paraId="04F50608"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Поліроль для меблів, аерозоль, 250 мл</w:t>
            </w:r>
          </w:p>
        </w:tc>
        <w:tc>
          <w:tcPr>
            <w:tcW w:w="1985" w:type="dxa"/>
            <w:tcBorders>
              <w:top w:val="nil"/>
              <w:left w:val="nil"/>
              <w:bottom w:val="single" w:sz="4" w:space="0" w:color="auto"/>
              <w:right w:val="single" w:sz="4" w:space="0" w:color="auto"/>
            </w:tcBorders>
            <w:vAlign w:val="center"/>
            <w:hideMark/>
          </w:tcPr>
          <w:p w14:paraId="46F5053F"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PRONTO КЛАСИК</w:t>
            </w:r>
          </w:p>
        </w:tc>
        <w:tc>
          <w:tcPr>
            <w:tcW w:w="1559" w:type="dxa"/>
            <w:tcBorders>
              <w:top w:val="nil"/>
              <w:left w:val="nil"/>
              <w:bottom w:val="single" w:sz="4" w:space="0" w:color="auto"/>
              <w:right w:val="single" w:sz="4" w:space="0" w:color="auto"/>
            </w:tcBorders>
            <w:vAlign w:val="center"/>
            <w:hideMark/>
          </w:tcPr>
          <w:p w14:paraId="40D71F66"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шт.</w:t>
            </w:r>
          </w:p>
        </w:tc>
        <w:tc>
          <w:tcPr>
            <w:tcW w:w="1984" w:type="dxa"/>
            <w:tcBorders>
              <w:top w:val="nil"/>
              <w:left w:val="single" w:sz="4" w:space="0" w:color="auto"/>
              <w:bottom w:val="single" w:sz="4" w:space="0" w:color="auto"/>
              <w:right w:val="single" w:sz="4" w:space="0" w:color="auto"/>
            </w:tcBorders>
            <w:noWrap/>
            <w:vAlign w:val="center"/>
          </w:tcPr>
          <w:p w14:paraId="17DC59E8" w14:textId="7D408F7D" w:rsidR="00375D00" w:rsidRPr="00FC40CD" w:rsidRDefault="00375D00" w:rsidP="00995EC4">
            <w:pPr>
              <w:jc w:val="center"/>
              <w:rPr>
                <w:rFonts w:ascii="Arial" w:hAnsi="Arial" w:cs="Arial"/>
                <w:color w:val="000000"/>
                <w:sz w:val="22"/>
                <w:szCs w:val="22"/>
              </w:rPr>
            </w:pPr>
          </w:p>
        </w:tc>
      </w:tr>
      <w:tr w:rsidR="00375D00" w:rsidRPr="00FC40CD" w14:paraId="0ECAF7DE" w14:textId="77777777" w:rsidTr="008735E2">
        <w:trPr>
          <w:trHeight w:val="285"/>
        </w:trPr>
        <w:tc>
          <w:tcPr>
            <w:tcW w:w="462" w:type="dxa"/>
            <w:tcBorders>
              <w:top w:val="nil"/>
              <w:left w:val="single" w:sz="4" w:space="0" w:color="auto"/>
              <w:bottom w:val="single" w:sz="4" w:space="0" w:color="auto"/>
              <w:right w:val="single" w:sz="4" w:space="0" w:color="auto"/>
            </w:tcBorders>
            <w:vAlign w:val="center"/>
            <w:hideMark/>
          </w:tcPr>
          <w:p w14:paraId="5BF3702B" w14:textId="77777777" w:rsidR="00375D00" w:rsidRPr="00FC40CD" w:rsidRDefault="00375D00" w:rsidP="00995EC4">
            <w:pPr>
              <w:jc w:val="center"/>
              <w:rPr>
                <w:rFonts w:ascii="Arial" w:hAnsi="Arial" w:cs="Arial"/>
                <w:color w:val="000000"/>
                <w:sz w:val="22"/>
                <w:szCs w:val="22"/>
              </w:rPr>
            </w:pPr>
            <w:r w:rsidRPr="00FC40CD">
              <w:rPr>
                <w:rFonts w:ascii="Arial" w:hAnsi="Arial" w:cs="Arial"/>
                <w:color w:val="000000"/>
                <w:sz w:val="22"/>
                <w:szCs w:val="22"/>
              </w:rPr>
              <w:t>23</w:t>
            </w:r>
          </w:p>
        </w:tc>
        <w:tc>
          <w:tcPr>
            <w:tcW w:w="4500" w:type="dxa"/>
            <w:tcBorders>
              <w:top w:val="nil"/>
              <w:left w:val="nil"/>
              <w:bottom w:val="single" w:sz="4" w:space="0" w:color="auto"/>
              <w:right w:val="single" w:sz="4" w:space="0" w:color="auto"/>
            </w:tcBorders>
            <w:vAlign w:val="center"/>
            <w:hideMark/>
          </w:tcPr>
          <w:p w14:paraId="252300B5"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Засіб для миття вікон та скла (4,5 л)</w:t>
            </w:r>
          </w:p>
        </w:tc>
        <w:tc>
          <w:tcPr>
            <w:tcW w:w="1985" w:type="dxa"/>
            <w:tcBorders>
              <w:top w:val="nil"/>
              <w:left w:val="nil"/>
              <w:bottom w:val="single" w:sz="4" w:space="0" w:color="auto"/>
              <w:right w:val="single" w:sz="4" w:space="0" w:color="auto"/>
            </w:tcBorders>
            <w:vAlign w:val="center"/>
            <w:hideMark/>
          </w:tcPr>
          <w:p w14:paraId="4ADEE67C"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Clin</w:t>
            </w:r>
          </w:p>
        </w:tc>
        <w:tc>
          <w:tcPr>
            <w:tcW w:w="1559" w:type="dxa"/>
            <w:tcBorders>
              <w:top w:val="nil"/>
              <w:left w:val="nil"/>
              <w:bottom w:val="single" w:sz="4" w:space="0" w:color="auto"/>
              <w:right w:val="single" w:sz="4" w:space="0" w:color="auto"/>
            </w:tcBorders>
            <w:vAlign w:val="center"/>
            <w:hideMark/>
          </w:tcPr>
          <w:p w14:paraId="643D0EDE"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шт.</w:t>
            </w:r>
          </w:p>
        </w:tc>
        <w:tc>
          <w:tcPr>
            <w:tcW w:w="1984" w:type="dxa"/>
            <w:tcBorders>
              <w:top w:val="nil"/>
              <w:left w:val="single" w:sz="4" w:space="0" w:color="auto"/>
              <w:bottom w:val="single" w:sz="4" w:space="0" w:color="auto"/>
              <w:right w:val="single" w:sz="4" w:space="0" w:color="auto"/>
            </w:tcBorders>
            <w:noWrap/>
            <w:vAlign w:val="center"/>
          </w:tcPr>
          <w:p w14:paraId="1570431A" w14:textId="5EBEC2A0" w:rsidR="00375D00" w:rsidRPr="00FC40CD" w:rsidRDefault="00375D00" w:rsidP="00995EC4">
            <w:pPr>
              <w:jc w:val="center"/>
              <w:rPr>
                <w:rFonts w:ascii="Arial" w:hAnsi="Arial" w:cs="Arial"/>
                <w:color w:val="000000"/>
                <w:sz w:val="22"/>
                <w:szCs w:val="22"/>
              </w:rPr>
            </w:pPr>
          </w:p>
        </w:tc>
      </w:tr>
      <w:tr w:rsidR="00375D00" w:rsidRPr="00FC40CD" w14:paraId="2CC7C6AB" w14:textId="77777777" w:rsidTr="008735E2">
        <w:trPr>
          <w:trHeight w:val="417"/>
        </w:trPr>
        <w:tc>
          <w:tcPr>
            <w:tcW w:w="462" w:type="dxa"/>
            <w:tcBorders>
              <w:top w:val="nil"/>
              <w:left w:val="single" w:sz="4" w:space="0" w:color="auto"/>
              <w:bottom w:val="single" w:sz="4" w:space="0" w:color="auto"/>
              <w:right w:val="single" w:sz="4" w:space="0" w:color="auto"/>
            </w:tcBorders>
            <w:vAlign w:val="center"/>
            <w:hideMark/>
          </w:tcPr>
          <w:p w14:paraId="1B93B4B3" w14:textId="77777777" w:rsidR="00375D00" w:rsidRPr="00FC40CD" w:rsidRDefault="00375D00" w:rsidP="00995EC4">
            <w:pPr>
              <w:jc w:val="center"/>
              <w:rPr>
                <w:rFonts w:ascii="Arial" w:hAnsi="Arial" w:cs="Arial"/>
                <w:color w:val="000000"/>
                <w:sz w:val="22"/>
                <w:szCs w:val="22"/>
              </w:rPr>
            </w:pPr>
            <w:r w:rsidRPr="00FC40CD">
              <w:rPr>
                <w:rFonts w:ascii="Arial" w:hAnsi="Arial" w:cs="Arial"/>
                <w:color w:val="000000"/>
                <w:sz w:val="22"/>
                <w:szCs w:val="22"/>
              </w:rPr>
              <w:t>24</w:t>
            </w:r>
          </w:p>
        </w:tc>
        <w:tc>
          <w:tcPr>
            <w:tcW w:w="4500" w:type="dxa"/>
            <w:tcBorders>
              <w:top w:val="nil"/>
              <w:left w:val="nil"/>
              <w:bottom w:val="single" w:sz="4" w:space="0" w:color="auto"/>
              <w:right w:val="single" w:sz="4" w:space="0" w:color="auto"/>
            </w:tcBorders>
            <w:vAlign w:val="center"/>
            <w:hideMark/>
          </w:tcPr>
          <w:p w14:paraId="0C880196"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Засіб для миття вікон з нашатирним спиртом 500 мл</w:t>
            </w:r>
          </w:p>
        </w:tc>
        <w:tc>
          <w:tcPr>
            <w:tcW w:w="1985" w:type="dxa"/>
            <w:tcBorders>
              <w:top w:val="nil"/>
              <w:left w:val="nil"/>
              <w:bottom w:val="single" w:sz="4" w:space="0" w:color="auto"/>
              <w:right w:val="single" w:sz="4" w:space="0" w:color="auto"/>
            </w:tcBorders>
            <w:vAlign w:val="center"/>
            <w:hideMark/>
          </w:tcPr>
          <w:p w14:paraId="58B180B4"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Mr Muscle</w:t>
            </w:r>
          </w:p>
        </w:tc>
        <w:tc>
          <w:tcPr>
            <w:tcW w:w="1559" w:type="dxa"/>
            <w:tcBorders>
              <w:top w:val="nil"/>
              <w:left w:val="nil"/>
              <w:bottom w:val="single" w:sz="4" w:space="0" w:color="auto"/>
              <w:right w:val="single" w:sz="4" w:space="0" w:color="auto"/>
            </w:tcBorders>
            <w:vAlign w:val="center"/>
            <w:hideMark/>
          </w:tcPr>
          <w:p w14:paraId="2CA34F7C"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шт.</w:t>
            </w:r>
          </w:p>
        </w:tc>
        <w:tc>
          <w:tcPr>
            <w:tcW w:w="1984" w:type="dxa"/>
            <w:tcBorders>
              <w:top w:val="nil"/>
              <w:left w:val="single" w:sz="4" w:space="0" w:color="auto"/>
              <w:bottom w:val="single" w:sz="4" w:space="0" w:color="auto"/>
              <w:right w:val="single" w:sz="4" w:space="0" w:color="auto"/>
            </w:tcBorders>
            <w:noWrap/>
            <w:vAlign w:val="center"/>
          </w:tcPr>
          <w:p w14:paraId="102D1693" w14:textId="664F299E" w:rsidR="00375D00" w:rsidRPr="00FC40CD" w:rsidRDefault="00375D00" w:rsidP="00995EC4">
            <w:pPr>
              <w:jc w:val="center"/>
              <w:rPr>
                <w:rFonts w:ascii="Arial" w:hAnsi="Arial" w:cs="Arial"/>
                <w:color w:val="000000"/>
                <w:sz w:val="22"/>
                <w:szCs w:val="22"/>
              </w:rPr>
            </w:pPr>
          </w:p>
        </w:tc>
      </w:tr>
      <w:tr w:rsidR="00375D00" w:rsidRPr="00FC40CD" w14:paraId="215A02CA" w14:textId="77777777" w:rsidTr="008735E2">
        <w:trPr>
          <w:trHeight w:val="239"/>
        </w:trPr>
        <w:tc>
          <w:tcPr>
            <w:tcW w:w="462" w:type="dxa"/>
            <w:tcBorders>
              <w:top w:val="nil"/>
              <w:left w:val="single" w:sz="4" w:space="0" w:color="auto"/>
              <w:bottom w:val="single" w:sz="4" w:space="0" w:color="auto"/>
              <w:right w:val="single" w:sz="4" w:space="0" w:color="auto"/>
            </w:tcBorders>
            <w:vAlign w:val="center"/>
            <w:hideMark/>
          </w:tcPr>
          <w:p w14:paraId="071D499E" w14:textId="77777777" w:rsidR="00375D00" w:rsidRPr="00FC40CD" w:rsidRDefault="00375D00" w:rsidP="00995EC4">
            <w:pPr>
              <w:jc w:val="center"/>
              <w:rPr>
                <w:rFonts w:ascii="Arial" w:hAnsi="Arial" w:cs="Arial"/>
                <w:color w:val="000000"/>
                <w:sz w:val="22"/>
                <w:szCs w:val="22"/>
              </w:rPr>
            </w:pPr>
            <w:r w:rsidRPr="00FC40CD">
              <w:rPr>
                <w:rFonts w:ascii="Arial" w:hAnsi="Arial" w:cs="Arial"/>
                <w:color w:val="000000"/>
                <w:sz w:val="22"/>
                <w:szCs w:val="22"/>
              </w:rPr>
              <w:t>25</w:t>
            </w:r>
          </w:p>
        </w:tc>
        <w:tc>
          <w:tcPr>
            <w:tcW w:w="4500" w:type="dxa"/>
            <w:tcBorders>
              <w:top w:val="nil"/>
              <w:left w:val="nil"/>
              <w:bottom w:val="single" w:sz="4" w:space="0" w:color="auto"/>
              <w:right w:val="single" w:sz="4" w:space="0" w:color="auto"/>
            </w:tcBorders>
            <w:vAlign w:val="center"/>
            <w:hideMark/>
          </w:tcPr>
          <w:p w14:paraId="099DEE6B"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МОП для шварби бавовна 60Х12 см</w:t>
            </w:r>
          </w:p>
        </w:tc>
        <w:tc>
          <w:tcPr>
            <w:tcW w:w="1985" w:type="dxa"/>
            <w:tcBorders>
              <w:top w:val="nil"/>
              <w:left w:val="nil"/>
              <w:bottom w:val="single" w:sz="4" w:space="0" w:color="auto"/>
              <w:right w:val="single" w:sz="4" w:space="0" w:color="auto"/>
            </w:tcBorders>
            <w:vAlign w:val="center"/>
            <w:hideMark/>
          </w:tcPr>
          <w:p w14:paraId="0AD0454F"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Apex</w:t>
            </w:r>
          </w:p>
        </w:tc>
        <w:tc>
          <w:tcPr>
            <w:tcW w:w="1559" w:type="dxa"/>
            <w:tcBorders>
              <w:top w:val="nil"/>
              <w:left w:val="nil"/>
              <w:bottom w:val="single" w:sz="4" w:space="0" w:color="auto"/>
              <w:right w:val="single" w:sz="4" w:space="0" w:color="auto"/>
            </w:tcBorders>
            <w:vAlign w:val="center"/>
            <w:hideMark/>
          </w:tcPr>
          <w:p w14:paraId="72FF9148"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шт.</w:t>
            </w:r>
          </w:p>
        </w:tc>
        <w:tc>
          <w:tcPr>
            <w:tcW w:w="1984" w:type="dxa"/>
            <w:tcBorders>
              <w:top w:val="nil"/>
              <w:left w:val="single" w:sz="4" w:space="0" w:color="auto"/>
              <w:bottom w:val="single" w:sz="4" w:space="0" w:color="auto"/>
              <w:right w:val="single" w:sz="4" w:space="0" w:color="auto"/>
            </w:tcBorders>
            <w:noWrap/>
            <w:vAlign w:val="center"/>
          </w:tcPr>
          <w:p w14:paraId="51757017" w14:textId="3FE550ED" w:rsidR="00375D00" w:rsidRPr="00FC40CD" w:rsidRDefault="00375D00" w:rsidP="00995EC4">
            <w:pPr>
              <w:jc w:val="center"/>
              <w:rPr>
                <w:rFonts w:ascii="Arial" w:hAnsi="Arial" w:cs="Arial"/>
                <w:color w:val="000000"/>
                <w:sz w:val="22"/>
                <w:szCs w:val="22"/>
              </w:rPr>
            </w:pPr>
          </w:p>
        </w:tc>
      </w:tr>
      <w:tr w:rsidR="00375D00" w:rsidRPr="00FC40CD" w14:paraId="39C93DE4" w14:textId="77777777" w:rsidTr="008735E2">
        <w:trPr>
          <w:trHeight w:val="570"/>
        </w:trPr>
        <w:tc>
          <w:tcPr>
            <w:tcW w:w="462" w:type="dxa"/>
            <w:tcBorders>
              <w:top w:val="nil"/>
              <w:left w:val="single" w:sz="4" w:space="0" w:color="auto"/>
              <w:bottom w:val="single" w:sz="4" w:space="0" w:color="auto"/>
              <w:right w:val="single" w:sz="4" w:space="0" w:color="auto"/>
            </w:tcBorders>
            <w:vAlign w:val="center"/>
            <w:hideMark/>
          </w:tcPr>
          <w:p w14:paraId="1529D075" w14:textId="77777777" w:rsidR="00375D00" w:rsidRPr="00FC40CD" w:rsidRDefault="00375D00" w:rsidP="00995EC4">
            <w:pPr>
              <w:jc w:val="center"/>
              <w:rPr>
                <w:rFonts w:ascii="Arial" w:hAnsi="Arial" w:cs="Arial"/>
                <w:color w:val="000000"/>
                <w:sz w:val="22"/>
                <w:szCs w:val="22"/>
              </w:rPr>
            </w:pPr>
            <w:r w:rsidRPr="00FC40CD">
              <w:rPr>
                <w:rFonts w:ascii="Arial" w:hAnsi="Arial" w:cs="Arial"/>
                <w:color w:val="000000"/>
                <w:sz w:val="22"/>
                <w:szCs w:val="22"/>
              </w:rPr>
              <w:t>26</w:t>
            </w:r>
          </w:p>
        </w:tc>
        <w:tc>
          <w:tcPr>
            <w:tcW w:w="4500" w:type="dxa"/>
            <w:tcBorders>
              <w:top w:val="nil"/>
              <w:left w:val="nil"/>
              <w:bottom w:val="single" w:sz="4" w:space="0" w:color="auto"/>
              <w:right w:val="single" w:sz="4" w:space="0" w:color="auto"/>
            </w:tcBorders>
            <w:vAlign w:val="center"/>
            <w:hideMark/>
          </w:tcPr>
          <w:p w14:paraId="002EE084"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МОП для шварби 40Х15 см мікрофібра</w:t>
            </w:r>
          </w:p>
        </w:tc>
        <w:tc>
          <w:tcPr>
            <w:tcW w:w="1985" w:type="dxa"/>
            <w:tcBorders>
              <w:top w:val="nil"/>
              <w:left w:val="nil"/>
              <w:bottom w:val="single" w:sz="4" w:space="0" w:color="auto"/>
              <w:right w:val="single" w:sz="4" w:space="0" w:color="auto"/>
            </w:tcBorders>
            <w:vAlign w:val="center"/>
            <w:hideMark/>
          </w:tcPr>
          <w:p w14:paraId="2167CA6C"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Paspas</w:t>
            </w:r>
          </w:p>
        </w:tc>
        <w:tc>
          <w:tcPr>
            <w:tcW w:w="1559" w:type="dxa"/>
            <w:tcBorders>
              <w:top w:val="nil"/>
              <w:left w:val="nil"/>
              <w:bottom w:val="single" w:sz="4" w:space="0" w:color="auto"/>
              <w:right w:val="single" w:sz="4" w:space="0" w:color="auto"/>
            </w:tcBorders>
            <w:vAlign w:val="center"/>
            <w:hideMark/>
          </w:tcPr>
          <w:p w14:paraId="25CD59FE"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шт.</w:t>
            </w:r>
          </w:p>
        </w:tc>
        <w:tc>
          <w:tcPr>
            <w:tcW w:w="1984" w:type="dxa"/>
            <w:tcBorders>
              <w:top w:val="nil"/>
              <w:left w:val="single" w:sz="4" w:space="0" w:color="auto"/>
              <w:bottom w:val="single" w:sz="4" w:space="0" w:color="auto"/>
              <w:right w:val="single" w:sz="4" w:space="0" w:color="auto"/>
            </w:tcBorders>
            <w:noWrap/>
            <w:vAlign w:val="center"/>
          </w:tcPr>
          <w:p w14:paraId="52023572" w14:textId="52083236" w:rsidR="00375D00" w:rsidRPr="00FC40CD" w:rsidRDefault="00375D00" w:rsidP="00995EC4">
            <w:pPr>
              <w:jc w:val="center"/>
              <w:rPr>
                <w:rFonts w:ascii="Arial" w:hAnsi="Arial" w:cs="Arial"/>
                <w:color w:val="000000"/>
                <w:sz w:val="22"/>
                <w:szCs w:val="22"/>
              </w:rPr>
            </w:pPr>
          </w:p>
        </w:tc>
      </w:tr>
      <w:tr w:rsidR="00375D00" w:rsidRPr="00FC40CD" w14:paraId="297F7AE9" w14:textId="77777777" w:rsidTr="008735E2">
        <w:trPr>
          <w:trHeight w:val="252"/>
        </w:trPr>
        <w:tc>
          <w:tcPr>
            <w:tcW w:w="462" w:type="dxa"/>
            <w:tcBorders>
              <w:top w:val="nil"/>
              <w:left w:val="single" w:sz="4" w:space="0" w:color="auto"/>
              <w:bottom w:val="single" w:sz="4" w:space="0" w:color="auto"/>
              <w:right w:val="single" w:sz="4" w:space="0" w:color="auto"/>
            </w:tcBorders>
            <w:vAlign w:val="center"/>
            <w:hideMark/>
          </w:tcPr>
          <w:p w14:paraId="785827BF" w14:textId="77777777" w:rsidR="00375D00" w:rsidRPr="00FC40CD" w:rsidRDefault="00375D00" w:rsidP="00995EC4">
            <w:pPr>
              <w:jc w:val="center"/>
              <w:rPr>
                <w:rFonts w:ascii="Arial" w:hAnsi="Arial" w:cs="Arial"/>
                <w:color w:val="000000"/>
                <w:sz w:val="22"/>
                <w:szCs w:val="22"/>
              </w:rPr>
            </w:pPr>
            <w:r w:rsidRPr="00FC40CD">
              <w:rPr>
                <w:rFonts w:ascii="Arial" w:hAnsi="Arial" w:cs="Arial"/>
                <w:color w:val="000000"/>
                <w:sz w:val="22"/>
                <w:szCs w:val="22"/>
              </w:rPr>
              <w:t>27</w:t>
            </w:r>
          </w:p>
        </w:tc>
        <w:tc>
          <w:tcPr>
            <w:tcW w:w="4500" w:type="dxa"/>
            <w:tcBorders>
              <w:top w:val="nil"/>
              <w:left w:val="nil"/>
              <w:bottom w:val="single" w:sz="4" w:space="0" w:color="auto"/>
              <w:right w:val="single" w:sz="4" w:space="0" w:color="auto"/>
            </w:tcBorders>
            <w:vAlign w:val="center"/>
            <w:hideMark/>
          </w:tcPr>
          <w:p w14:paraId="68F9B502"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Насадка для миття скла 33 cм</w:t>
            </w:r>
          </w:p>
        </w:tc>
        <w:tc>
          <w:tcPr>
            <w:tcW w:w="1985" w:type="dxa"/>
            <w:tcBorders>
              <w:top w:val="nil"/>
              <w:left w:val="nil"/>
              <w:bottom w:val="single" w:sz="4" w:space="0" w:color="auto"/>
              <w:right w:val="single" w:sz="4" w:space="0" w:color="auto"/>
            </w:tcBorders>
            <w:vAlign w:val="center"/>
            <w:hideMark/>
          </w:tcPr>
          <w:p w14:paraId="4EA1F9D9"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Leifheit</w:t>
            </w:r>
          </w:p>
        </w:tc>
        <w:tc>
          <w:tcPr>
            <w:tcW w:w="1559" w:type="dxa"/>
            <w:tcBorders>
              <w:top w:val="nil"/>
              <w:left w:val="nil"/>
              <w:bottom w:val="single" w:sz="4" w:space="0" w:color="auto"/>
              <w:right w:val="single" w:sz="4" w:space="0" w:color="auto"/>
            </w:tcBorders>
            <w:vAlign w:val="center"/>
            <w:hideMark/>
          </w:tcPr>
          <w:p w14:paraId="36FAD7CB"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шт.</w:t>
            </w:r>
          </w:p>
        </w:tc>
        <w:tc>
          <w:tcPr>
            <w:tcW w:w="1984" w:type="dxa"/>
            <w:tcBorders>
              <w:top w:val="nil"/>
              <w:left w:val="single" w:sz="4" w:space="0" w:color="auto"/>
              <w:bottom w:val="single" w:sz="4" w:space="0" w:color="auto"/>
              <w:right w:val="single" w:sz="4" w:space="0" w:color="auto"/>
            </w:tcBorders>
            <w:noWrap/>
            <w:vAlign w:val="center"/>
          </w:tcPr>
          <w:p w14:paraId="5035580B" w14:textId="50CAC9D2" w:rsidR="00375D00" w:rsidRPr="00FC40CD" w:rsidRDefault="00375D00" w:rsidP="00995EC4">
            <w:pPr>
              <w:jc w:val="center"/>
              <w:rPr>
                <w:rFonts w:ascii="Arial" w:hAnsi="Arial" w:cs="Arial"/>
                <w:color w:val="000000"/>
                <w:sz w:val="22"/>
                <w:szCs w:val="22"/>
              </w:rPr>
            </w:pPr>
          </w:p>
        </w:tc>
      </w:tr>
      <w:tr w:rsidR="00375D00" w:rsidRPr="00FC40CD" w14:paraId="4B24627A" w14:textId="77777777" w:rsidTr="008735E2">
        <w:trPr>
          <w:trHeight w:val="425"/>
        </w:trPr>
        <w:tc>
          <w:tcPr>
            <w:tcW w:w="462" w:type="dxa"/>
            <w:tcBorders>
              <w:top w:val="single" w:sz="4" w:space="0" w:color="auto"/>
              <w:left w:val="single" w:sz="4" w:space="0" w:color="auto"/>
              <w:bottom w:val="single" w:sz="4" w:space="0" w:color="auto"/>
              <w:right w:val="single" w:sz="4" w:space="0" w:color="auto"/>
            </w:tcBorders>
            <w:vAlign w:val="center"/>
            <w:hideMark/>
          </w:tcPr>
          <w:p w14:paraId="1A9AF91D" w14:textId="77777777" w:rsidR="00375D00" w:rsidRPr="00FC40CD" w:rsidRDefault="00375D00" w:rsidP="00995EC4">
            <w:pPr>
              <w:jc w:val="center"/>
              <w:rPr>
                <w:rFonts w:ascii="Arial" w:hAnsi="Arial" w:cs="Arial"/>
                <w:color w:val="000000"/>
                <w:sz w:val="22"/>
                <w:szCs w:val="22"/>
              </w:rPr>
            </w:pPr>
            <w:r w:rsidRPr="00FC40CD">
              <w:rPr>
                <w:rFonts w:ascii="Arial" w:hAnsi="Arial" w:cs="Arial"/>
                <w:color w:val="000000"/>
                <w:sz w:val="22"/>
                <w:szCs w:val="22"/>
              </w:rPr>
              <w:t>28</w:t>
            </w:r>
          </w:p>
        </w:tc>
        <w:tc>
          <w:tcPr>
            <w:tcW w:w="4500" w:type="dxa"/>
            <w:tcBorders>
              <w:top w:val="single" w:sz="4" w:space="0" w:color="auto"/>
              <w:left w:val="nil"/>
              <w:bottom w:val="single" w:sz="4" w:space="0" w:color="auto"/>
              <w:right w:val="single" w:sz="4" w:space="0" w:color="auto"/>
            </w:tcBorders>
            <w:vAlign w:val="center"/>
            <w:hideMark/>
          </w:tcPr>
          <w:p w14:paraId="4653976A"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Ганчірка з мікрофібри 32Х32 см (для скла і зеркал)</w:t>
            </w:r>
          </w:p>
        </w:tc>
        <w:tc>
          <w:tcPr>
            <w:tcW w:w="1985" w:type="dxa"/>
            <w:tcBorders>
              <w:top w:val="single" w:sz="4" w:space="0" w:color="auto"/>
              <w:left w:val="nil"/>
              <w:bottom w:val="single" w:sz="4" w:space="0" w:color="auto"/>
              <w:right w:val="single" w:sz="4" w:space="0" w:color="auto"/>
            </w:tcBorders>
            <w:vAlign w:val="center"/>
            <w:hideMark/>
          </w:tcPr>
          <w:p w14:paraId="0FE49B19"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Фрекн Бок</w:t>
            </w:r>
          </w:p>
        </w:tc>
        <w:tc>
          <w:tcPr>
            <w:tcW w:w="1559" w:type="dxa"/>
            <w:tcBorders>
              <w:top w:val="single" w:sz="4" w:space="0" w:color="auto"/>
              <w:left w:val="nil"/>
              <w:bottom w:val="single" w:sz="4" w:space="0" w:color="auto"/>
              <w:right w:val="single" w:sz="4" w:space="0" w:color="auto"/>
            </w:tcBorders>
            <w:vAlign w:val="center"/>
            <w:hideMark/>
          </w:tcPr>
          <w:p w14:paraId="501EBC89"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шт.</w:t>
            </w:r>
          </w:p>
        </w:tc>
        <w:tc>
          <w:tcPr>
            <w:tcW w:w="1984" w:type="dxa"/>
            <w:tcBorders>
              <w:top w:val="single" w:sz="4" w:space="0" w:color="auto"/>
              <w:left w:val="single" w:sz="4" w:space="0" w:color="auto"/>
              <w:bottom w:val="single" w:sz="4" w:space="0" w:color="auto"/>
              <w:right w:val="single" w:sz="4" w:space="0" w:color="auto"/>
            </w:tcBorders>
            <w:noWrap/>
            <w:vAlign w:val="center"/>
          </w:tcPr>
          <w:p w14:paraId="4633C549" w14:textId="2DF99BDF" w:rsidR="00375D00" w:rsidRPr="00FC40CD" w:rsidRDefault="00375D00" w:rsidP="00995EC4">
            <w:pPr>
              <w:jc w:val="center"/>
              <w:rPr>
                <w:rFonts w:ascii="Arial" w:hAnsi="Arial" w:cs="Arial"/>
                <w:color w:val="000000"/>
                <w:sz w:val="22"/>
                <w:szCs w:val="22"/>
              </w:rPr>
            </w:pPr>
          </w:p>
        </w:tc>
      </w:tr>
      <w:tr w:rsidR="00375D00" w:rsidRPr="00FC40CD" w14:paraId="001A02E8" w14:textId="77777777" w:rsidTr="008735E2">
        <w:trPr>
          <w:trHeight w:val="375"/>
        </w:trPr>
        <w:tc>
          <w:tcPr>
            <w:tcW w:w="462" w:type="dxa"/>
            <w:tcBorders>
              <w:top w:val="single" w:sz="4" w:space="0" w:color="auto"/>
              <w:left w:val="single" w:sz="4" w:space="0" w:color="auto"/>
              <w:bottom w:val="single" w:sz="4" w:space="0" w:color="auto"/>
              <w:right w:val="single" w:sz="4" w:space="0" w:color="auto"/>
            </w:tcBorders>
            <w:vAlign w:val="center"/>
          </w:tcPr>
          <w:p w14:paraId="4DE2BDCF" w14:textId="77777777" w:rsidR="00375D00" w:rsidRPr="00FC40CD" w:rsidRDefault="00375D00" w:rsidP="00995EC4">
            <w:pPr>
              <w:jc w:val="center"/>
              <w:rPr>
                <w:rFonts w:ascii="Arial" w:hAnsi="Arial" w:cs="Arial"/>
                <w:color w:val="000000"/>
                <w:sz w:val="22"/>
                <w:szCs w:val="22"/>
              </w:rPr>
            </w:pPr>
            <w:r w:rsidRPr="00FC40CD">
              <w:rPr>
                <w:rFonts w:ascii="Arial" w:hAnsi="Arial" w:cs="Arial"/>
                <w:color w:val="000000"/>
                <w:sz w:val="22"/>
                <w:szCs w:val="22"/>
              </w:rPr>
              <w:t>29</w:t>
            </w:r>
          </w:p>
        </w:tc>
        <w:tc>
          <w:tcPr>
            <w:tcW w:w="4500" w:type="dxa"/>
            <w:tcBorders>
              <w:top w:val="single" w:sz="4" w:space="0" w:color="auto"/>
              <w:left w:val="nil"/>
              <w:bottom w:val="single" w:sz="4" w:space="0" w:color="auto"/>
              <w:right w:val="single" w:sz="4" w:space="0" w:color="auto"/>
            </w:tcBorders>
            <w:vAlign w:val="center"/>
          </w:tcPr>
          <w:p w14:paraId="0E987FB9"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Засіб дезенфікуючий для поверхонь спиртовмісний.</w:t>
            </w:r>
          </w:p>
        </w:tc>
        <w:tc>
          <w:tcPr>
            <w:tcW w:w="1985" w:type="dxa"/>
            <w:tcBorders>
              <w:top w:val="single" w:sz="4" w:space="0" w:color="auto"/>
              <w:left w:val="nil"/>
              <w:bottom w:val="single" w:sz="4" w:space="0" w:color="auto"/>
              <w:right w:val="single" w:sz="4" w:space="0" w:color="auto"/>
            </w:tcBorders>
            <w:vAlign w:val="center"/>
          </w:tcPr>
          <w:p w14:paraId="0B68A7AA" w14:textId="77777777" w:rsidR="00375D00" w:rsidRPr="00FC40CD" w:rsidRDefault="00375D00" w:rsidP="00D21122">
            <w:pPr>
              <w:rPr>
                <w:rFonts w:ascii="Arial" w:hAnsi="Arial" w:cs="Arial"/>
                <w:color w:val="000000"/>
                <w:sz w:val="22"/>
                <w:szCs w:val="22"/>
              </w:rPr>
            </w:pPr>
          </w:p>
        </w:tc>
        <w:tc>
          <w:tcPr>
            <w:tcW w:w="1559" w:type="dxa"/>
            <w:tcBorders>
              <w:top w:val="single" w:sz="4" w:space="0" w:color="auto"/>
              <w:left w:val="nil"/>
              <w:bottom w:val="single" w:sz="4" w:space="0" w:color="auto"/>
              <w:right w:val="single" w:sz="4" w:space="0" w:color="auto"/>
            </w:tcBorders>
            <w:vAlign w:val="center"/>
          </w:tcPr>
          <w:p w14:paraId="48F4D4DD" w14:textId="77777777" w:rsidR="00375D00" w:rsidRPr="00FC40CD" w:rsidRDefault="00375D00" w:rsidP="00D21122">
            <w:pPr>
              <w:rPr>
                <w:rFonts w:ascii="Arial" w:hAnsi="Arial" w:cs="Arial"/>
                <w:color w:val="000000"/>
                <w:sz w:val="22"/>
                <w:szCs w:val="22"/>
              </w:rPr>
            </w:pPr>
            <w:r w:rsidRPr="00FC40CD">
              <w:rPr>
                <w:rFonts w:ascii="Arial" w:hAnsi="Arial" w:cs="Arial"/>
                <w:color w:val="000000"/>
                <w:sz w:val="22"/>
                <w:szCs w:val="22"/>
              </w:rPr>
              <w:t>5 л.</w:t>
            </w:r>
          </w:p>
        </w:tc>
        <w:tc>
          <w:tcPr>
            <w:tcW w:w="1984" w:type="dxa"/>
            <w:tcBorders>
              <w:top w:val="single" w:sz="4" w:space="0" w:color="auto"/>
              <w:left w:val="single" w:sz="4" w:space="0" w:color="auto"/>
              <w:bottom w:val="single" w:sz="4" w:space="0" w:color="auto"/>
              <w:right w:val="single" w:sz="4" w:space="0" w:color="auto"/>
            </w:tcBorders>
            <w:noWrap/>
            <w:vAlign w:val="center"/>
          </w:tcPr>
          <w:p w14:paraId="7396ED49" w14:textId="5F04FDCA" w:rsidR="00375D00" w:rsidRPr="00FC40CD" w:rsidRDefault="00375D00" w:rsidP="00995EC4">
            <w:pPr>
              <w:jc w:val="center"/>
              <w:rPr>
                <w:rFonts w:ascii="Arial" w:hAnsi="Arial" w:cs="Arial"/>
                <w:color w:val="000000"/>
                <w:sz w:val="22"/>
                <w:szCs w:val="22"/>
              </w:rPr>
            </w:pPr>
          </w:p>
        </w:tc>
      </w:tr>
    </w:tbl>
    <w:p w14:paraId="77FAF206" w14:textId="178F9683" w:rsidR="00FC40CD" w:rsidRPr="00FC40CD" w:rsidRDefault="00FC40CD" w:rsidP="00FC40CD">
      <w:pPr>
        <w:rPr>
          <w:rFonts w:ascii="Arial" w:hAnsi="Arial" w:cs="Arial"/>
          <w:sz w:val="22"/>
          <w:szCs w:val="22"/>
        </w:rPr>
      </w:pPr>
      <w:r w:rsidRPr="00FC40CD">
        <w:rPr>
          <w:rFonts w:ascii="Arial" w:hAnsi="Arial" w:cs="Arial"/>
          <w:sz w:val="22"/>
          <w:szCs w:val="22"/>
        </w:rPr>
        <w:t>Підписано мною, ______________________________________________________,</w:t>
      </w:r>
    </w:p>
    <w:p w14:paraId="7123CB49" w14:textId="77777777" w:rsidR="00FC40CD" w:rsidRPr="00FC40CD" w:rsidRDefault="00FC40CD" w:rsidP="00FC40CD">
      <w:pPr>
        <w:rPr>
          <w:rFonts w:ascii="Arial" w:hAnsi="Arial" w:cs="Arial"/>
          <w:sz w:val="22"/>
          <w:szCs w:val="22"/>
        </w:rPr>
      </w:pPr>
      <w:r w:rsidRPr="00FC40CD">
        <w:rPr>
          <w:rFonts w:ascii="Arial" w:hAnsi="Arial" w:cs="Arial"/>
          <w:sz w:val="22"/>
          <w:szCs w:val="22"/>
        </w:rPr>
        <w:t>що обіймає посаду_____________________________________________(керівник підприємства)</w:t>
      </w:r>
    </w:p>
    <w:p w14:paraId="053A9A25" w14:textId="77777777" w:rsidR="00FC40CD" w:rsidRPr="00FC40CD" w:rsidRDefault="00FC40CD" w:rsidP="00FC40CD">
      <w:pPr>
        <w:rPr>
          <w:rFonts w:ascii="Arial" w:hAnsi="Arial" w:cs="Arial"/>
          <w:sz w:val="22"/>
          <w:szCs w:val="22"/>
        </w:rPr>
      </w:pPr>
      <w:r w:rsidRPr="00FC40CD">
        <w:rPr>
          <w:rFonts w:ascii="Arial" w:hAnsi="Arial" w:cs="Arial"/>
          <w:sz w:val="22"/>
          <w:szCs w:val="22"/>
        </w:rPr>
        <w:t xml:space="preserve">від імені компанії __________________________________________________________________ </w:t>
      </w:r>
    </w:p>
    <w:p w14:paraId="34384333" w14:textId="77777777" w:rsidR="00FC40CD" w:rsidRPr="00FC40CD" w:rsidRDefault="00FC40CD" w:rsidP="00FC40CD">
      <w:pPr>
        <w:rPr>
          <w:rFonts w:ascii="Arial" w:hAnsi="Arial" w:cs="Arial"/>
          <w:sz w:val="22"/>
          <w:szCs w:val="22"/>
        </w:rPr>
      </w:pPr>
      <w:r w:rsidRPr="00FC40CD">
        <w:rPr>
          <w:rFonts w:ascii="Arial" w:hAnsi="Arial" w:cs="Arial"/>
          <w:sz w:val="22"/>
          <w:szCs w:val="22"/>
        </w:rPr>
        <w:t>_______ (число) _________________ (місяць) 20________ (рік)._____________________ (підпис)</w:t>
      </w:r>
    </w:p>
    <w:p w14:paraId="313AD1B7" w14:textId="77777777" w:rsidR="00995EC4" w:rsidRPr="00FC40CD" w:rsidRDefault="00995EC4" w:rsidP="005218BC">
      <w:pPr>
        <w:tabs>
          <w:tab w:val="right" w:pos="8640"/>
        </w:tabs>
        <w:suppressAutoHyphens/>
        <w:jc w:val="both"/>
        <w:rPr>
          <w:rFonts w:ascii="Arial" w:eastAsia="Arial" w:hAnsi="Arial" w:cs="Arial"/>
          <w:sz w:val="22"/>
          <w:szCs w:val="22"/>
        </w:rPr>
        <w:sectPr w:rsidR="00995EC4" w:rsidRPr="00FC40CD" w:rsidSect="00695600">
          <w:pgSz w:w="11907" w:h="16840" w:code="9"/>
          <w:pgMar w:top="284" w:right="708" w:bottom="284" w:left="993" w:header="567" w:footer="709" w:gutter="0"/>
          <w:cols w:space="720"/>
          <w:titlePg/>
          <w:docGrid w:linePitch="326"/>
        </w:sectPr>
      </w:pPr>
    </w:p>
    <w:p w14:paraId="66947B12" w14:textId="4D1BB683" w:rsidR="008B3052" w:rsidRDefault="008B3052" w:rsidP="008B3052">
      <w:pPr>
        <w:jc w:val="center"/>
        <w:rPr>
          <w:rFonts w:ascii="Arial" w:eastAsia="Arial" w:hAnsi="Arial" w:cs="Arial"/>
          <w:b/>
          <w:sz w:val="22"/>
          <w:szCs w:val="22"/>
        </w:rPr>
      </w:pPr>
      <w:r w:rsidRPr="00FC40CD">
        <w:rPr>
          <w:rFonts w:ascii="Arial" w:eastAsia="Arial" w:hAnsi="Arial" w:cs="Arial"/>
          <w:b/>
          <w:sz w:val="22"/>
          <w:szCs w:val="22"/>
        </w:rPr>
        <w:lastRenderedPageBreak/>
        <w:t xml:space="preserve">Додаток № </w:t>
      </w:r>
      <w:r w:rsidR="009A4F43">
        <w:rPr>
          <w:rFonts w:ascii="Arial" w:eastAsia="Arial" w:hAnsi="Arial" w:cs="Arial"/>
          <w:b/>
          <w:sz w:val="22"/>
          <w:szCs w:val="22"/>
        </w:rPr>
        <w:t>3</w:t>
      </w:r>
      <w:r>
        <w:rPr>
          <w:rFonts w:ascii="Arial" w:eastAsia="Arial" w:hAnsi="Arial" w:cs="Arial"/>
          <w:b/>
          <w:sz w:val="22"/>
          <w:szCs w:val="22"/>
        </w:rPr>
        <w:t xml:space="preserve"> </w:t>
      </w:r>
    </w:p>
    <w:p w14:paraId="694249D6" w14:textId="77777777" w:rsidR="008B3052" w:rsidRPr="00FC40CD" w:rsidRDefault="008B3052" w:rsidP="008B3052">
      <w:pPr>
        <w:tabs>
          <w:tab w:val="right" w:pos="8640"/>
        </w:tabs>
        <w:suppressAutoHyphens/>
        <w:jc w:val="center"/>
        <w:rPr>
          <w:rFonts w:ascii="Arial" w:hAnsi="Arial" w:cs="Arial"/>
          <w:sz w:val="22"/>
          <w:szCs w:val="22"/>
        </w:rPr>
      </w:pPr>
      <w:r w:rsidRPr="00FC40CD">
        <w:rPr>
          <w:rFonts w:ascii="Arial" w:eastAsia="Arial" w:hAnsi="Arial" w:cs="Arial"/>
          <w:b/>
          <w:sz w:val="22"/>
          <w:szCs w:val="22"/>
        </w:rPr>
        <w:t xml:space="preserve">до Специфікації на </w:t>
      </w:r>
      <w:r w:rsidRPr="00FC40CD">
        <w:rPr>
          <w:rFonts w:ascii="Arial" w:hAnsi="Arial" w:cs="Arial"/>
          <w:b/>
          <w:sz w:val="22"/>
          <w:szCs w:val="22"/>
        </w:rPr>
        <w:t xml:space="preserve">забезпечення офісу </w:t>
      </w:r>
      <w:r>
        <w:rPr>
          <w:rFonts w:ascii="Arial" w:hAnsi="Arial" w:cs="Arial"/>
          <w:b/>
          <w:sz w:val="22"/>
          <w:szCs w:val="22"/>
        </w:rPr>
        <w:t xml:space="preserve">товарами на 2026-2027 </w:t>
      </w:r>
      <w:r w:rsidRPr="00FC40CD">
        <w:rPr>
          <w:rFonts w:ascii="Arial" w:hAnsi="Arial" w:cs="Arial"/>
          <w:b/>
          <w:sz w:val="22"/>
          <w:szCs w:val="22"/>
        </w:rPr>
        <w:t>р</w:t>
      </w:r>
      <w:r>
        <w:rPr>
          <w:rFonts w:ascii="Arial" w:hAnsi="Arial" w:cs="Arial"/>
          <w:b/>
          <w:sz w:val="22"/>
          <w:szCs w:val="22"/>
        </w:rPr>
        <w:t>.</w:t>
      </w:r>
    </w:p>
    <w:p w14:paraId="2A29F240" w14:textId="77777777" w:rsidR="008B3052" w:rsidRPr="002B103F" w:rsidRDefault="008B3052" w:rsidP="008B3052">
      <w:pPr>
        <w:tabs>
          <w:tab w:val="left" w:pos="180"/>
        </w:tabs>
        <w:jc w:val="center"/>
        <w:rPr>
          <w:rFonts w:ascii="Arial" w:eastAsia="Arial" w:hAnsi="Arial" w:cs="Arial"/>
          <w:b/>
          <w:bCs/>
          <w:sz w:val="16"/>
          <w:szCs w:val="16"/>
        </w:rPr>
      </w:pPr>
    </w:p>
    <w:p w14:paraId="652EF872" w14:textId="0ABE15ED" w:rsidR="00BA292E" w:rsidRPr="00695BBC" w:rsidRDefault="00BA292E" w:rsidP="00695BBC">
      <w:pPr>
        <w:pStyle w:val="af1"/>
        <w:tabs>
          <w:tab w:val="left" w:pos="180"/>
        </w:tabs>
        <w:ind w:left="0"/>
        <w:jc w:val="center"/>
        <w:rPr>
          <w:rFonts w:ascii="Arial" w:hAnsi="Arial" w:cs="Arial"/>
          <w:b/>
          <w:sz w:val="22"/>
          <w:szCs w:val="22"/>
        </w:rPr>
      </w:pPr>
      <w:r w:rsidRPr="00695BBC">
        <w:rPr>
          <w:rFonts w:ascii="Arial" w:eastAsia="Arial" w:hAnsi="Arial" w:cs="Arial"/>
          <w:b/>
          <w:bCs/>
          <w:sz w:val="22"/>
          <w:szCs w:val="22"/>
        </w:rPr>
        <w:t>Асортимент та ціна товару по Лоту №2:</w:t>
      </w:r>
      <w:r w:rsidRPr="00695BBC">
        <w:rPr>
          <w:rFonts w:ascii="Arial" w:hAnsi="Arial" w:cs="Arial"/>
          <w:b/>
          <w:sz w:val="22"/>
          <w:szCs w:val="22"/>
        </w:rPr>
        <w:t xml:space="preserve"> 1). </w:t>
      </w:r>
      <w:r w:rsidR="00695BBC" w:rsidRPr="00695BBC">
        <w:rPr>
          <w:rFonts w:ascii="Arial" w:hAnsi="Arial" w:cs="Arial"/>
          <w:b/>
          <w:sz w:val="22"/>
          <w:szCs w:val="22"/>
        </w:rPr>
        <w:t>оренда кавомашини, кава, чай, цукор, паперові стакани.</w:t>
      </w:r>
    </w:p>
    <w:p w14:paraId="130B4AF2" w14:textId="3FD7101D" w:rsidR="00456EFA" w:rsidRPr="00DC1552" w:rsidRDefault="00DC1552" w:rsidP="00EE32BB">
      <w:pPr>
        <w:pStyle w:val="af9"/>
        <w:rPr>
          <w:rFonts w:ascii="Arial" w:hAnsi="Arial" w:cs="Arial"/>
          <w:b/>
          <w:color w:val="0070C0"/>
          <w:sz w:val="22"/>
          <w:szCs w:val="22"/>
        </w:rPr>
      </w:pPr>
      <w:r w:rsidRPr="00DC1552">
        <w:rPr>
          <w:rFonts w:ascii="Arial" w:hAnsi="Arial" w:cs="Arial"/>
          <w:b/>
          <w:color w:val="0070C0"/>
          <w:sz w:val="22"/>
          <w:szCs w:val="22"/>
        </w:rPr>
        <w:t>Таблиця №1.</w:t>
      </w:r>
      <w:r w:rsidR="00456EFA">
        <w:rPr>
          <w:rFonts w:ascii="Arial" w:hAnsi="Arial" w:cs="Arial"/>
          <w:b/>
          <w:color w:val="0070C0"/>
          <w:sz w:val="22"/>
          <w:szCs w:val="22"/>
        </w:rPr>
        <w:t xml:space="preserve"> </w:t>
      </w:r>
    </w:p>
    <w:tbl>
      <w:tblPr>
        <w:tblpPr w:leftFromText="180" w:rightFromText="180" w:vertAnchor="text" w:horzAnchor="margin" w:tblpY="254"/>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7"/>
        <w:gridCol w:w="1276"/>
        <w:gridCol w:w="1559"/>
        <w:gridCol w:w="1701"/>
        <w:gridCol w:w="1276"/>
        <w:gridCol w:w="1842"/>
        <w:gridCol w:w="2268"/>
        <w:gridCol w:w="1701"/>
        <w:gridCol w:w="1418"/>
      </w:tblGrid>
      <w:tr w:rsidR="00967F15" w:rsidRPr="00FC40CD" w14:paraId="65255DEF" w14:textId="77777777" w:rsidTr="00D235EF">
        <w:trPr>
          <w:trHeight w:val="413"/>
        </w:trPr>
        <w:tc>
          <w:tcPr>
            <w:tcW w:w="5382" w:type="dxa"/>
            <w:gridSpan w:val="3"/>
            <w:vAlign w:val="center"/>
          </w:tcPr>
          <w:p w14:paraId="369C9A8D" w14:textId="07EF2C15" w:rsidR="00967F15" w:rsidRPr="00D11989" w:rsidRDefault="00967F15" w:rsidP="00967F15">
            <w:pPr>
              <w:widowControl/>
              <w:jc w:val="center"/>
              <w:rPr>
                <w:rFonts w:ascii="Arial" w:hAnsi="Arial" w:cs="Arial"/>
                <w:b/>
                <w:sz w:val="22"/>
                <w:szCs w:val="22"/>
              </w:rPr>
            </w:pPr>
            <w:r w:rsidRPr="00D11989">
              <w:rPr>
                <w:rFonts w:ascii="Arial" w:hAnsi="Arial" w:cs="Arial"/>
                <w:b/>
                <w:sz w:val="22"/>
                <w:szCs w:val="22"/>
              </w:rPr>
              <w:t xml:space="preserve">Деталізація закупки </w:t>
            </w:r>
          </w:p>
        </w:tc>
        <w:tc>
          <w:tcPr>
            <w:tcW w:w="10206" w:type="dxa"/>
            <w:gridSpan w:val="6"/>
            <w:shd w:val="clear" w:color="auto" w:fill="F2F2F2" w:themeFill="background1" w:themeFillShade="F2"/>
            <w:vAlign w:val="center"/>
          </w:tcPr>
          <w:p w14:paraId="30E1E545" w14:textId="45FD2219" w:rsidR="00967F15" w:rsidRPr="00375D00" w:rsidRDefault="00484BC7" w:rsidP="00484BC7">
            <w:pPr>
              <w:widowControl/>
              <w:jc w:val="center"/>
              <w:rPr>
                <w:rFonts w:ascii="Arial" w:hAnsi="Arial" w:cs="Arial"/>
                <w:b/>
                <w:i/>
                <w:sz w:val="22"/>
                <w:szCs w:val="22"/>
                <w:lang w:eastAsia="uk-UA"/>
              </w:rPr>
            </w:pPr>
            <w:r w:rsidRPr="00375D00">
              <w:rPr>
                <w:rFonts w:ascii="Arial" w:hAnsi="Arial" w:cs="Arial"/>
                <w:b/>
                <w:i/>
                <w:sz w:val="22"/>
                <w:szCs w:val="22"/>
                <w:lang w:eastAsia="uk-UA"/>
              </w:rPr>
              <w:t xml:space="preserve">Вказати Назву компанії: </w:t>
            </w:r>
          </w:p>
        </w:tc>
      </w:tr>
      <w:tr w:rsidR="00967F15" w:rsidRPr="00FC40CD" w14:paraId="543DE4B7" w14:textId="77777777" w:rsidTr="00D235EF">
        <w:trPr>
          <w:trHeight w:val="419"/>
        </w:trPr>
        <w:tc>
          <w:tcPr>
            <w:tcW w:w="3823" w:type="dxa"/>
            <w:gridSpan w:val="2"/>
            <w:noWrap/>
            <w:vAlign w:val="center"/>
            <w:hideMark/>
          </w:tcPr>
          <w:p w14:paraId="13C3031B" w14:textId="249D40F3" w:rsidR="00967F15" w:rsidRPr="005235A3" w:rsidRDefault="00967F15" w:rsidP="00967F15">
            <w:pPr>
              <w:widowControl/>
              <w:jc w:val="center"/>
              <w:rPr>
                <w:rFonts w:ascii="Arial" w:hAnsi="Arial" w:cs="Arial"/>
                <w:b/>
                <w:bCs/>
                <w:color w:val="000000"/>
                <w:sz w:val="20"/>
                <w:lang w:eastAsia="uk-UA"/>
              </w:rPr>
            </w:pPr>
            <w:r w:rsidRPr="005235A3">
              <w:rPr>
                <w:rFonts w:ascii="Arial" w:hAnsi="Arial" w:cs="Arial"/>
                <w:b/>
                <w:bCs/>
                <w:color w:val="000000"/>
                <w:sz w:val="20"/>
              </w:rPr>
              <w:t>Послуга</w:t>
            </w:r>
          </w:p>
        </w:tc>
        <w:tc>
          <w:tcPr>
            <w:tcW w:w="1559" w:type="dxa"/>
            <w:vAlign w:val="center"/>
          </w:tcPr>
          <w:p w14:paraId="3B5ADBE8" w14:textId="0F253763" w:rsidR="00967F15" w:rsidRPr="005235A3" w:rsidRDefault="00967F15" w:rsidP="00967F15">
            <w:pPr>
              <w:widowControl/>
              <w:jc w:val="center"/>
              <w:rPr>
                <w:rFonts w:ascii="Arial" w:hAnsi="Arial" w:cs="Arial"/>
                <w:b/>
                <w:bCs/>
                <w:color w:val="000000"/>
                <w:sz w:val="20"/>
                <w:lang w:eastAsia="uk-UA"/>
              </w:rPr>
            </w:pPr>
            <w:r w:rsidRPr="005235A3">
              <w:rPr>
                <w:rFonts w:ascii="Arial" w:hAnsi="Arial" w:cs="Arial"/>
                <w:b/>
                <w:bCs/>
                <w:color w:val="000000"/>
                <w:sz w:val="20"/>
              </w:rPr>
              <w:t>Кількість</w:t>
            </w:r>
          </w:p>
        </w:tc>
        <w:tc>
          <w:tcPr>
            <w:tcW w:w="2977" w:type="dxa"/>
            <w:gridSpan w:val="2"/>
            <w:vAlign w:val="center"/>
          </w:tcPr>
          <w:p w14:paraId="1C72B6FE" w14:textId="3DB178F1" w:rsidR="00967F15" w:rsidRPr="005235A3" w:rsidRDefault="00967F15" w:rsidP="00967F15">
            <w:pPr>
              <w:widowControl/>
              <w:jc w:val="center"/>
              <w:rPr>
                <w:rFonts w:ascii="Arial" w:hAnsi="Arial" w:cs="Arial"/>
                <w:b/>
                <w:bCs/>
                <w:color w:val="000000"/>
                <w:sz w:val="20"/>
                <w:lang w:eastAsia="uk-UA"/>
              </w:rPr>
            </w:pPr>
            <w:r>
              <w:rPr>
                <w:rFonts w:ascii="Arial" w:hAnsi="Arial" w:cs="Arial"/>
                <w:b/>
                <w:bCs/>
                <w:color w:val="000000"/>
                <w:sz w:val="20"/>
              </w:rPr>
              <w:t>Модель каво</w:t>
            </w:r>
            <w:r w:rsidRPr="005235A3">
              <w:rPr>
                <w:rFonts w:ascii="Arial" w:hAnsi="Arial" w:cs="Arial"/>
                <w:b/>
                <w:bCs/>
                <w:color w:val="000000"/>
                <w:sz w:val="20"/>
              </w:rPr>
              <w:t>машини</w:t>
            </w:r>
          </w:p>
        </w:tc>
        <w:tc>
          <w:tcPr>
            <w:tcW w:w="4110" w:type="dxa"/>
            <w:gridSpan w:val="2"/>
            <w:vAlign w:val="center"/>
          </w:tcPr>
          <w:p w14:paraId="54D450B3" w14:textId="6DC36AC2" w:rsidR="00967F15" w:rsidRPr="00FC40CD" w:rsidRDefault="00967F15" w:rsidP="00967F15">
            <w:pPr>
              <w:widowControl/>
              <w:jc w:val="center"/>
              <w:rPr>
                <w:rFonts w:ascii="Arial" w:hAnsi="Arial" w:cs="Arial"/>
                <w:b/>
                <w:bCs/>
                <w:color w:val="000000"/>
                <w:sz w:val="20"/>
                <w:lang w:eastAsia="uk-UA"/>
              </w:rPr>
            </w:pPr>
            <w:r w:rsidRPr="005235A3">
              <w:rPr>
                <w:rFonts w:ascii="Arial" w:hAnsi="Arial" w:cs="Arial"/>
                <w:b/>
                <w:bCs/>
                <w:color w:val="000000"/>
                <w:sz w:val="20"/>
              </w:rPr>
              <w:t>Термін доставки з моменту замовлення</w:t>
            </w:r>
          </w:p>
        </w:tc>
        <w:tc>
          <w:tcPr>
            <w:tcW w:w="3119" w:type="dxa"/>
            <w:gridSpan w:val="2"/>
            <w:vAlign w:val="center"/>
          </w:tcPr>
          <w:p w14:paraId="497F01AD" w14:textId="77777777" w:rsidR="00967F15" w:rsidRDefault="00967F15" w:rsidP="00967F15">
            <w:pPr>
              <w:widowControl/>
              <w:jc w:val="center"/>
              <w:rPr>
                <w:rFonts w:ascii="Arial" w:hAnsi="Arial" w:cs="Arial"/>
                <w:b/>
                <w:bCs/>
                <w:color w:val="000000"/>
                <w:sz w:val="20"/>
              </w:rPr>
            </w:pPr>
            <w:r w:rsidRPr="005235A3">
              <w:rPr>
                <w:rFonts w:ascii="Arial" w:hAnsi="Arial" w:cs="Arial"/>
                <w:b/>
                <w:bCs/>
                <w:color w:val="000000"/>
                <w:sz w:val="20"/>
              </w:rPr>
              <w:t xml:space="preserve">Вартість послуги, </w:t>
            </w:r>
          </w:p>
          <w:p w14:paraId="672A1393" w14:textId="287021F7" w:rsidR="00967F15" w:rsidRPr="00FC40CD" w:rsidRDefault="00967F15" w:rsidP="00967F15">
            <w:pPr>
              <w:widowControl/>
              <w:ind w:left="-110" w:right="-113"/>
              <w:jc w:val="center"/>
              <w:rPr>
                <w:rFonts w:ascii="Arial" w:hAnsi="Arial" w:cs="Arial"/>
                <w:b/>
                <w:bCs/>
                <w:color w:val="000000"/>
                <w:sz w:val="20"/>
                <w:lang w:eastAsia="uk-UA"/>
              </w:rPr>
            </w:pPr>
            <w:r w:rsidRPr="005235A3">
              <w:rPr>
                <w:rFonts w:ascii="Arial" w:hAnsi="Arial" w:cs="Arial"/>
                <w:b/>
                <w:bCs/>
                <w:color w:val="000000"/>
                <w:sz w:val="20"/>
              </w:rPr>
              <w:t>грн. без ПДВ на місяць</w:t>
            </w:r>
          </w:p>
        </w:tc>
      </w:tr>
      <w:tr w:rsidR="00967F15" w:rsidRPr="00FC40CD" w14:paraId="13A036CE" w14:textId="77777777" w:rsidTr="002B103F">
        <w:trPr>
          <w:trHeight w:val="498"/>
        </w:trPr>
        <w:tc>
          <w:tcPr>
            <w:tcW w:w="3823" w:type="dxa"/>
            <w:gridSpan w:val="2"/>
            <w:noWrap/>
            <w:vAlign w:val="center"/>
          </w:tcPr>
          <w:p w14:paraId="2D345A5B" w14:textId="77777777" w:rsidR="00DC1552" w:rsidRDefault="00DC1552" w:rsidP="00967F15">
            <w:pPr>
              <w:widowControl/>
              <w:tabs>
                <w:tab w:val="left" w:pos="228"/>
              </w:tabs>
              <w:ind w:left="34"/>
              <w:rPr>
                <w:rFonts w:ascii="Arial" w:hAnsi="Arial" w:cs="Arial"/>
                <w:color w:val="000000"/>
                <w:sz w:val="20"/>
              </w:rPr>
            </w:pPr>
            <w:r>
              <w:rPr>
                <w:rFonts w:ascii="Arial" w:hAnsi="Arial" w:cs="Arial"/>
                <w:color w:val="000000"/>
                <w:sz w:val="20"/>
              </w:rPr>
              <w:t>Оренда</w:t>
            </w:r>
            <w:r w:rsidR="00967F15" w:rsidRPr="00D11989">
              <w:rPr>
                <w:rFonts w:ascii="Arial" w:hAnsi="Arial" w:cs="Arial"/>
                <w:color w:val="000000"/>
                <w:sz w:val="20"/>
              </w:rPr>
              <w:t xml:space="preserve"> НОВОЇ автоматичної кавомашини, що раніше не була в експлуатації; з лічильником порцій до 40-50 шт</w:t>
            </w:r>
            <w:r w:rsidR="00967F15">
              <w:rPr>
                <w:rFonts w:ascii="Arial" w:hAnsi="Arial" w:cs="Arial"/>
                <w:color w:val="000000"/>
                <w:sz w:val="20"/>
              </w:rPr>
              <w:t>.</w:t>
            </w:r>
            <w:r w:rsidR="00967F15" w:rsidRPr="00D11989">
              <w:rPr>
                <w:rFonts w:ascii="Arial" w:hAnsi="Arial" w:cs="Arial"/>
                <w:color w:val="000000"/>
                <w:sz w:val="20"/>
              </w:rPr>
              <w:t xml:space="preserve"> </w:t>
            </w:r>
          </w:p>
          <w:p w14:paraId="1C46B19A" w14:textId="25E1CF9F" w:rsidR="00967F15" w:rsidRPr="008B3052" w:rsidRDefault="00DC1552" w:rsidP="00967F15">
            <w:pPr>
              <w:widowControl/>
              <w:tabs>
                <w:tab w:val="left" w:pos="228"/>
              </w:tabs>
              <w:ind w:left="34"/>
              <w:rPr>
                <w:rFonts w:ascii="Arial" w:hAnsi="Arial" w:cs="Arial"/>
                <w:b/>
                <w:bCs/>
                <w:color w:val="000000"/>
                <w:sz w:val="20"/>
                <w:highlight w:val="yellow"/>
                <w:lang w:eastAsia="uk-UA"/>
              </w:rPr>
            </w:pPr>
            <w:r>
              <w:rPr>
                <w:rFonts w:ascii="Arial" w:hAnsi="Arial" w:cs="Arial"/>
                <w:color w:val="000000"/>
                <w:sz w:val="20"/>
              </w:rPr>
              <w:t xml:space="preserve">ТМ </w:t>
            </w:r>
            <w:r w:rsidR="00967F15" w:rsidRPr="00D11989">
              <w:rPr>
                <w:rFonts w:ascii="Arial" w:hAnsi="Arial" w:cs="Arial"/>
                <w:color w:val="000000"/>
                <w:sz w:val="20"/>
              </w:rPr>
              <w:t>Saeco</w:t>
            </w:r>
            <w:r>
              <w:rPr>
                <w:rFonts w:ascii="Arial" w:hAnsi="Arial" w:cs="Arial"/>
                <w:color w:val="000000"/>
                <w:sz w:val="20"/>
              </w:rPr>
              <w:t>,</w:t>
            </w:r>
            <w:r w:rsidR="00967F15" w:rsidRPr="00D11989">
              <w:rPr>
                <w:rFonts w:ascii="Arial" w:hAnsi="Arial" w:cs="Arial"/>
                <w:color w:val="000000"/>
                <w:sz w:val="20"/>
              </w:rPr>
              <w:t xml:space="preserve"> Aulika</w:t>
            </w:r>
            <w:r>
              <w:rPr>
                <w:rFonts w:ascii="Arial" w:hAnsi="Arial" w:cs="Arial"/>
                <w:color w:val="000000"/>
                <w:sz w:val="20"/>
              </w:rPr>
              <w:t>,</w:t>
            </w:r>
            <w:r w:rsidR="00967F15" w:rsidRPr="00D11989">
              <w:rPr>
                <w:rFonts w:ascii="Arial" w:hAnsi="Arial" w:cs="Arial"/>
                <w:color w:val="000000"/>
                <w:sz w:val="20"/>
              </w:rPr>
              <w:t xml:space="preserve"> TOP або аналог</w:t>
            </w:r>
            <w:r>
              <w:rPr>
                <w:rFonts w:ascii="Arial" w:hAnsi="Arial" w:cs="Arial"/>
                <w:color w:val="000000"/>
                <w:sz w:val="20"/>
              </w:rPr>
              <w:t>.</w:t>
            </w:r>
          </w:p>
        </w:tc>
        <w:tc>
          <w:tcPr>
            <w:tcW w:w="1559" w:type="dxa"/>
            <w:vAlign w:val="center"/>
          </w:tcPr>
          <w:p w14:paraId="5F182341" w14:textId="50067D71" w:rsidR="00967F15" w:rsidRPr="00116707" w:rsidRDefault="00967F15" w:rsidP="00967F15">
            <w:pPr>
              <w:widowControl/>
              <w:jc w:val="center"/>
              <w:rPr>
                <w:rFonts w:ascii="Arial" w:hAnsi="Arial" w:cs="Arial"/>
                <w:bCs/>
                <w:color w:val="000000"/>
                <w:sz w:val="20"/>
                <w:highlight w:val="yellow"/>
                <w:lang w:eastAsia="uk-UA"/>
              </w:rPr>
            </w:pPr>
            <w:r w:rsidRPr="00116707">
              <w:rPr>
                <w:rFonts w:ascii="Arial" w:hAnsi="Arial" w:cs="Arial"/>
                <w:bCs/>
                <w:color w:val="000000"/>
                <w:sz w:val="20"/>
                <w:lang w:eastAsia="uk-UA"/>
              </w:rPr>
              <w:t>1 шт.</w:t>
            </w:r>
          </w:p>
        </w:tc>
        <w:tc>
          <w:tcPr>
            <w:tcW w:w="2977" w:type="dxa"/>
            <w:gridSpan w:val="2"/>
            <w:vAlign w:val="center"/>
          </w:tcPr>
          <w:p w14:paraId="69DA3805" w14:textId="314B7B71" w:rsidR="00967F15" w:rsidRPr="008B3052" w:rsidRDefault="00967F15" w:rsidP="00967F15">
            <w:pPr>
              <w:widowControl/>
              <w:jc w:val="center"/>
              <w:rPr>
                <w:rFonts w:ascii="Arial" w:hAnsi="Arial" w:cs="Arial"/>
                <w:b/>
                <w:bCs/>
                <w:sz w:val="20"/>
                <w:highlight w:val="yellow"/>
                <w:lang w:eastAsia="uk-UA"/>
              </w:rPr>
            </w:pPr>
          </w:p>
        </w:tc>
        <w:tc>
          <w:tcPr>
            <w:tcW w:w="4110" w:type="dxa"/>
            <w:gridSpan w:val="2"/>
            <w:vAlign w:val="center"/>
          </w:tcPr>
          <w:p w14:paraId="771B01EE" w14:textId="2D9FFCF4" w:rsidR="00967F15" w:rsidRPr="008B3052" w:rsidRDefault="00967F15" w:rsidP="00967F15">
            <w:pPr>
              <w:widowControl/>
              <w:jc w:val="center"/>
              <w:rPr>
                <w:rFonts w:ascii="Arial" w:hAnsi="Arial" w:cs="Arial"/>
                <w:b/>
                <w:bCs/>
                <w:color w:val="000000"/>
                <w:sz w:val="20"/>
                <w:highlight w:val="yellow"/>
                <w:lang w:eastAsia="uk-UA"/>
              </w:rPr>
            </w:pPr>
          </w:p>
        </w:tc>
        <w:tc>
          <w:tcPr>
            <w:tcW w:w="3119" w:type="dxa"/>
            <w:gridSpan w:val="2"/>
            <w:vAlign w:val="center"/>
          </w:tcPr>
          <w:p w14:paraId="63F04552" w14:textId="77777777" w:rsidR="00967F15" w:rsidRPr="008B3052" w:rsidRDefault="00967F15" w:rsidP="00967F15">
            <w:pPr>
              <w:widowControl/>
              <w:ind w:left="-110" w:right="-113"/>
              <w:jc w:val="center"/>
              <w:rPr>
                <w:rFonts w:ascii="Arial" w:hAnsi="Arial" w:cs="Arial"/>
                <w:b/>
                <w:bCs/>
                <w:color w:val="000000"/>
                <w:sz w:val="20"/>
                <w:highlight w:val="yellow"/>
                <w:lang w:eastAsia="uk-UA"/>
              </w:rPr>
            </w:pPr>
          </w:p>
        </w:tc>
      </w:tr>
      <w:tr w:rsidR="00967F15" w:rsidRPr="00FC40CD" w14:paraId="2521539E" w14:textId="77777777" w:rsidTr="002B103F">
        <w:trPr>
          <w:trHeight w:val="547"/>
        </w:trPr>
        <w:tc>
          <w:tcPr>
            <w:tcW w:w="3823" w:type="dxa"/>
            <w:gridSpan w:val="2"/>
            <w:noWrap/>
            <w:vAlign w:val="center"/>
          </w:tcPr>
          <w:p w14:paraId="7E629689" w14:textId="076F4E45" w:rsidR="00967F15" w:rsidRDefault="00967F15" w:rsidP="00967F15">
            <w:pPr>
              <w:widowControl/>
              <w:tabs>
                <w:tab w:val="left" w:pos="228"/>
              </w:tabs>
              <w:ind w:left="34"/>
              <w:rPr>
                <w:rFonts w:ascii="Arial" w:hAnsi="Arial" w:cs="Arial"/>
                <w:b/>
                <w:bCs/>
                <w:color w:val="000000"/>
                <w:sz w:val="20"/>
                <w:highlight w:val="yellow"/>
                <w:lang w:eastAsia="uk-UA"/>
              </w:rPr>
            </w:pPr>
            <w:r w:rsidRPr="00D11989">
              <w:rPr>
                <w:rFonts w:ascii="Arial" w:hAnsi="Arial" w:cs="Arial"/>
                <w:color w:val="000000"/>
                <w:sz w:val="20"/>
              </w:rPr>
              <w:t>Обслуговування (чистка, ремонт) кавомашини</w:t>
            </w:r>
          </w:p>
        </w:tc>
        <w:tc>
          <w:tcPr>
            <w:tcW w:w="1559" w:type="dxa"/>
            <w:vAlign w:val="center"/>
          </w:tcPr>
          <w:p w14:paraId="2735F1AB" w14:textId="69F3DF75" w:rsidR="00967F15" w:rsidRPr="00EE32BB" w:rsidRDefault="00967F15" w:rsidP="00967F15">
            <w:pPr>
              <w:widowControl/>
              <w:jc w:val="center"/>
              <w:rPr>
                <w:rFonts w:ascii="Arial" w:hAnsi="Arial" w:cs="Arial"/>
                <w:bCs/>
                <w:color w:val="000000"/>
                <w:sz w:val="20"/>
                <w:highlight w:val="yellow"/>
                <w:lang w:eastAsia="uk-UA"/>
              </w:rPr>
            </w:pPr>
            <w:r w:rsidRPr="00EE32BB">
              <w:rPr>
                <w:rFonts w:ascii="Arial" w:hAnsi="Arial" w:cs="Arial"/>
                <w:bCs/>
                <w:color w:val="000000"/>
                <w:sz w:val="20"/>
                <w:lang w:eastAsia="uk-UA"/>
              </w:rPr>
              <w:t>1 раз на місяць</w:t>
            </w:r>
          </w:p>
        </w:tc>
        <w:tc>
          <w:tcPr>
            <w:tcW w:w="2977" w:type="dxa"/>
            <w:gridSpan w:val="2"/>
            <w:vAlign w:val="center"/>
          </w:tcPr>
          <w:p w14:paraId="16E4FA03" w14:textId="37CB5E0A" w:rsidR="00967F15" w:rsidRPr="008B3052" w:rsidRDefault="00967F15" w:rsidP="00967F15">
            <w:pPr>
              <w:widowControl/>
              <w:jc w:val="center"/>
              <w:rPr>
                <w:rFonts w:ascii="Arial" w:hAnsi="Arial" w:cs="Arial"/>
                <w:b/>
                <w:bCs/>
                <w:sz w:val="20"/>
                <w:highlight w:val="yellow"/>
                <w:lang w:eastAsia="uk-UA"/>
              </w:rPr>
            </w:pPr>
          </w:p>
        </w:tc>
        <w:tc>
          <w:tcPr>
            <w:tcW w:w="4110" w:type="dxa"/>
            <w:gridSpan w:val="2"/>
            <w:vAlign w:val="center"/>
          </w:tcPr>
          <w:p w14:paraId="6F3260FC" w14:textId="51205A6D" w:rsidR="00967F15" w:rsidRPr="008B3052" w:rsidRDefault="00967F15" w:rsidP="00967F15">
            <w:pPr>
              <w:widowControl/>
              <w:jc w:val="center"/>
              <w:rPr>
                <w:rFonts w:ascii="Arial" w:hAnsi="Arial" w:cs="Arial"/>
                <w:b/>
                <w:bCs/>
                <w:color w:val="000000"/>
                <w:sz w:val="20"/>
                <w:highlight w:val="yellow"/>
                <w:lang w:eastAsia="uk-UA"/>
              </w:rPr>
            </w:pPr>
          </w:p>
        </w:tc>
        <w:tc>
          <w:tcPr>
            <w:tcW w:w="3119" w:type="dxa"/>
            <w:gridSpan w:val="2"/>
            <w:vAlign w:val="center"/>
          </w:tcPr>
          <w:p w14:paraId="205983C8" w14:textId="77777777" w:rsidR="00967F15" w:rsidRPr="008B3052" w:rsidRDefault="00967F15" w:rsidP="00967F15">
            <w:pPr>
              <w:widowControl/>
              <w:ind w:left="-110" w:right="-113"/>
              <w:jc w:val="center"/>
              <w:rPr>
                <w:rFonts w:ascii="Arial" w:hAnsi="Arial" w:cs="Arial"/>
                <w:b/>
                <w:bCs/>
                <w:color w:val="000000"/>
                <w:sz w:val="20"/>
                <w:highlight w:val="yellow"/>
                <w:lang w:eastAsia="uk-UA"/>
              </w:rPr>
            </w:pPr>
          </w:p>
        </w:tc>
      </w:tr>
      <w:tr w:rsidR="00967F15" w:rsidRPr="00FC40CD" w14:paraId="3B53A78A" w14:textId="77777777" w:rsidTr="00D235EF">
        <w:trPr>
          <w:trHeight w:val="2664"/>
        </w:trPr>
        <w:tc>
          <w:tcPr>
            <w:tcW w:w="8359" w:type="dxa"/>
            <w:gridSpan w:val="5"/>
            <w:noWrap/>
            <w:vAlign w:val="center"/>
          </w:tcPr>
          <w:p w14:paraId="79A52128" w14:textId="77777777" w:rsidR="00967F15" w:rsidRPr="00AF16B5" w:rsidRDefault="00967F15" w:rsidP="00967F15">
            <w:pPr>
              <w:widowControl/>
              <w:rPr>
                <w:rFonts w:ascii="Arial" w:hAnsi="Arial" w:cs="Arial"/>
                <w:b/>
                <w:bCs/>
                <w:sz w:val="20"/>
                <w:lang w:eastAsia="uk-UA"/>
              </w:rPr>
            </w:pPr>
            <w:r w:rsidRPr="00AF16B5">
              <w:rPr>
                <w:rFonts w:ascii="Arial" w:hAnsi="Arial" w:cs="Arial"/>
                <w:b/>
                <w:color w:val="000000"/>
                <w:sz w:val="20"/>
                <w:lang w:eastAsia="uk-UA"/>
              </w:rPr>
              <w:t>Додаткові умови:</w:t>
            </w:r>
            <w:r w:rsidRPr="00AF16B5">
              <w:rPr>
                <w:rFonts w:ascii="Arial" w:hAnsi="Arial" w:cs="Arial"/>
                <w:color w:val="000000"/>
                <w:sz w:val="20"/>
                <w:lang w:eastAsia="uk-UA"/>
              </w:rPr>
              <w:t xml:space="preserve"> </w:t>
            </w:r>
            <w:r w:rsidRPr="00AF16B5">
              <w:rPr>
                <w:rFonts w:ascii="Arial" w:hAnsi="Arial" w:cs="Arial"/>
                <w:b/>
                <w:bCs/>
                <w:sz w:val="20"/>
                <w:lang w:eastAsia="uk-UA"/>
              </w:rPr>
              <w:t xml:space="preserve"> </w:t>
            </w:r>
          </w:p>
          <w:p w14:paraId="4EF5E5A1" w14:textId="095A136C" w:rsidR="00967F15" w:rsidRDefault="00967F15" w:rsidP="00967F15">
            <w:pPr>
              <w:widowControl/>
              <w:rPr>
                <w:rFonts w:ascii="Arial" w:hAnsi="Arial" w:cs="Arial"/>
                <w:bCs/>
                <w:sz w:val="20"/>
                <w:lang w:eastAsia="uk-UA"/>
              </w:rPr>
            </w:pPr>
            <w:r w:rsidRPr="00D11989">
              <w:rPr>
                <w:rFonts w:ascii="Arial" w:hAnsi="Arial" w:cs="Arial"/>
                <w:bCs/>
                <w:sz w:val="20"/>
                <w:lang w:eastAsia="uk-UA"/>
              </w:rPr>
              <w:t>1). Вказати строки прибуття в офіс майстра з ремонту та обслуговування обладнання після відправлення виклику</w:t>
            </w:r>
            <w:r>
              <w:rPr>
                <w:rFonts w:ascii="Arial" w:hAnsi="Arial" w:cs="Arial"/>
                <w:bCs/>
                <w:sz w:val="20"/>
                <w:lang w:eastAsia="uk-UA"/>
              </w:rPr>
              <w:t>;</w:t>
            </w:r>
          </w:p>
          <w:p w14:paraId="4A77331F" w14:textId="5640B9B9" w:rsidR="00967F15" w:rsidRPr="00AF16B5" w:rsidRDefault="00967F15" w:rsidP="00967F15">
            <w:pPr>
              <w:widowControl/>
              <w:rPr>
                <w:rFonts w:ascii="Arial" w:hAnsi="Arial" w:cs="Arial"/>
                <w:bCs/>
                <w:sz w:val="20"/>
                <w:lang w:eastAsia="uk-UA"/>
              </w:rPr>
            </w:pPr>
            <w:r>
              <w:rPr>
                <w:rFonts w:ascii="Arial" w:hAnsi="Arial" w:cs="Arial"/>
                <w:bCs/>
                <w:sz w:val="20"/>
                <w:lang w:eastAsia="uk-UA"/>
              </w:rPr>
              <w:t xml:space="preserve">2). </w:t>
            </w:r>
            <w:r w:rsidRPr="00AF16B5">
              <w:rPr>
                <w:rFonts w:ascii="Arial" w:hAnsi="Arial" w:cs="Arial"/>
                <w:bCs/>
                <w:sz w:val="20"/>
                <w:lang w:eastAsia="uk-UA"/>
              </w:rPr>
              <w:t>Умови оплати - Оплата здійснюється на підста</w:t>
            </w:r>
            <w:r w:rsidR="00456EFA">
              <w:rPr>
                <w:rFonts w:ascii="Arial" w:hAnsi="Arial" w:cs="Arial"/>
                <w:bCs/>
                <w:sz w:val="20"/>
                <w:lang w:eastAsia="uk-UA"/>
              </w:rPr>
              <w:t xml:space="preserve">ві рахунку протягом 10 робочих </w:t>
            </w:r>
            <w:r w:rsidRPr="00AF16B5">
              <w:rPr>
                <w:rFonts w:ascii="Arial" w:hAnsi="Arial" w:cs="Arial"/>
                <w:bCs/>
                <w:sz w:val="20"/>
                <w:lang w:eastAsia="uk-UA"/>
              </w:rPr>
              <w:t>дн</w:t>
            </w:r>
            <w:r>
              <w:rPr>
                <w:rFonts w:ascii="Arial" w:hAnsi="Arial" w:cs="Arial"/>
                <w:bCs/>
                <w:sz w:val="20"/>
                <w:lang w:eastAsia="uk-UA"/>
              </w:rPr>
              <w:t>ів з моменту отримання товару;</w:t>
            </w:r>
          </w:p>
          <w:p w14:paraId="59F0F9BC" w14:textId="44F64173" w:rsidR="00967F15" w:rsidRDefault="00967F15" w:rsidP="00967F15">
            <w:pPr>
              <w:widowControl/>
              <w:rPr>
                <w:rFonts w:ascii="Arial" w:hAnsi="Arial" w:cs="Arial"/>
                <w:bCs/>
                <w:sz w:val="20"/>
                <w:lang w:eastAsia="uk-UA"/>
              </w:rPr>
            </w:pPr>
            <w:r>
              <w:rPr>
                <w:rFonts w:ascii="Arial" w:hAnsi="Arial" w:cs="Arial"/>
                <w:bCs/>
                <w:sz w:val="20"/>
                <w:lang w:eastAsia="uk-UA"/>
              </w:rPr>
              <w:t xml:space="preserve">3). </w:t>
            </w:r>
            <w:r w:rsidRPr="00AF16B5">
              <w:rPr>
                <w:rFonts w:ascii="Arial" w:hAnsi="Arial" w:cs="Arial"/>
                <w:bCs/>
                <w:sz w:val="20"/>
                <w:lang w:eastAsia="uk-UA"/>
              </w:rPr>
              <w:t>Можливість над</w:t>
            </w:r>
            <w:r>
              <w:rPr>
                <w:rFonts w:ascii="Arial" w:hAnsi="Arial" w:cs="Arial"/>
                <w:bCs/>
                <w:sz w:val="20"/>
                <w:lang w:eastAsia="uk-UA"/>
              </w:rPr>
              <w:t>авати послуги без ПДВ;</w:t>
            </w:r>
          </w:p>
          <w:p w14:paraId="0CA99A76" w14:textId="600D9060" w:rsidR="00967F15" w:rsidRPr="002B103F" w:rsidRDefault="00967F15" w:rsidP="00967F15">
            <w:pPr>
              <w:widowControl/>
              <w:rPr>
                <w:rFonts w:ascii="Arial" w:hAnsi="Arial" w:cs="Arial"/>
                <w:bCs/>
                <w:sz w:val="20"/>
                <w:lang w:eastAsia="uk-UA"/>
              </w:rPr>
            </w:pPr>
            <w:r w:rsidRPr="002B103F">
              <w:rPr>
                <w:rFonts w:ascii="Arial" w:hAnsi="Arial" w:cs="Arial"/>
                <w:bCs/>
                <w:sz w:val="20"/>
                <w:lang w:eastAsia="uk-UA"/>
              </w:rPr>
              <w:t>4). Гарантована фікс</w:t>
            </w:r>
            <w:r>
              <w:rPr>
                <w:rFonts w:ascii="Arial" w:hAnsi="Arial" w:cs="Arial"/>
                <w:bCs/>
                <w:sz w:val="20"/>
                <w:lang w:eastAsia="uk-UA"/>
              </w:rPr>
              <w:t>ація цін на період дії договору;</w:t>
            </w:r>
          </w:p>
          <w:p w14:paraId="61974954" w14:textId="2C3433CA" w:rsidR="00967F15" w:rsidRPr="002B103F" w:rsidRDefault="00967F15" w:rsidP="00967F15">
            <w:pPr>
              <w:widowControl/>
              <w:rPr>
                <w:rFonts w:ascii="Arial" w:hAnsi="Arial" w:cs="Arial"/>
                <w:bCs/>
                <w:sz w:val="20"/>
                <w:lang w:eastAsia="uk-UA"/>
              </w:rPr>
            </w:pPr>
            <w:r w:rsidRPr="002B103F">
              <w:rPr>
                <w:rFonts w:ascii="Arial" w:hAnsi="Arial" w:cs="Arial"/>
                <w:bCs/>
                <w:sz w:val="20"/>
                <w:lang w:eastAsia="uk-UA"/>
              </w:rPr>
              <w:t>5). Досвід роботи в сфері постачання кавового обладнання, к</w:t>
            </w:r>
            <w:r>
              <w:rPr>
                <w:rFonts w:ascii="Arial" w:hAnsi="Arial" w:cs="Arial"/>
                <w:bCs/>
                <w:sz w:val="20"/>
                <w:lang w:eastAsia="uk-UA"/>
              </w:rPr>
              <w:t>ави, чаю та одноразового посуду;</w:t>
            </w:r>
          </w:p>
          <w:p w14:paraId="51B60F36" w14:textId="69B386AD" w:rsidR="00967F15" w:rsidRPr="00AF16B5" w:rsidRDefault="00967F15" w:rsidP="00967F15">
            <w:pPr>
              <w:widowControl/>
              <w:rPr>
                <w:rFonts w:ascii="Arial" w:hAnsi="Arial" w:cs="Arial"/>
                <w:bCs/>
                <w:sz w:val="20"/>
                <w:lang w:eastAsia="uk-UA"/>
              </w:rPr>
            </w:pPr>
            <w:r w:rsidRPr="002B103F">
              <w:rPr>
                <w:rFonts w:ascii="Arial" w:hAnsi="Arial" w:cs="Arial"/>
                <w:bCs/>
                <w:sz w:val="20"/>
                <w:lang w:eastAsia="uk-UA"/>
              </w:rPr>
              <w:t>6). Наявність власних ресурсів та сервісних центрів, необхідних для виконання замовлень</w:t>
            </w:r>
            <w:r>
              <w:rPr>
                <w:rFonts w:ascii="Arial" w:hAnsi="Arial" w:cs="Arial"/>
                <w:bCs/>
                <w:sz w:val="20"/>
                <w:lang w:eastAsia="uk-UA"/>
              </w:rPr>
              <w:t>.</w:t>
            </w:r>
          </w:p>
        </w:tc>
        <w:tc>
          <w:tcPr>
            <w:tcW w:w="7229" w:type="dxa"/>
            <w:gridSpan w:val="4"/>
            <w:vAlign w:val="center"/>
          </w:tcPr>
          <w:p w14:paraId="44813ADC" w14:textId="77777777" w:rsidR="00967F15" w:rsidRPr="00AF16B5" w:rsidRDefault="00967F15" w:rsidP="00967F15">
            <w:pPr>
              <w:widowControl/>
              <w:rPr>
                <w:rFonts w:ascii="Arial" w:hAnsi="Arial" w:cs="Arial"/>
                <w:b/>
                <w:bCs/>
                <w:sz w:val="20"/>
                <w:lang w:eastAsia="uk-UA"/>
              </w:rPr>
            </w:pPr>
            <w:r>
              <w:rPr>
                <w:rFonts w:ascii="Arial" w:hAnsi="Arial" w:cs="Arial"/>
                <w:bCs/>
                <w:sz w:val="20"/>
                <w:lang w:eastAsia="uk-UA"/>
              </w:rPr>
              <w:t xml:space="preserve"> </w:t>
            </w:r>
            <w:r w:rsidRPr="00AF16B5">
              <w:rPr>
                <w:rFonts w:ascii="Arial" w:hAnsi="Arial" w:cs="Arial"/>
                <w:b/>
                <w:color w:val="000000"/>
                <w:sz w:val="20"/>
                <w:lang w:eastAsia="uk-UA"/>
              </w:rPr>
              <w:t>Додаткові умови:</w:t>
            </w:r>
            <w:r w:rsidRPr="00AF16B5">
              <w:rPr>
                <w:rFonts w:ascii="Arial" w:hAnsi="Arial" w:cs="Arial"/>
                <w:color w:val="000000"/>
                <w:sz w:val="20"/>
                <w:lang w:eastAsia="uk-UA"/>
              </w:rPr>
              <w:t xml:space="preserve"> </w:t>
            </w:r>
            <w:r w:rsidRPr="00AF16B5">
              <w:rPr>
                <w:rFonts w:ascii="Arial" w:hAnsi="Arial" w:cs="Arial"/>
                <w:b/>
                <w:bCs/>
                <w:sz w:val="20"/>
                <w:lang w:eastAsia="uk-UA"/>
              </w:rPr>
              <w:t xml:space="preserve"> </w:t>
            </w:r>
          </w:p>
          <w:p w14:paraId="2CBBE6E9" w14:textId="1EA90911" w:rsidR="00967F15" w:rsidRDefault="00967F15" w:rsidP="00967F15">
            <w:pPr>
              <w:widowControl/>
              <w:rPr>
                <w:rFonts w:ascii="Arial" w:hAnsi="Arial" w:cs="Arial"/>
                <w:bCs/>
                <w:sz w:val="20"/>
                <w:lang w:eastAsia="uk-UA"/>
              </w:rPr>
            </w:pPr>
            <w:r w:rsidRPr="00D11989">
              <w:rPr>
                <w:rFonts w:ascii="Arial" w:hAnsi="Arial" w:cs="Arial"/>
                <w:bCs/>
                <w:sz w:val="20"/>
                <w:lang w:eastAsia="uk-UA"/>
              </w:rPr>
              <w:t>1). Вказати:________________</w:t>
            </w:r>
          </w:p>
          <w:p w14:paraId="3F963C15" w14:textId="6D258D54" w:rsidR="00967F15" w:rsidRPr="00AF16B5" w:rsidRDefault="00967F15" w:rsidP="00967F15">
            <w:pPr>
              <w:widowControl/>
              <w:rPr>
                <w:rFonts w:ascii="Arial" w:hAnsi="Arial" w:cs="Arial"/>
                <w:bCs/>
                <w:sz w:val="20"/>
                <w:lang w:eastAsia="uk-UA"/>
              </w:rPr>
            </w:pPr>
            <w:r>
              <w:rPr>
                <w:rFonts w:ascii="Arial" w:hAnsi="Arial" w:cs="Arial"/>
                <w:bCs/>
                <w:sz w:val="20"/>
                <w:lang w:eastAsia="uk-UA"/>
              </w:rPr>
              <w:t xml:space="preserve">2). </w:t>
            </w:r>
            <w:r w:rsidRPr="00D11989">
              <w:rPr>
                <w:rFonts w:ascii="Arial" w:hAnsi="Arial" w:cs="Arial"/>
                <w:bCs/>
                <w:sz w:val="20"/>
                <w:lang w:eastAsia="uk-UA"/>
              </w:rPr>
              <w:t>Вказати:________________</w:t>
            </w:r>
          </w:p>
          <w:p w14:paraId="018BB764" w14:textId="5E74D5C7" w:rsidR="00967F15" w:rsidRDefault="00967F15" w:rsidP="00967F15">
            <w:pPr>
              <w:widowControl/>
              <w:rPr>
                <w:rFonts w:ascii="Arial" w:hAnsi="Arial" w:cs="Arial"/>
                <w:bCs/>
                <w:sz w:val="20"/>
                <w:lang w:eastAsia="uk-UA"/>
              </w:rPr>
            </w:pPr>
            <w:r>
              <w:rPr>
                <w:rFonts w:ascii="Arial" w:hAnsi="Arial" w:cs="Arial"/>
                <w:bCs/>
                <w:sz w:val="20"/>
                <w:lang w:eastAsia="uk-UA"/>
              </w:rPr>
              <w:t xml:space="preserve">3). </w:t>
            </w:r>
            <w:r w:rsidRPr="00D11989">
              <w:rPr>
                <w:rFonts w:ascii="Arial" w:hAnsi="Arial" w:cs="Arial"/>
                <w:bCs/>
                <w:sz w:val="20"/>
                <w:lang w:eastAsia="uk-UA"/>
              </w:rPr>
              <w:t>Вказати:________________</w:t>
            </w:r>
          </w:p>
          <w:p w14:paraId="68072EEC" w14:textId="28EAD6ED" w:rsidR="00967F15" w:rsidRPr="002B103F" w:rsidRDefault="00967F15" w:rsidP="00967F15">
            <w:pPr>
              <w:widowControl/>
              <w:rPr>
                <w:rFonts w:ascii="Arial" w:hAnsi="Arial" w:cs="Arial"/>
                <w:bCs/>
                <w:sz w:val="20"/>
                <w:lang w:eastAsia="uk-UA"/>
              </w:rPr>
            </w:pPr>
            <w:r w:rsidRPr="002B103F">
              <w:rPr>
                <w:rFonts w:ascii="Arial" w:hAnsi="Arial" w:cs="Arial"/>
                <w:bCs/>
                <w:sz w:val="20"/>
                <w:lang w:eastAsia="uk-UA"/>
              </w:rPr>
              <w:t xml:space="preserve">4). </w:t>
            </w:r>
            <w:r w:rsidRPr="00D11989">
              <w:rPr>
                <w:rFonts w:ascii="Arial" w:hAnsi="Arial" w:cs="Arial"/>
                <w:bCs/>
                <w:sz w:val="20"/>
                <w:lang w:eastAsia="uk-UA"/>
              </w:rPr>
              <w:t>Вказати:________________</w:t>
            </w:r>
          </w:p>
          <w:p w14:paraId="3B123494" w14:textId="77777777" w:rsidR="00967F15" w:rsidRDefault="00967F15" w:rsidP="00967F15">
            <w:pPr>
              <w:widowControl/>
              <w:rPr>
                <w:rFonts w:ascii="Arial" w:hAnsi="Arial" w:cs="Arial"/>
                <w:bCs/>
                <w:sz w:val="20"/>
                <w:lang w:eastAsia="uk-UA"/>
              </w:rPr>
            </w:pPr>
            <w:r w:rsidRPr="002B103F">
              <w:rPr>
                <w:rFonts w:ascii="Arial" w:hAnsi="Arial" w:cs="Arial"/>
                <w:bCs/>
                <w:sz w:val="20"/>
                <w:lang w:eastAsia="uk-UA"/>
              </w:rPr>
              <w:t xml:space="preserve">5). </w:t>
            </w:r>
            <w:r w:rsidRPr="00D11989">
              <w:rPr>
                <w:rFonts w:ascii="Arial" w:hAnsi="Arial" w:cs="Arial"/>
                <w:bCs/>
                <w:sz w:val="20"/>
                <w:lang w:eastAsia="uk-UA"/>
              </w:rPr>
              <w:t>Вказати:________________</w:t>
            </w:r>
          </w:p>
          <w:p w14:paraId="5331CFDE" w14:textId="589A2D41" w:rsidR="00967F15" w:rsidRDefault="00967F15" w:rsidP="00967F15">
            <w:pPr>
              <w:widowControl/>
              <w:rPr>
                <w:rFonts w:ascii="Arial" w:hAnsi="Arial" w:cs="Arial"/>
                <w:bCs/>
                <w:sz w:val="20"/>
                <w:lang w:eastAsia="uk-UA"/>
              </w:rPr>
            </w:pPr>
            <w:r w:rsidRPr="002B103F">
              <w:rPr>
                <w:rFonts w:ascii="Arial" w:hAnsi="Arial" w:cs="Arial"/>
                <w:bCs/>
                <w:sz w:val="20"/>
                <w:lang w:eastAsia="uk-UA"/>
              </w:rPr>
              <w:t xml:space="preserve">6). </w:t>
            </w:r>
            <w:r w:rsidRPr="00D11989">
              <w:rPr>
                <w:rFonts w:ascii="Arial" w:hAnsi="Arial" w:cs="Arial"/>
                <w:bCs/>
                <w:sz w:val="20"/>
                <w:lang w:eastAsia="uk-UA"/>
              </w:rPr>
              <w:t>Вказати:________________</w:t>
            </w:r>
          </w:p>
          <w:p w14:paraId="771D5505" w14:textId="73BFA932" w:rsidR="00967F15" w:rsidRPr="00AF16B5" w:rsidRDefault="00967F15" w:rsidP="00967F15">
            <w:pPr>
              <w:widowControl/>
              <w:rPr>
                <w:rFonts w:ascii="Arial" w:hAnsi="Arial" w:cs="Arial"/>
                <w:bCs/>
                <w:sz w:val="20"/>
                <w:lang w:eastAsia="uk-UA"/>
              </w:rPr>
            </w:pPr>
          </w:p>
        </w:tc>
      </w:tr>
      <w:tr w:rsidR="00967F15" w:rsidRPr="00FC40CD" w14:paraId="74191EC6" w14:textId="77777777" w:rsidTr="002B103F">
        <w:trPr>
          <w:trHeight w:val="696"/>
        </w:trPr>
        <w:tc>
          <w:tcPr>
            <w:tcW w:w="2547" w:type="dxa"/>
            <w:noWrap/>
            <w:vAlign w:val="center"/>
          </w:tcPr>
          <w:p w14:paraId="19AC8E06" w14:textId="07C2C244" w:rsidR="00967F15" w:rsidRPr="008B7DD4" w:rsidRDefault="00967F15" w:rsidP="00967F15">
            <w:pPr>
              <w:widowControl/>
              <w:rPr>
                <w:rFonts w:ascii="Arial" w:hAnsi="Arial" w:cs="Arial"/>
                <w:b/>
                <w:i/>
                <w:color w:val="000000"/>
                <w:sz w:val="20"/>
                <w:lang w:eastAsia="uk-UA"/>
              </w:rPr>
            </w:pPr>
            <w:r w:rsidRPr="00FC40CD">
              <w:rPr>
                <w:rFonts w:ascii="Arial" w:hAnsi="Arial" w:cs="Arial"/>
                <w:b/>
                <w:bCs/>
                <w:color w:val="000000"/>
                <w:sz w:val="20"/>
                <w:lang w:eastAsia="uk-UA"/>
              </w:rPr>
              <w:t>Продукт</w:t>
            </w:r>
          </w:p>
        </w:tc>
        <w:tc>
          <w:tcPr>
            <w:tcW w:w="1276" w:type="dxa"/>
            <w:vAlign w:val="center"/>
          </w:tcPr>
          <w:p w14:paraId="0BD142EA" w14:textId="55A35D0E" w:rsidR="00967F15" w:rsidRPr="008B7DD4" w:rsidRDefault="00967F15" w:rsidP="00967F15">
            <w:pPr>
              <w:widowControl/>
              <w:rPr>
                <w:rFonts w:ascii="Arial" w:hAnsi="Arial" w:cs="Arial"/>
                <w:b/>
                <w:i/>
                <w:color w:val="000000"/>
                <w:sz w:val="20"/>
                <w:lang w:eastAsia="uk-UA"/>
              </w:rPr>
            </w:pPr>
            <w:r w:rsidRPr="00FC40CD">
              <w:rPr>
                <w:rFonts w:ascii="Arial" w:hAnsi="Arial" w:cs="Arial"/>
                <w:b/>
                <w:bCs/>
                <w:color w:val="000000"/>
                <w:sz w:val="20"/>
                <w:lang w:eastAsia="uk-UA"/>
              </w:rPr>
              <w:t>Одиниця виміру</w:t>
            </w:r>
          </w:p>
        </w:tc>
        <w:tc>
          <w:tcPr>
            <w:tcW w:w="1559" w:type="dxa"/>
            <w:vAlign w:val="center"/>
          </w:tcPr>
          <w:p w14:paraId="7600D077" w14:textId="4E926F68" w:rsidR="00967F15" w:rsidRPr="008B7DD4" w:rsidRDefault="00967F15" w:rsidP="00967F15">
            <w:pPr>
              <w:widowControl/>
              <w:rPr>
                <w:rFonts w:ascii="Arial" w:hAnsi="Arial" w:cs="Arial"/>
                <w:b/>
                <w:i/>
                <w:color w:val="000000"/>
                <w:sz w:val="20"/>
                <w:lang w:eastAsia="uk-UA"/>
              </w:rPr>
            </w:pPr>
            <w:r w:rsidRPr="00FC40CD">
              <w:rPr>
                <w:rFonts w:ascii="Arial" w:hAnsi="Arial" w:cs="Arial"/>
                <w:b/>
                <w:bCs/>
                <w:color w:val="000000"/>
                <w:sz w:val="20"/>
                <w:lang w:eastAsia="uk-UA"/>
              </w:rPr>
              <w:t>Ор</w:t>
            </w:r>
            <w:r>
              <w:rPr>
                <w:rFonts w:ascii="Arial" w:hAnsi="Arial" w:cs="Arial"/>
                <w:b/>
                <w:bCs/>
                <w:color w:val="000000"/>
                <w:sz w:val="20"/>
                <w:lang w:eastAsia="uk-UA"/>
              </w:rPr>
              <w:t>ієнтовне замовлення товару/</w:t>
            </w:r>
            <w:r w:rsidRPr="00FC40CD">
              <w:rPr>
                <w:rFonts w:ascii="Arial" w:hAnsi="Arial" w:cs="Arial"/>
                <w:b/>
                <w:bCs/>
                <w:color w:val="000000"/>
                <w:sz w:val="20"/>
                <w:lang w:eastAsia="uk-UA"/>
              </w:rPr>
              <w:t>міс</w:t>
            </w:r>
            <w:r>
              <w:rPr>
                <w:rFonts w:ascii="Arial" w:hAnsi="Arial" w:cs="Arial"/>
                <w:b/>
                <w:bCs/>
                <w:color w:val="000000"/>
                <w:sz w:val="20"/>
                <w:lang w:eastAsia="uk-UA"/>
              </w:rPr>
              <w:t>.</w:t>
            </w:r>
          </w:p>
        </w:tc>
        <w:tc>
          <w:tcPr>
            <w:tcW w:w="1701" w:type="dxa"/>
            <w:vAlign w:val="center"/>
          </w:tcPr>
          <w:p w14:paraId="184A4DAF" w14:textId="63D340A1" w:rsidR="00967F15" w:rsidRPr="008B7DD4" w:rsidRDefault="00967F15" w:rsidP="00967F15">
            <w:pPr>
              <w:widowControl/>
              <w:rPr>
                <w:rFonts w:ascii="Arial" w:hAnsi="Arial" w:cs="Arial"/>
                <w:b/>
                <w:i/>
                <w:color w:val="000000"/>
                <w:sz w:val="20"/>
                <w:lang w:eastAsia="uk-UA"/>
              </w:rPr>
            </w:pPr>
            <w:r w:rsidRPr="00FC40CD">
              <w:rPr>
                <w:rFonts w:ascii="Arial" w:hAnsi="Arial" w:cs="Arial"/>
                <w:b/>
                <w:bCs/>
                <w:color w:val="000000"/>
                <w:sz w:val="20"/>
                <w:lang w:eastAsia="uk-UA"/>
              </w:rPr>
              <w:t>Орієнтовна періодичність поставок</w:t>
            </w:r>
          </w:p>
        </w:tc>
        <w:tc>
          <w:tcPr>
            <w:tcW w:w="1276" w:type="dxa"/>
            <w:vAlign w:val="center"/>
          </w:tcPr>
          <w:p w14:paraId="7592EE24" w14:textId="1C834669" w:rsidR="00967F15" w:rsidRPr="008B7DD4" w:rsidRDefault="00967F15" w:rsidP="00967F15">
            <w:pPr>
              <w:widowControl/>
              <w:ind w:left="-105"/>
              <w:jc w:val="center"/>
              <w:rPr>
                <w:rFonts w:ascii="Arial" w:hAnsi="Arial" w:cs="Arial"/>
                <w:b/>
                <w:i/>
                <w:color w:val="000000"/>
                <w:sz w:val="20"/>
                <w:lang w:eastAsia="uk-UA"/>
              </w:rPr>
            </w:pPr>
            <w:r w:rsidRPr="00FC40CD">
              <w:rPr>
                <w:rFonts w:ascii="Arial" w:hAnsi="Arial" w:cs="Arial"/>
                <w:b/>
                <w:bCs/>
                <w:sz w:val="20"/>
                <w:lang w:eastAsia="uk-UA"/>
              </w:rPr>
              <w:t>Торгова</w:t>
            </w:r>
            <w:r>
              <w:rPr>
                <w:rFonts w:ascii="Arial" w:hAnsi="Arial" w:cs="Arial"/>
                <w:b/>
                <w:bCs/>
                <w:sz w:val="20"/>
                <w:lang w:eastAsia="uk-UA"/>
              </w:rPr>
              <w:t xml:space="preserve"> </w:t>
            </w:r>
            <w:r w:rsidRPr="00FC40CD">
              <w:rPr>
                <w:rFonts w:ascii="Arial" w:hAnsi="Arial" w:cs="Arial"/>
                <w:b/>
                <w:bCs/>
                <w:sz w:val="20"/>
                <w:lang w:eastAsia="uk-UA"/>
              </w:rPr>
              <w:t>марка</w:t>
            </w:r>
          </w:p>
        </w:tc>
        <w:tc>
          <w:tcPr>
            <w:tcW w:w="1842" w:type="dxa"/>
            <w:vAlign w:val="center"/>
          </w:tcPr>
          <w:p w14:paraId="20C6C46E" w14:textId="01FA4536" w:rsidR="00967F15" w:rsidRPr="008B7DD4" w:rsidRDefault="00967F15" w:rsidP="00967F15">
            <w:pPr>
              <w:widowControl/>
              <w:jc w:val="center"/>
              <w:rPr>
                <w:rFonts w:ascii="Arial" w:hAnsi="Arial" w:cs="Arial"/>
                <w:b/>
                <w:i/>
                <w:color w:val="000000"/>
                <w:sz w:val="20"/>
                <w:lang w:eastAsia="uk-UA"/>
              </w:rPr>
            </w:pPr>
            <w:r>
              <w:rPr>
                <w:rFonts w:ascii="Arial" w:hAnsi="Arial" w:cs="Arial"/>
                <w:b/>
                <w:bCs/>
                <w:color w:val="000000"/>
                <w:sz w:val="20"/>
                <w:lang w:eastAsia="uk-UA"/>
              </w:rPr>
              <w:t xml:space="preserve">Вид пакування </w:t>
            </w:r>
          </w:p>
        </w:tc>
        <w:tc>
          <w:tcPr>
            <w:tcW w:w="2268" w:type="dxa"/>
            <w:vAlign w:val="center"/>
          </w:tcPr>
          <w:p w14:paraId="046A726D" w14:textId="22D38AC0" w:rsidR="00967F15" w:rsidRPr="002B103F" w:rsidRDefault="00967F15" w:rsidP="00967F15">
            <w:pPr>
              <w:widowControl/>
              <w:jc w:val="center"/>
              <w:rPr>
                <w:rFonts w:ascii="Arial" w:hAnsi="Arial" w:cs="Arial"/>
                <w:b/>
                <w:color w:val="000000"/>
                <w:sz w:val="20"/>
                <w:lang w:eastAsia="uk-UA"/>
              </w:rPr>
            </w:pPr>
            <w:r w:rsidRPr="002B103F">
              <w:rPr>
                <w:rFonts w:ascii="Arial" w:hAnsi="Arial" w:cs="Arial"/>
                <w:b/>
                <w:color w:val="C00000"/>
                <w:sz w:val="20"/>
                <w:lang w:eastAsia="uk-UA"/>
              </w:rPr>
              <w:t>Умови поставки*</w:t>
            </w:r>
          </w:p>
        </w:tc>
        <w:tc>
          <w:tcPr>
            <w:tcW w:w="1701" w:type="dxa"/>
            <w:vAlign w:val="center"/>
          </w:tcPr>
          <w:p w14:paraId="66BDA612" w14:textId="457615D9" w:rsidR="00967F15" w:rsidRDefault="00967F15" w:rsidP="00967F15">
            <w:pPr>
              <w:widowControl/>
              <w:ind w:right="30"/>
              <w:jc w:val="center"/>
              <w:rPr>
                <w:rFonts w:ascii="Arial" w:hAnsi="Arial" w:cs="Arial"/>
                <w:b/>
                <w:bCs/>
                <w:color w:val="000000"/>
                <w:sz w:val="20"/>
                <w:lang w:eastAsia="uk-UA"/>
              </w:rPr>
            </w:pPr>
            <w:r>
              <w:rPr>
                <w:rFonts w:ascii="Arial" w:hAnsi="Arial" w:cs="Arial"/>
                <w:b/>
                <w:bCs/>
                <w:color w:val="000000"/>
                <w:sz w:val="20"/>
                <w:lang w:eastAsia="uk-UA"/>
              </w:rPr>
              <w:t>Вартість за</w:t>
            </w:r>
          </w:p>
          <w:p w14:paraId="1498DE34" w14:textId="5E30FDA5" w:rsidR="00967F15" w:rsidRDefault="00967F15" w:rsidP="00967F15">
            <w:pPr>
              <w:widowControl/>
              <w:ind w:right="30"/>
              <w:jc w:val="center"/>
              <w:rPr>
                <w:rFonts w:ascii="Arial" w:hAnsi="Arial" w:cs="Arial"/>
                <w:b/>
                <w:bCs/>
                <w:color w:val="000000"/>
                <w:sz w:val="20"/>
                <w:lang w:eastAsia="uk-UA"/>
              </w:rPr>
            </w:pPr>
            <w:r w:rsidRPr="00FC40CD">
              <w:rPr>
                <w:rFonts w:ascii="Arial" w:hAnsi="Arial" w:cs="Arial"/>
                <w:b/>
                <w:bCs/>
                <w:color w:val="000000"/>
                <w:sz w:val="20"/>
                <w:lang w:eastAsia="uk-UA"/>
              </w:rPr>
              <w:t>1 кг</w:t>
            </w:r>
            <w:r>
              <w:rPr>
                <w:rFonts w:ascii="Arial" w:hAnsi="Arial" w:cs="Arial"/>
                <w:b/>
                <w:bCs/>
                <w:color w:val="000000"/>
                <w:sz w:val="20"/>
                <w:lang w:eastAsia="uk-UA"/>
              </w:rPr>
              <w:t>.,</w:t>
            </w:r>
          </w:p>
          <w:p w14:paraId="02B47780" w14:textId="187F9EA7" w:rsidR="00967F15" w:rsidRPr="008B7DD4" w:rsidRDefault="00967F15" w:rsidP="00967F15">
            <w:pPr>
              <w:widowControl/>
              <w:jc w:val="center"/>
              <w:rPr>
                <w:rFonts w:ascii="Arial" w:hAnsi="Arial" w:cs="Arial"/>
                <w:b/>
                <w:i/>
                <w:color w:val="000000"/>
                <w:sz w:val="20"/>
                <w:lang w:eastAsia="uk-UA"/>
              </w:rPr>
            </w:pPr>
            <w:r w:rsidRPr="00FC40CD">
              <w:rPr>
                <w:rFonts w:ascii="Arial" w:hAnsi="Arial" w:cs="Arial"/>
                <w:b/>
                <w:bCs/>
                <w:color w:val="000000"/>
                <w:sz w:val="20"/>
                <w:lang w:eastAsia="uk-UA"/>
              </w:rPr>
              <w:t>грн. без ПДВ</w:t>
            </w:r>
            <w:r>
              <w:rPr>
                <w:rFonts w:ascii="Arial" w:hAnsi="Arial" w:cs="Arial"/>
                <w:b/>
                <w:bCs/>
                <w:color w:val="000000"/>
                <w:sz w:val="20"/>
                <w:lang w:eastAsia="uk-UA"/>
              </w:rPr>
              <w:t>.</w:t>
            </w:r>
          </w:p>
        </w:tc>
        <w:tc>
          <w:tcPr>
            <w:tcW w:w="1418" w:type="dxa"/>
            <w:vAlign w:val="center"/>
          </w:tcPr>
          <w:p w14:paraId="37027396" w14:textId="2677B876" w:rsidR="00967F15" w:rsidRPr="008B7DD4" w:rsidRDefault="00967F15" w:rsidP="00967F15">
            <w:pPr>
              <w:widowControl/>
              <w:jc w:val="center"/>
              <w:rPr>
                <w:rFonts w:ascii="Arial" w:hAnsi="Arial" w:cs="Arial"/>
                <w:b/>
                <w:i/>
                <w:color w:val="000000"/>
                <w:sz w:val="20"/>
                <w:lang w:eastAsia="uk-UA"/>
              </w:rPr>
            </w:pPr>
            <w:r w:rsidRPr="00FC40CD">
              <w:rPr>
                <w:rFonts w:ascii="Arial" w:hAnsi="Arial" w:cs="Arial"/>
                <w:b/>
                <w:bCs/>
                <w:color w:val="000000"/>
                <w:sz w:val="20"/>
                <w:lang w:eastAsia="uk-UA"/>
              </w:rPr>
              <w:t>Коментарі</w:t>
            </w:r>
          </w:p>
        </w:tc>
      </w:tr>
      <w:tr w:rsidR="00967F15" w:rsidRPr="00FC40CD" w14:paraId="395D4873" w14:textId="77777777" w:rsidTr="002B103F">
        <w:trPr>
          <w:trHeight w:val="503"/>
        </w:trPr>
        <w:tc>
          <w:tcPr>
            <w:tcW w:w="2547" w:type="dxa"/>
            <w:vMerge w:val="restart"/>
            <w:noWrap/>
            <w:vAlign w:val="center"/>
            <w:hideMark/>
          </w:tcPr>
          <w:p w14:paraId="63F3BA01" w14:textId="00AB8E51" w:rsidR="00967F15" w:rsidRPr="00EE64F8" w:rsidRDefault="00967F15" w:rsidP="00967F15">
            <w:pPr>
              <w:pStyle w:val="af1"/>
              <w:widowControl/>
              <w:numPr>
                <w:ilvl w:val="0"/>
                <w:numId w:val="27"/>
              </w:numPr>
              <w:tabs>
                <w:tab w:val="left" w:pos="318"/>
              </w:tabs>
              <w:ind w:left="0" w:firstLine="23"/>
              <w:rPr>
                <w:rFonts w:ascii="Arial" w:hAnsi="Arial" w:cs="Arial"/>
                <w:color w:val="000000"/>
                <w:sz w:val="20"/>
                <w:lang w:eastAsia="uk-UA"/>
              </w:rPr>
            </w:pPr>
            <w:r w:rsidRPr="00EE64F8">
              <w:rPr>
                <w:rFonts w:ascii="Arial" w:hAnsi="Arial" w:cs="Arial"/>
                <w:color w:val="000000"/>
                <w:sz w:val="20"/>
                <w:lang w:eastAsia="uk-UA"/>
              </w:rPr>
              <w:t>Кава в зернах</w:t>
            </w:r>
            <w:r>
              <w:rPr>
                <w:rFonts w:ascii="Arial" w:hAnsi="Arial" w:cs="Arial"/>
                <w:color w:val="000000"/>
                <w:sz w:val="20"/>
                <w:lang w:eastAsia="uk-UA"/>
              </w:rPr>
              <w:t>.</w:t>
            </w:r>
            <w:r w:rsidRPr="008B7DD4">
              <w:rPr>
                <w:rFonts w:ascii="Arial" w:hAnsi="Arial" w:cs="Arial"/>
                <w:bCs/>
                <w:color w:val="000000"/>
                <w:sz w:val="20"/>
                <w:lang w:eastAsia="uk-UA"/>
              </w:rPr>
              <w:t xml:space="preserve"> арабіка </w:t>
            </w:r>
            <w:r>
              <w:rPr>
                <w:rFonts w:ascii="Arial" w:hAnsi="Arial" w:cs="Arial"/>
                <w:bCs/>
                <w:color w:val="000000"/>
                <w:sz w:val="20"/>
                <w:lang w:eastAsia="uk-UA"/>
              </w:rPr>
              <w:t>70% +</w:t>
            </w:r>
            <w:r w:rsidRPr="008B7DD4">
              <w:rPr>
                <w:rFonts w:ascii="Arial" w:hAnsi="Arial" w:cs="Arial"/>
                <w:bCs/>
                <w:color w:val="000000"/>
                <w:sz w:val="20"/>
                <w:lang w:eastAsia="uk-UA"/>
              </w:rPr>
              <w:t xml:space="preserve"> робуста 30%</w:t>
            </w:r>
            <w:r w:rsidRPr="008B7DD4">
              <w:rPr>
                <w:rFonts w:ascii="Arial" w:hAnsi="Arial" w:cs="Arial"/>
                <w:color w:val="000000"/>
                <w:sz w:val="20"/>
                <w:lang w:eastAsia="uk-UA"/>
              </w:rPr>
              <w:t>, середнього обсмаження</w:t>
            </w:r>
            <w:r>
              <w:rPr>
                <w:rFonts w:ascii="Arial" w:hAnsi="Arial" w:cs="Arial"/>
                <w:color w:val="000000"/>
                <w:sz w:val="20"/>
                <w:lang w:eastAsia="uk-UA"/>
              </w:rPr>
              <w:t>.</w:t>
            </w:r>
          </w:p>
        </w:tc>
        <w:tc>
          <w:tcPr>
            <w:tcW w:w="1276" w:type="dxa"/>
            <w:vMerge w:val="restart"/>
            <w:vAlign w:val="center"/>
            <w:hideMark/>
          </w:tcPr>
          <w:p w14:paraId="1833A1DD" w14:textId="1C6CAD51" w:rsidR="00967F15" w:rsidRPr="00FC40CD" w:rsidRDefault="00967F15" w:rsidP="00967F15">
            <w:pPr>
              <w:widowControl/>
              <w:jc w:val="center"/>
              <w:rPr>
                <w:rFonts w:ascii="Arial" w:hAnsi="Arial" w:cs="Arial"/>
                <w:color w:val="000000"/>
                <w:sz w:val="20"/>
                <w:lang w:eastAsia="uk-UA"/>
              </w:rPr>
            </w:pPr>
            <w:r w:rsidRPr="00FC40CD">
              <w:rPr>
                <w:rFonts w:ascii="Arial" w:hAnsi="Arial" w:cs="Arial"/>
                <w:color w:val="000000"/>
                <w:sz w:val="20"/>
                <w:lang w:eastAsia="uk-UA"/>
              </w:rPr>
              <w:t>1кг</w:t>
            </w:r>
            <w:r>
              <w:rPr>
                <w:rFonts w:ascii="Arial" w:hAnsi="Arial" w:cs="Arial"/>
                <w:color w:val="000000"/>
                <w:sz w:val="20"/>
                <w:lang w:eastAsia="uk-UA"/>
              </w:rPr>
              <w:t>/уп.</w:t>
            </w:r>
          </w:p>
        </w:tc>
        <w:tc>
          <w:tcPr>
            <w:tcW w:w="1559" w:type="dxa"/>
            <w:vMerge w:val="restart"/>
            <w:vAlign w:val="center"/>
          </w:tcPr>
          <w:p w14:paraId="0FD56B89" w14:textId="5BD3B3DF" w:rsidR="00967F15" w:rsidRPr="00FC40CD" w:rsidRDefault="00967F15" w:rsidP="00967F15">
            <w:pPr>
              <w:widowControl/>
              <w:jc w:val="center"/>
              <w:rPr>
                <w:rFonts w:ascii="Arial" w:hAnsi="Arial" w:cs="Arial"/>
                <w:color w:val="000000"/>
                <w:sz w:val="20"/>
                <w:lang w:eastAsia="uk-UA"/>
              </w:rPr>
            </w:pPr>
            <w:r w:rsidRPr="00FC40CD">
              <w:rPr>
                <w:rFonts w:ascii="Arial" w:hAnsi="Arial" w:cs="Arial"/>
                <w:color w:val="000000"/>
                <w:sz w:val="20"/>
                <w:lang w:eastAsia="uk-UA"/>
              </w:rPr>
              <w:t>10-15 упаковок</w:t>
            </w:r>
          </w:p>
        </w:tc>
        <w:tc>
          <w:tcPr>
            <w:tcW w:w="1701" w:type="dxa"/>
            <w:vMerge w:val="restart"/>
            <w:vAlign w:val="center"/>
          </w:tcPr>
          <w:p w14:paraId="098B2EDB" w14:textId="5456B871" w:rsidR="00967F15" w:rsidRPr="00FC40CD" w:rsidRDefault="00967F15" w:rsidP="00967F15">
            <w:pPr>
              <w:widowControl/>
              <w:jc w:val="center"/>
              <w:rPr>
                <w:rFonts w:ascii="Arial" w:hAnsi="Arial" w:cs="Arial"/>
                <w:color w:val="000000"/>
                <w:sz w:val="20"/>
                <w:lang w:eastAsia="uk-UA"/>
              </w:rPr>
            </w:pPr>
            <w:r w:rsidRPr="00FC40CD">
              <w:rPr>
                <w:rFonts w:ascii="Arial" w:hAnsi="Arial" w:cs="Arial"/>
                <w:color w:val="000000"/>
                <w:sz w:val="20"/>
                <w:lang w:eastAsia="uk-UA"/>
              </w:rPr>
              <w:t>2 р.</w:t>
            </w:r>
            <w:r w:rsidRPr="008B7DD4">
              <w:rPr>
                <w:rFonts w:ascii="Arial" w:hAnsi="Arial" w:cs="Arial"/>
                <w:color w:val="000000"/>
                <w:sz w:val="20"/>
                <w:lang w:val="ru-RU" w:eastAsia="uk-UA"/>
              </w:rPr>
              <w:t xml:space="preserve"> </w:t>
            </w:r>
            <w:r w:rsidRPr="00FC40CD">
              <w:rPr>
                <w:rFonts w:ascii="Arial" w:hAnsi="Arial" w:cs="Arial"/>
                <w:color w:val="000000"/>
                <w:sz w:val="20"/>
                <w:lang w:eastAsia="uk-UA"/>
              </w:rPr>
              <w:t>на місяць</w:t>
            </w:r>
          </w:p>
        </w:tc>
        <w:tc>
          <w:tcPr>
            <w:tcW w:w="1276" w:type="dxa"/>
            <w:vAlign w:val="center"/>
          </w:tcPr>
          <w:p w14:paraId="67279567" w14:textId="77777777" w:rsidR="00967F15" w:rsidRDefault="00967F15" w:rsidP="00967F15">
            <w:pPr>
              <w:widowControl/>
              <w:rPr>
                <w:rFonts w:ascii="Arial" w:hAnsi="Arial" w:cs="Arial"/>
                <w:color w:val="000000"/>
                <w:sz w:val="20"/>
                <w:lang w:eastAsia="uk-UA"/>
              </w:rPr>
            </w:pPr>
            <w:r>
              <w:rPr>
                <w:rFonts w:ascii="Arial" w:hAnsi="Arial" w:cs="Arial"/>
                <w:color w:val="000000"/>
                <w:sz w:val="20"/>
                <w:lang w:eastAsia="uk-UA"/>
              </w:rPr>
              <w:t xml:space="preserve">ТМ №1: </w:t>
            </w:r>
          </w:p>
          <w:p w14:paraId="4C116B45" w14:textId="58620682" w:rsidR="00967F15" w:rsidRPr="008A5122" w:rsidRDefault="00967F15" w:rsidP="00967F15">
            <w:pPr>
              <w:widowControl/>
              <w:rPr>
                <w:rFonts w:ascii="Arial" w:hAnsi="Arial" w:cs="Arial"/>
                <w:i/>
                <w:color w:val="000000"/>
                <w:sz w:val="20"/>
                <w:lang w:eastAsia="uk-UA"/>
              </w:rPr>
            </w:pPr>
            <w:r w:rsidRPr="008A5122">
              <w:rPr>
                <w:rFonts w:ascii="Arial" w:hAnsi="Arial" w:cs="Arial"/>
                <w:i/>
                <w:color w:val="000000"/>
                <w:sz w:val="20"/>
                <w:lang w:eastAsia="uk-UA"/>
              </w:rPr>
              <w:t>вказати</w:t>
            </w:r>
          </w:p>
        </w:tc>
        <w:tc>
          <w:tcPr>
            <w:tcW w:w="1842" w:type="dxa"/>
            <w:vAlign w:val="center"/>
            <w:hideMark/>
          </w:tcPr>
          <w:p w14:paraId="534D1E97" w14:textId="5F0A0118" w:rsidR="00967F15" w:rsidRPr="00FC40CD" w:rsidRDefault="00967F15" w:rsidP="00967F15">
            <w:pPr>
              <w:widowControl/>
              <w:jc w:val="center"/>
              <w:rPr>
                <w:rFonts w:ascii="Arial" w:hAnsi="Arial" w:cs="Arial"/>
                <w:color w:val="000000"/>
                <w:sz w:val="20"/>
                <w:lang w:eastAsia="uk-UA"/>
              </w:rPr>
            </w:pPr>
          </w:p>
        </w:tc>
        <w:tc>
          <w:tcPr>
            <w:tcW w:w="2268" w:type="dxa"/>
            <w:vAlign w:val="center"/>
            <w:hideMark/>
          </w:tcPr>
          <w:p w14:paraId="76156499" w14:textId="280C31B0" w:rsidR="00967F15" w:rsidRPr="00FC40CD" w:rsidRDefault="00967F15" w:rsidP="00967F15">
            <w:pPr>
              <w:widowControl/>
              <w:jc w:val="center"/>
              <w:rPr>
                <w:rFonts w:ascii="Arial" w:hAnsi="Arial" w:cs="Arial"/>
                <w:bCs/>
                <w:i/>
                <w:iCs/>
                <w:color w:val="000000"/>
                <w:sz w:val="20"/>
                <w:lang w:eastAsia="uk-UA"/>
              </w:rPr>
            </w:pPr>
          </w:p>
        </w:tc>
        <w:tc>
          <w:tcPr>
            <w:tcW w:w="1701" w:type="dxa"/>
            <w:vAlign w:val="center"/>
            <w:hideMark/>
          </w:tcPr>
          <w:p w14:paraId="2DC132E0" w14:textId="3DF2A550" w:rsidR="00967F15" w:rsidRPr="00FC40CD" w:rsidRDefault="00967F15" w:rsidP="00967F15">
            <w:pPr>
              <w:widowControl/>
              <w:jc w:val="center"/>
              <w:rPr>
                <w:rFonts w:ascii="Arial" w:hAnsi="Arial" w:cs="Arial"/>
                <w:bCs/>
                <w:color w:val="000000"/>
                <w:sz w:val="20"/>
                <w:lang w:eastAsia="uk-UA"/>
              </w:rPr>
            </w:pPr>
          </w:p>
        </w:tc>
        <w:tc>
          <w:tcPr>
            <w:tcW w:w="1418" w:type="dxa"/>
            <w:noWrap/>
            <w:vAlign w:val="center"/>
            <w:hideMark/>
          </w:tcPr>
          <w:p w14:paraId="67C9876D" w14:textId="6A865FEF" w:rsidR="00967F15" w:rsidRPr="00FC40CD" w:rsidRDefault="00967F15" w:rsidP="00967F15">
            <w:pPr>
              <w:widowControl/>
              <w:ind w:right="351"/>
              <w:jc w:val="center"/>
              <w:rPr>
                <w:rFonts w:ascii="Arial" w:hAnsi="Arial" w:cs="Arial"/>
                <w:bCs/>
                <w:color w:val="000000"/>
                <w:sz w:val="20"/>
                <w:lang w:eastAsia="uk-UA"/>
              </w:rPr>
            </w:pPr>
          </w:p>
        </w:tc>
      </w:tr>
      <w:tr w:rsidR="00967F15" w:rsidRPr="00FC40CD" w14:paraId="18746343" w14:textId="77777777" w:rsidTr="002B103F">
        <w:trPr>
          <w:trHeight w:val="410"/>
        </w:trPr>
        <w:tc>
          <w:tcPr>
            <w:tcW w:w="2547" w:type="dxa"/>
            <w:vMerge/>
            <w:vAlign w:val="center"/>
            <w:hideMark/>
          </w:tcPr>
          <w:p w14:paraId="0B2B785E" w14:textId="77777777" w:rsidR="00967F15" w:rsidRPr="00FC40CD" w:rsidRDefault="00967F15" w:rsidP="00967F15">
            <w:pPr>
              <w:widowControl/>
              <w:rPr>
                <w:rFonts w:ascii="Arial" w:hAnsi="Arial" w:cs="Arial"/>
                <w:color w:val="000000"/>
                <w:sz w:val="20"/>
                <w:lang w:eastAsia="uk-UA"/>
              </w:rPr>
            </w:pPr>
          </w:p>
        </w:tc>
        <w:tc>
          <w:tcPr>
            <w:tcW w:w="1276" w:type="dxa"/>
            <w:vMerge/>
            <w:vAlign w:val="center"/>
            <w:hideMark/>
          </w:tcPr>
          <w:p w14:paraId="1DB575B5" w14:textId="77777777" w:rsidR="00967F15" w:rsidRPr="00FC40CD" w:rsidRDefault="00967F15" w:rsidP="00967F15">
            <w:pPr>
              <w:widowControl/>
              <w:rPr>
                <w:rFonts w:ascii="Arial" w:hAnsi="Arial" w:cs="Arial"/>
                <w:color w:val="000000"/>
                <w:sz w:val="20"/>
                <w:lang w:eastAsia="uk-UA"/>
              </w:rPr>
            </w:pPr>
          </w:p>
        </w:tc>
        <w:tc>
          <w:tcPr>
            <w:tcW w:w="1559" w:type="dxa"/>
            <w:vMerge/>
            <w:vAlign w:val="center"/>
          </w:tcPr>
          <w:p w14:paraId="55716623" w14:textId="77777777" w:rsidR="00967F15" w:rsidRPr="00FC40CD" w:rsidRDefault="00967F15" w:rsidP="00967F15">
            <w:pPr>
              <w:widowControl/>
              <w:rPr>
                <w:rFonts w:ascii="Arial" w:hAnsi="Arial" w:cs="Arial"/>
                <w:color w:val="000000"/>
                <w:sz w:val="20"/>
                <w:lang w:eastAsia="uk-UA"/>
              </w:rPr>
            </w:pPr>
          </w:p>
        </w:tc>
        <w:tc>
          <w:tcPr>
            <w:tcW w:w="1701" w:type="dxa"/>
            <w:vMerge/>
            <w:vAlign w:val="center"/>
          </w:tcPr>
          <w:p w14:paraId="7A682E31" w14:textId="13106FD2" w:rsidR="00967F15" w:rsidRPr="00FC40CD" w:rsidRDefault="00967F15" w:rsidP="00967F15">
            <w:pPr>
              <w:rPr>
                <w:rFonts w:ascii="Arial" w:hAnsi="Arial" w:cs="Arial"/>
                <w:color w:val="000000"/>
                <w:sz w:val="20"/>
                <w:lang w:eastAsia="uk-UA"/>
              </w:rPr>
            </w:pPr>
          </w:p>
        </w:tc>
        <w:tc>
          <w:tcPr>
            <w:tcW w:w="1276" w:type="dxa"/>
            <w:vAlign w:val="center"/>
          </w:tcPr>
          <w:p w14:paraId="12DA54A6" w14:textId="77777777" w:rsidR="00967F15" w:rsidRDefault="00967F15" w:rsidP="00967F15">
            <w:pPr>
              <w:widowControl/>
              <w:rPr>
                <w:rFonts w:ascii="Arial" w:hAnsi="Arial" w:cs="Arial"/>
                <w:color w:val="000000"/>
                <w:sz w:val="20"/>
                <w:lang w:eastAsia="uk-UA"/>
              </w:rPr>
            </w:pPr>
            <w:r>
              <w:rPr>
                <w:rFonts w:ascii="Arial" w:hAnsi="Arial" w:cs="Arial"/>
                <w:color w:val="000000"/>
                <w:sz w:val="20"/>
                <w:lang w:eastAsia="uk-UA"/>
              </w:rPr>
              <w:t>ТМ №2:</w:t>
            </w:r>
          </w:p>
          <w:p w14:paraId="5011D937" w14:textId="5CEE3048" w:rsidR="00967F15" w:rsidRPr="00FC40CD" w:rsidRDefault="00967F15" w:rsidP="00967F15">
            <w:pPr>
              <w:widowControl/>
              <w:rPr>
                <w:rFonts w:ascii="Arial" w:hAnsi="Arial" w:cs="Arial"/>
                <w:color w:val="000000"/>
                <w:sz w:val="20"/>
                <w:lang w:eastAsia="uk-UA"/>
              </w:rPr>
            </w:pPr>
            <w:r w:rsidRPr="008A5122">
              <w:rPr>
                <w:rFonts w:ascii="Arial" w:hAnsi="Arial" w:cs="Arial"/>
                <w:i/>
                <w:color w:val="000000"/>
                <w:sz w:val="20"/>
                <w:lang w:eastAsia="uk-UA"/>
              </w:rPr>
              <w:t>вказати</w:t>
            </w:r>
          </w:p>
        </w:tc>
        <w:tc>
          <w:tcPr>
            <w:tcW w:w="1842" w:type="dxa"/>
            <w:vAlign w:val="center"/>
            <w:hideMark/>
          </w:tcPr>
          <w:p w14:paraId="57C6E10E" w14:textId="38C70B9A" w:rsidR="00967F15" w:rsidRPr="00FC40CD" w:rsidRDefault="00967F15" w:rsidP="00967F15">
            <w:pPr>
              <w:jc w:val="center"/>
              <w:rPr>
                <w:rFonts w:ascii="Arial" w:hAnsi="Arial" w:cs="Arial"/>
                <w:color w:val="000000"/>
                <w:sz w:val="20"/>
                <w:lang w:eastAsia="uk-UA"/>
              </w:rPr>
            </w:pPr>
          </w:p>
        </w:tc>
        <w:tc>
          <w:tcPr>
            <w:tcW w:w="2268" w:type="dxa"/>
            <w:vAlign w:val="center"/>
            <w:hideMark/>
          </w:tcPr>
          <w:p w14:paraId="475A96EC" w14:textId="3475DF59" w:rsidR="00967F15" w:rsidRPr="00FC40CD" w:rsidRDefault="00967F15" w:rsidP="00967F15">
            <w:pPr>
              <w:jc w:val="center"/>
              <w:rPr>
                <w:rFonts w:ascii="Arial" w:hAnsi="Arial" w:cs="Arial"/>
                <w:bCs/>
                <w:i/>
                <w:iCs/>
                <w:color w:val="000000"/>
                <w:sz w:val="20"/>
                <w:lang w:eastAsia="uk-UA"/>
              </w:rPr>
            </w:pPr>
          </w:p>
        </w:tc>
        <w:tc>
          <w:tcPr>
            <w:tcW w:w="1701" w:type="dxa"/>
            <w:vAlign w:val="center"/>
            <w:hideMark/>
          </w:tcPr>
          <w:p w14:paraId="795CBBDD" w14:textId="2ACE2DA4" w:rsidR="00967F15" w:rsidRPr="00FC40CD" w:rsidRDefault="00967F15" w:rsidP="00967F15">
            <w:pPr>
              <w:jc w:val="center"/>
              <w:rPr>
                <w:rFonts w:ascii="Arial" w:hAnsi="Arial" w:cs="Arial"/>
                <w:bCs/>
                <w:color w:val="000000"/>
                <w:sz w:val="20"/>
                <w:lang w:eastAsia="uk-UA"/>
              </w:rPr>
            </w:pPr>
          </w:p>
        </w:tc>
        <w:tc>
          <w:tcPr>
            <w:tcW w:w="1418" w:type="dxa"/>
            <w:noWrap/>
            <w:vAlign w:val="center"/>
            <w:hideMark/>
          </w:tcPr>
          <w:p w14:paraId="75A00F35" w14:textId="0241A6AF" w:rsidR="00967F15" w:rsidRPr="00FC40CD" w:rsidRDefault="00967F15" w:rsidP="00967F15">
            <w:pPr>
              <w:ind w:right="351"/>
              <w:jc w:val="center"/>
              <w:rPr>
                <w:rFonts w:ascii="Arial" w:hAnsi="Arial" w:cs="Arial"/>
                <w:bCs/>
                <w:color w:val="000000"/>
                <w:sz w:val="20"/>
                <w:lang w:eastAsia="uk-UA"/>
              </w:rPr>
            </w:pPr>
          </w:p>
        </w:tc>
      </w:tr>
      <w:tr w:rsidR="00967F15" w:rsidRPr="00FC40CD" w14:paraId="75A21635" w14:textId="77777777" w:rsidTr="002B103F">
        <w:trPr>
          <w:trHeight w:val="546"/>
        </w:trPr>
        <w:tc>
          <w:tcPr>
            <w:tcW w:w="2547" w:type="dxa"/>
            <w:vMerge/>
            <w:vAlign w:val="center"/>
          </w:tcPr>
          <w:p w14:paraId="40D22085" w14:textId="77777777" w:rsidR="00967F15" w:rsidRPr="00FC40CD" w:rsidRDefault="00967F15" w:rsidP="00967F15">
            <w:pPr>
              <w:widowControl/>
              <w:rPr>
                <w:rFonts w:ascii="Arial" w:hAnsi="Arial" w:cs="Arial"/>
                <w:color w:val="000000"/>
                <w:sz w:val="20"/>
                <w:lang w:eastAsia="uk-UA"/>
              </w:rPr>
            </w:pPr>
          </w:p>
        </w:tc>
        <w:tc>
          <w:tcPr>
            <w:tcW w:w="1276" w:type="dxa"/>
            <w:vMerge/>
            <w:vAlign w:val="center"/>
          </w:tcPr>
          <w:p w14:paraId="583674E4" w14:textId="77777777" w:rsidR="00967F15" w:rsidRPr="00FC40CD" w:rsidRDefault="00967F15" w:rsidP="00967F15">
            <w:pPr>
              <w:widowControl/>
              <w:rPr>
                <w:rFonts w:ascii="Arial" w:hAnsi="Arial" w:cs="Arial"/>
                <w:color w:val="000000"/>
                <w:sz w:val="20"/>
                <w:lang w:eastAsia="uk-UA"/>
              </w:rPr>
            </w:pPr>
          </w:p>
        </w:tc>
        <w:tc>
          <w:tcPr>
            <w:tcW w:w="1559" w:type="dxa"/>
            <w:vMerge/>
            <w:vAlign w:val="center"/>
          </w:tcPr>
          <w:p w14:paraId="3C2F4238" w14:textId="77777777" w:rsidR="00967F15" w:rsidRPr="00FC40CD" w:rsidRDefault="00967F15" w:rsidP="00967F15">
            <w:pPr>
              <w:widowControl/>
              <w:rPr>
                <w:rFonts w:ascii="Arial" w:hAnsi="Arial" w:cs="Arial"/>
                <w:color w:val="000000"/>
                <w:sz w:val="20"/>
                <w:lang w:eastAsia="uk-UA"/>
              </w:rPr>
            </w:pPr>
          </w:p>
        </w:tc>
        <w:tc>
          <w:tcPr>
            <w:tcW w:w="1701" w:type="dxa"/>
            <w:vMerge/>
            <w:vAlign w:val="center"/>
          </w:tcPr>
          <w:p w14:paraId="7C0C2DB1" w14:textId="610D08C9" w:rsidR="00967F15" w:rsidRPr="00FC40CD" w:rsidRDefault="00967F15" w:rsidP="00967F15">
            <w:pPr>
              <w:widowControl/>
              <w:rPr>
                <w:rFonts w:ascii="Arial" w:hAnsi="Arial" w:cs="Arial"/>
                <w:color w:val="000000"/>
                <w:sz w:val="20"/>
                <w:lang w:eastAsia="uk-UA"/>
              </w:rPr>
            </w:pPr>
          </w:p>
        </w:tc>
        <w:tc>
          <w:tcPr>
            <w:tcW w:w="1276" w:type="dxa"/>
            <w:vAlign w:val="center"/>
          </w:tcPr>
          <w:p w14:paraId="59BA64CF" w14:textId="77777777" w:rsidR="00967F15" w:rsidRDefault="00967F15" w:rsidP="00967F15">
            <w:pPr>
              <w:widowControl/>
              <w:rPr>
                <w:rFonts w:ascii="Arial" w:hAnsi="Arial" w:cs="Arial"/>
                <w:color w:val="000000"/>
                <w:sz w:val="20"/>
                <w:lang w:eastAsia="uk-UA"/>
              </w:rPr>
            </w:pPr>
            <w:r>
              <w:rPr>
                <w:rFonts w:ascii="Arial" w:hAnsi="Arial" w:cs="Arial"/>
                <w:color w:val="000000"/>
                <w:sz w:val="20"/>
                <w:lang w:eastAsia="uk-UA"/>
              </w:rPr>
              <w:t>ТМ №3:</w:t>
            </w:r>
          </w:p>
          <w:p w14:paraId="7A41C6D9" w14:textId="5EBA4AA4" w:rsidR="00967F15" w:rsidRPr="00FC40CD" w:rsidRDefault="00967F15" w:rsidP="00967F15">
            <w:pPr>
              <w:widowControl/>
              <w:rPr>
                <w:rFonts w:ascii="Arial" w:hAnsi="Arial" w:cs="Arial"/>
                <w:color w:val="000000"/>
                <w:sz w:val="20"/>
                <w:lang w:eastAsia="uk-UA"/>
              </w:rPr>
            </w:pPr>
            <w:r w:rsidRPr="008A5122">
              <w:rPr>
                <w:rFonts w:ascii="Arial" w:hAnsi="Arial" w:cs="Arial"/>
                <w:i/>
                <w:color w:val="000000"/>
                <w:sz w:val="20"/>
                <w:lang w:eastAsia="uk-UA"/>
              </w:rPr>
              <w:t>вказати</w:t>
            </w:r>
          </w:p>
        </w:tc>
        <w:tc>
          <w:tcPr>
            <w:tcW w:w="1842" w:type="dxa"/>
            <w:vAlign w:val="center"/>
          </w:tcPr>
          <w:p w14:paraId="4876743C" w14:textId="77777777" w:rsidR="00967F15" w:rsidRPr="00FC40CD" w:rsidRDefault="00967F15" w:rsidP="00967F15">
            <w:pPr>
              <w:jc w:val="center"/>
              <w:rPr>
                <w:rFonts w:ascii="Arial" w:hAnsi="Arial" w:cs="Arial"/>
                <w:color w:val="000000"/>
                <w:sz w:val="20"/>
                <w:lang w:eastAsia="uk-UA"/>
              </w:rPr>
            </w:pPr>
          </w:p>
        </w:tc>
        <w:tc>
          <w:tcPr>
            <w:tcW w:w="2268" w:type="dxa"/>
            <w:vAlign w:val="center"/>
          </w:tcPr>
          <w:p w14:paraId="12E30211" w14:textId="77777777" w:rsidR="00967F15" w:rsidRPr="00FC40CD" w:rsidRDefault="00967F15" w:rsidP="00967F15">
            <w:pPr>
              <w:jc w:val="center"/>
              <w:rPr>
                <w:rFonts w:ascii="Arial" w:hAnsi="Arial" w:cs="Arial"/>
                <w:bCs/>
                <w:i/>
                <w:iCs/>
                <w:color w:val="000000"/>
                <w:sz w:val="20"/>
                <w:lang w:eastAsia="uk-UA"/>
              </w:rPr>
            </w:pPr>
          </w:p>
        </w:tc>
        <w:tc>
          <w:tcPr>
            <w:tcW w:w="1701" w:type="dxa"/>
            <w:vAlign w:val="center"/>
          </w:tcPr>
          <w:p w14:paraId="29D2EFEA" w14:textId="77777777" w:rsidR="00967F15" w:rsidRPr="00FC40CD" w:rsidRDefault="00967F15" w:rsidP="00967F15">
            <w:pPr>
              <w:jc w:val="center"/>
              <w:rPr>
                <w:rFonts w:ascii="Arial" w:hAnsi="Arial" w:cs="Arial"/>
                <w:bCs/>
                <w:color w:val="000000"/>
                <w:sz w:val="20"/>
                <w:lang w:eastAsia="uk-UA"/>
              </w:rPr>
            </w:pPr>
          </w:p>
        </w:tc>
        <w:tc>
          <w:tcPr>
            <w:tcW w:w="1418" w:type="dxa"/>
            <w:noWrap/>
            <w:vAlign w:val="center"/>
          </w:tcPr>
          <w:p w14:paraId="1C4A9E28" w14:textId="77777777" w:rsidR="00967F15" w:rsidRPr="00FC40CD" w:rsidRDefault="00967F15" w:rsidP="00967F15">
            <w:pPr>
              <w:ind w:right="351"/>
              <w:jc w:val="center"/>
              <w:rPr>
                <w:rFonts w:ascii="Arial" w:hAnsi="Arial" w:cs="Arial"/>
                <w:bCs/>
                <w:color w:val="000000"/>
                <w:sz w:val="20"/>
                <w:lang w:eastAsia="uk-UA"/>
              </w:rPr>
            </w:pPr>
          </w:p>
        </w:tc>
      </w:tr>
      <w:tr w:rsidR="00967F15" w:rsidRPr="00FC40CD" w14:paraId="2CFA408A" w14:textId="77777777" w:rsidTr="00D235EF">
        <w:trPr>
          <w:trHeight w:val="1120"/>
        </w:trPr>
        <w:tc>
          <w:tcPr>
            <w:tcW w:w="15588" w:type="dxa"/>
            <w:gridSpan w:val="9"/>
            <w:vAlign w:val="center"/>
          </w:tcPr>
          <w:p w14:paraId="74F75CDB" w14:textId="77777777" w:rsidR="00967F15" w:rsidRDefault="00967F15" w:rsidP="00967F15">
            <w:pPr>
              <w:widowControl/>
              <w:rPr>
                <w:rFonts w:ascii="Arial" w:hAnsi="Arial" w:cs="Arial"/>
                <w:color w:val="000000"/>
                <w:sz w:val="20"/>
                <w:lang w:eastAsia="uk-UA"/>
              </w:rPr>
            </w:pPr>
            <w:r w:rsidRPr="008B7DD4">
              <w:rPr>
                <w:rFonts w:ascii="Arial" w:hAnsi="Arial" w:cs="Arial"/>
                <w:b/>
                <w:i/>
                <w:color w:val="000000"/>
                <w:sz w:val="20"/>
                <w:lang w:eastAsia="uk-UA"/>
              </w:rPr>
              <w:t>Примітка:</w:t>
            </w:r>
            <w:r>
              <w:rPr>
                <w:rFonts w:ascii="Arial" w:hAnsi="Arial" w:cs="Arial"/>
                <w:color w:val="000000"/>
                <w:sz w:val="20"/>
                <w:lang w:eastAsia="uk-UA"/>
              </w:rPr>
              <w:t xml:space="preserve"> </w:t>
            </w:r>
          </w:p>
          <w:p w14:paraId="2380F37B" w14:textId="371EFF22" w:rsidR="00967F15" w:rsidRPr="008B7DD4" w:rsidRDefault="00967F15" w:rsidP="00967F15">
            <w:pPr>
              <w:widowControl/>
              <w:tabs>
                <w:tab w:val="left" w:pos="459"/>
              </w:tabs>
              <w:rPr>
                <w:rFonts w:ascii="Arial" w:hAnsi="Arial" w:cs="Arial"/>
                <w:color w:val="000000"/>
                <w:sz w:val="20"/>
                <w:lang w:eastAsia="uk-UA"/>
              </w:rPr>
            </w:pPr>
            <w:r>
              <w:rPr>
                <w:rFonts w:ascii="Arial" w:hAnsi="Arial" w:cs="Arial"/>
                <w:color w:val="000000"/>
                <w:sz w:val="20"/>
                <w:lang w:eastAsia="uk-UA"/>
              </w:rPr>
              <w:t xml:space="preserve">1). </w:t>
            </w:r>
            <w:r w:rsidRPr="008B7DD4">
              <w:rPr>
                <w:rFonts w:ascii="Arial" w:hAnsi="Arial" w:cs="Arial"/>
                <w:color w:val="000000"/>
                <w:sz w:val="20"/>
                <w:lang w:eastAsia="uk-UA"/>
              </w:rPr>
              <w:t>Кава в зернах, середнього сегменту варт</w:t>
            </w:r>
            <w:r>
              <w:rPr>
                <w:rFonts w:ascii="Arial" w:hAnsi="Arial" w:cs="Arial"/>
                <w:color w:val="000000"/>
                <w:sz w:val="20"/>
                <w:lang w:eastAsia="uk-UA"/>
              </w:rPr>
              <w:t>ості</w:t>
            </w:r>
            <w:r w:rsidRPr="008B7DD4">
              <w:rPr>
                <w:rFonts w:ascii="Arial" w:hAnsi="Arial" w:cs="Arial"/>
                <w:color w:val="000000"/>
                <w:sz w:val="20"/>
                <w:lang w:eastAsia="uk-UA"/>
              </w:rPr>
              <w:t xml:space="preserve">. </w:t>
            </w:r>
          </w:p>
          <w:p w14:paraId="396AC4C6" w14:textId="3787996C" w:rsidR="00967F15" w:rsidRPr="008B7DD4" w:rsidRDefault="00967F15" w:rsidP="00967F15">
            <w:pPr>
              <w:pStyle w:val="af1"/>
              <w:widowControl/>
              <w:tabs>
                <w:tab w:val="left" w:pos="312"/>
              </w:tabs>
              <w:ind w:left="23"/>
              <w:rPr>
                <w:rFonts w:ascii="Arial" w:hAnsi="Arial" w:cs="Arial"/>
                <w:color w:val="000000"/>
                <w:sz w:val="20"/>
                <w:lang w:eastAsia="uk-UA"/>
              </w:rPr>
            </w:pPr>
            <w:r>
              <w:rPr>
                <w:rFonts w:ascii="Arial" w:hAnsi="Arial" w:cs="Arial"/>
                <w:color w:val="000000"/>
                <w:sz w:val="20"/>
                <w:lang w:eastAsia="uk-UA"/>
              </w:rPr>
              <w:t xml:space="preserve">2). </w:t>
            </w:r>
            <w:r w:rsidRPr="008B7DD4">
              <w:rPr>
                <w:rFonts w:ascii="Arial" w:hAnsi="Arial" w:cs="Arial"/>
                <w:color w:val="000000"/>
                <w:sz w:val="20"/>
                <w:lang w:eastAsia="uk-UA"/>
              </w:rPr>
              <w:t>Необхідно запропонувати не менше 3-х торгових марок в даному сегменті по якості і вартості</w:t>
            </w:r>
            <w:r>
              <w:rPr>
                <w:rFonts w:ascii="Arial" w:hAnsi="Arial" w:cs="Arial"/>
                <w:color w:val="000000"/>
                <w:sz w:val="20"/>
                <w:lang w:eastAsia="uk-UA"/>
              </w:rPr>
              <w:t>.</w:t>
            </w:r>
          </w:p>
          <w:p w14:paraId="4A4B5994" w14:textId="1A84C70F" w:rsidR="00967F15" w:rsidRDefault="00967F15" w:rsidP="00967F15">
            <w:pPr>
              <w:pStyle w:val="af1"/>
              <w:tabs>
                <w:tab w:val="left" w:pos="312"/>
              </w:tabs>
              <w:ind w:left="23" w:right="351"/>
              <w:rPr>
                <w:rFonts w:ascii="Arial" w:hAnsi="Arial" w:cs="Arial"/>
                <w:iCs/>
                <w:color w:val="000000"/>
                <w:sz w:val="20"/>
                <w:lang w:eastAsia="uk-UA"/>
              </w:rPr>
            </w:pPr>
            <w:r>
              <w:rPr>
                <w:rFonts w:ascii="Arial" w:hAnsi="Arial" w:cs="Arial"/>
                <w:iCs/>
                <w:color w:val="000000"/>
                <w:sz w:val="20"/>
                <w:lang w:eastAsia="uk-UA"/>
              </w:rPr>
              <w:t>3).</w:t>
            </w:r>
            <w:r w:rsidRPr="002B103F">
              <w:rPr>
                <w:rFonts w:ascii="Arial" w:hAnsi="Arial" w:cs="Arial"/>
                <w:bCs/>
                <w:color w:val="000000"/>
                <w:sz w:val="20"/>
                <w:lang w:eastAsia="uk-UA"/>
              </w:rPr>
              <w:t xml:space="preserve"> Вид пакування – вказати фасовку кави 1 кг, 3 кг т.д</w:t>
            </w:r>
            <w:r>
              <w:rPr>
                <w:rFonts w:ascii="Arial" w:hAnsi="Arial" w:cs="Arial"/>
                <w:b/>
                <w:bCs/>
                <w:i/>
                <w:color w:val="000000"/>
                <w:sz w:val="20"/>
                <w:lang w:eastAsia="uk-UA"/>
              </w:rPr>
              <w:t>.</w:t>
            </w:r>
          </w:p>
          <w:p w14:paraId="11A97500" w14:textId="7C79ACC0" w:rsidR="00967F15" w:rsidRPr="008B7DD4" w:rsidRDefault="00967F15" w:rsidP="00967F15">
            <w:pPr>
              <w:pStyle w:val="af1"/>
              <w:tabs>
                <w:tab w:val="left" w:pos="312"/>
              </w:tabs>
              <w:ind w:left="23" w:right="351"/>
              <w:rPr>
                <w:rFonts w:ascii="Arial" w:hAnsi="Arial" w:cs="Arial"/>
                <w:bCs/>
                <w:color w:val="000000"/>
                <w:sz w:val="20"/>
                <w:lang w:eastAsia="uk-UA"/>
              </w:rPr>
            </w:pPr>
            <w:r>
              <w:rPr>
                <w:rFonts w:ascii="Arial" w:hAnsi="Arial" w:cs="Arial"/>
                <w:iCs/>
                <w:color w:val="000000"/>
                <w:sz w:val="20"/>
                <w:lang w:eastAsia="uk-UA"/>
              </w:rPr>
              <w:t xml:space="preserve">4). </w:t>
            </w:r>
            <w:r w:rsidRPr="002B103F">
              <w:rPr>
                <w:rFonts w:ascii="Arial" w:hAnsi="Arial" w:cs="Arial"/>
                <w:b/>
                <w:color w:val="C00000"/>
                <w:sz w:val="20"/>
                <w:lang w:eastAsia="uk-UA"/>
              </w:rPr>
              <w:t>Умови поставки</w:t>
            </w:r>
            <w:r w:rsidRPr="002B103F">
              <w:rPr>
                <w:rFonts w:ascii="Arial" w:hAnsi="Arial" w:cs="Arial"/>
                <w:b/>
                <w:bCs/>
                <w:color w:val="C00000"/>
                <w:sz w:val="20"/>
                <w:lang w:eastAsia="uk-UA"/>
              </w:rPr>
              <w:t xml:space="preserve"> </w:t>
            </w:r>
            <w:r>
              <w:rPr>
                <w:rFonts w:ascii="Arial" w:hAnsi="Arial" w:cs="Arial"/>
                <w:b/>
                <w:bCs/>
                <w:color w:val="000000"/>
                <w:sz w:val="20"/>
                <w:lang w:eastAsia="uk-UA"/>
              </w:rPr>
              <w:t xml:space="preserve">– </w:t>
            </w:r>
            <w:r w:rsidRPr="002B103F">
              <w:rPr>
                <w:rFonts w:ascii="Arial" w:hAnsi="Arial" w:cs="Arial"/>
                <w:bCs/>
                <w:color w:val="000000"/>
                <w:sz w:val="20"/>
                <w:lang w:eastAsia="uk-UA"/>
              </w:rPr>
              <w:t>вказати мінімальний термін, за який треба зробити замовлення, щоб отримати чергову партію у бажаний день</w:t>
            </w:r>
            <w:r>
              <w:rPr>
                <w:rFonts w:ascii="Arial" w:hAnsi="Arial" w:cs="Arial"/>
                <w:bCs/>
                <w:color w:val="000000"/>
                <w:sz w:val="20"/>
                <w:lang w:eastAsia="uk-UA"/>
              </w:rPr>
              <w:t>.</w:t>
            </w:r>
          </w:p>
        </w:tc>
      </w:tr>
      <w:tr w:rsidR="00967F15" w:rsidRPr="00FC40CD" w14:paraId="68581018" w14:textId="77777777" w:rsidTr="002B103F">
        <w:trPr>
          <w:trHeight w:val="621"/>
        </w:trPr>
        <w:tc>
          <w:tcPr>
            <w:tcW w:w="2547" w:type="dxa"/>
            <w:noWrap/>
            <w:vAlign w:val="center"/>
            <w:hideMark/>
          </w:tcPr>
          <w:p w14:paraId="14866D2B" w14:textId="08E37EF3" w:rsidR="00967F15" w:rsidRPr="00EE64F8" w:rsidRDefault="00967F15" w:rsidP="00967F15">
            <w:pPr>
              <w:pStyle w:val="af1"/>
              <w:widowControl/>
              <w:numPr>
                <w:ilvl w:val="0"/>
                <w:numId w:val="27"/>
              </w:numPr>
              <w:tabs>
                <w:tab w:val="left" w:pos="264"/>
              </w:tabs>
              <w:ind w:left="34" w:firstLine="0"/>
              <w:rPr>
                <w:rFonts w:ascii="Arial" w:hAnsi="Arial" w:cs="Arial"/>
                <w:color w:val="000000"/>
                <w:sz w:val="20"/>
                <w:lang w:eastAsia="uk-UA"/>
              </w:rPr>
            </w:pPr>
            <w:r w:rsidRPr="00EE64F8">
              <w:rPr>
                <w:rFonts w:ascii="Arial" w:hAnsi="Arial" w:cs="Arial"/>
                <w:color w:val="000000"/>
                <w:sz w:val="20"/>
                <w:lang w:eastAsia="uk-UA"/>
              </w:rPr>
              <w:lastRenderedPageBreak/>
              <w:t xml:space="preserve">Чай листовий чорний </w:t>
            </w:r>
          </w:p>
        </w:tc>
        <w:tc>
          <w:tcPr>
            <w:tcW w:w="1276" w:type="dxa"/>
            <w:vAlign w:val="center"/>
            <w:hideMark/>
          </w:tcPr>
          <w:p w14:paraId="0416B6FC" w14:textId="1285C9DD" w:rsidR="00967F15" w:rsidRPr="00FC40CD" w:rsidRDefault="00967F15" w:rsidP="00967F15">
            <w:pPr>
              <w:widowControl/>
              <w:jc w:val="center"/>
              <w:rPr>
                <w:rFonts w:ascii="Arial" w:hAnsi="Arial" w:cs="Arial"/>
                <w:color w:val="000000"/>
                <w:sz w:val="20"/>
                <w:lang w:eastAsia="uk-UA"/>
              </w:rPr>
            </w:pPr>
            <w:r w:rsidRPr="00FC40CD">
              <w:rPr>
                <w:rFonts w:ascii="Arial" w:hAnsi="Arial" w:cs="Arial"/>
                <w:color w:val="000000"/>
                <w:sz w:val="20"/>
                <w:lang w:eastAsia="uk-UA"/>
              </w:rPr>
              <w:t>100г</w:t>
            </w:r>
            <w:r>
              <w:rPr>
                <w:rFonts w:ascii="Arial" w:hAnsi="Arial" w:cs="Arial"/>
                <w:color w:val="000000"/>
                <w:sz w:val="20"/>
                <w:lang w:eastAsia="uk-UA"/>
              </w:rPr>
              <w:t>/уп.</w:t>
            </w:r>
          </w:p>
        </w:tc>
        <w:tc>
          <w:tcPr>
            <w:tcW w:w="1559" w:type="dxa"/>
            <w:vAlign w:val="center"/>
          </w:tcPr>
          <w:p w14:paraId="76768309" w14:textId="228DF6B8" w:rsidR="00967F15" w:rsidRPr="00FC40CD" w:rsidRDefault="00967F15" w:rsidP="00967F15">
            <w:pPr>
              <w:widowControl/>
              <w:jc w:val="center"/>
              <w:rPr>
                <w:rFonts w:ascii="Arial" w:hAnsi="Arial" w:cs="Arial"/>
                <w:color w:val="000000"/>
                <w:sz w:val="20"/>
                <w:lang w:eastAsia="uk-UA"/>
              </w:rPr>
            </w:pPr>
            <w:r w:rsidRPr="00FC40CD">
              <w:rPr>
                <w:rFonts w:ascii="Arial" w:hAnsi="Arial" w:cs="Arial"/>
                <w:color w:val="000000"/>
                <w:sz w:val="20"/>
                <w:lang w:eastAsia="uk-UA"/>
              </w:rPr>
              <w:t xml:space="preserve">10 упаковок </w:t>
            </w:r>
          </w:p>
        </w:tc>
        <w:tc>
          <w:tcPr>
            <w:tcW w:w="1701" w:type="dxa"/>
            <w:vAlign w:val="center"/>
          </w:tcPr>
          <w:p w14:paraId="3B8DF7E4" w14:textId="19D064B5" w:rsidR="00967F15" w:rsidRPr="00FC40CD" w:rsidRDefault="00967F15" w:rsidP="00967F15">
            <w:pPr>
              <w:widowControl/>
              <w:jc w:val="center"/>
              <w:rPr>
                <w:rFonts w:ascii="Arial" w:hAnsi="Arial" w:cs="Arial"/>
                <w:color w:val="000000"/>
                <w:sz w:val="20"/>
                <w:lang w:eastAsia="uk-UA"/>
              </w:rPr>
            </w:pPr>
            <w:r w:rsidRPr="00FC40CD">
              <w:rPr>
                <w:rFonts w:ascii="Arial" w:hAnsi="Arial" w:cs="Arial"/>
                <w:color w:val="000000"/>
                <w:sz w:val="20"/>
                <w:lang w:eastAsia="uk-UA"/>
              </w:rPr>
              <w:t>2 р.</w:t>
            </w:r>
            <w:r>
              <w:rPr>
                <w:rFonts w:ascii="Arial" w:hAnsi="Arial" w:cs="Arial"/>
                <w:color w:val="000000"/>
                <w:sz w:val="20"/>
                <w:lang w:eastAsia="uk-UA"/>
              </w:rPr>
              <w:t xml:space="preserve"> </w:t>
            </w:r>
            <w:r w:rsidRPr="00FC40CD">
              <w:rPr>
                <w:rFonts w:ascii="Arial" w:hAnsi="Arial" w:cs="Arial"/>
                <w:color w:val="000000"/>
                <w:sz w:val="20"/>
                <w:lang w:eastAsia="uk-UA"/>
              </w:rPr>
              <w:t>на місяць</w:t>
            </w:r>
          </w:p>
        </w:tc>
        <w:tc>
          <w:tcPr>
            <w:tcW w:w="1276" w:type="dxa"/>
            <w:vAlign w:val="center"/>
          </w:tcPr>
          <w:p w14:paraId="49EF7ED0" w14:textId="77777777" w:rsidR="00967F15" w:rsidRDefault="00967F15" w:rsidP="00967F15">
            <w:pPr>
              <w:widowControl/>
              <w:rPr>
                <w:rFonts w:ascii="Arial" w:hAnsi="Arial" w:cs="Arial"/>
                <w:color w:val="000000"/>
                <w:sz w:val="20"/>
                <w:lang w:eastAsia="uk-UA"/>
              </w:rPr>
            </w:pPr>
            <w:r>
              <w:rPr>
                <w:rFonts w:ascii="Arial" w:hAnsi="Arial" w:cs="Arial"/>
                <w:color w:val="000000"/>
                <w:sz w:val="20"/>
                <w:lang w:eastAsia="uk-UA"/>
              </w:rPr>
              <w:t xml:space="preserve">ТМ №1: </w:t>
            </w:r>
          </w:p>
          <w:p w14:paraId="4F5763CB" w14:textId="03E0C809" w:rsidR="00967F15" w:rsidRPr="00FC40CD" w:rsidRDefault="00967F15" w:rsidP="00967F15">
            <w:pPr>
              <w:widowControl/>
              <w:rPr>
                <w:rFonts w:ascii="Arial" w:hAnsi="Arial" w:cs="Arial"/>
                <w:color w:val="000000"/>
                <w:sz w:val="20"/>
                <w:lang w:eastAsia="uk-UA"/>
              </w:rPr>
            </w:pPr>
            <w:r w:rsidRPr="008A5122">
              <w:rPr>
                <w:rFonts w:ascii="Arial" w:hAnsi="Arial" w:cs="Arial"/>
                <w:i/>
                <w:color w:val="000000"/>
                <w:sz w:val="20"/>
                <w:lang w:eastAsia="uk-UA"/>
              </w:rPr>
              <w:t>вказати</w:t>
            </w:r>
          </w:p>
        </w:tc>
        <w:tc>
          <w:tcPr>
            <w:tcW w:w="1842" w:type="dxa"/>
            <w:vAlign w:val="center"/>
            <w:hideMark/>
          </w:tcPr>
          <w:p w14:paraId="669C4DD1" w14:textId="77777777" w:rsidR="00967F15" w:rsidRPr="00FC40CD" w:rsidRDefault="00967F15" w:rsidP="00967F15">
            <w:pPr>
              <w:widowControl/>
              <w:jc w:val="center"/>
              <w:rPr>
                <w:rFonts w:ascii="Arial" w:hAnsi="Arial" w:cs="Arial"/>
                <w:color w:val="000000"/>
                <w:sz w:val="20"/>
                <w:lang w:eastAsia="uk-UA"/>
              </w:rPr>
            </w:pPr>
            <w:r w:rsidRPr="00FC40CD">
              <w:rPr>
                <w:rFonts w:ascii="Arial" w:hAnsi="Arial" w:cs="Arial"/>
                <w:color w:val="000000"/>
                <w:sz w:val="20"/>
                <w:lang w:eastAsia="uk-UA"/>
              </w:rPr>
              <w:t> </w:t>
            </w:r>
          </w:p>
        </w:tc>
        <w:tc>
          <w:tcPr>
            <w:tcW w:w="2268" w:type="dxa"/>
            <w:vAlign w:val="center"/>
            <w:hideMark/>
          </w:tcPr>
          <w:p w14:paraId="7467FF7F" w14:textId="4E5E41C7" w:rsidR="00967F15" w:rsidRPr="00FC40CD" w:rsidRDefault="00967F15" w:rsidP="00967F15">
            <w:pPr>
              <w:widowControl/>
              <w:jc w:val="center"/>
              <w:rPr>
                <w:rFonts w:ascii="Arial" w:hAnsi="Arial" w:cs="Arial"/>
                <w:color w:val="000000"/>
                <w:sz w:val="20"/>
                <w:lang w:eastAsia="uk-UA"/>
              </w:rPr>
            </w:pPr>
            <w:r w:rsidRPr="00FC40CD">
              <w:rPr>
                <w:rFonts w:ascii="Arial" w:hAnsi="Arial" w:cs="Arial"/>
                <w:color w:val="000000"/>
                <w:sz w:val="20"/>
                <w:lang w:eastAsia="uk-UA"/>
              </w:rPr>
              <w:t> </w:t>
            </w:r>
          </w:p>
        </w:tc>
        <w:tc>
          <w:tcPr>
            <w:tcW w:w="1701" w:type="dxa"/>
            <w:vAlign w:val="center"/>
            <w:hideMark/>
          </w:tcPr>
          <w:p w14:paraId="54C1A92A" w14:textId="77777777" w:rsidR="00967F15" w:rsidRPr="00FC40CD" w:rsidRDefault="00967F15" w:rsidP="00967F15">
            <w:pPr>
              <w:widowControl/>
              <w:jc w:val="center"/>
              <w:rPr>
                <w:rFonts w:ascii="Arial" w:hAnsi="Arial" w:cs="Arial"/>
                <w:color w:val="000000"/>
                <w:sz w:val="20"/>
                <w:lang w:eastAsia="uk-UA"/>
              </w:rPr>
            </w:pPr>
            <w:r w:rsidRPr="00FC40CD">
              <w:rPr>
                <w:rFonts w:ascii="Arial" w:hAnsi="Arial" w:cs="Arial"/>
                <w:color w:val="000000"/>
                <w:sz w:val="20"/>
                <w:lang w:eastAsia="uk-UA"/>
              </w:rPr>
              <w:t> </w:t>
            </w:r>
          </w:p>
        </w:tc>
        <w:tc>
          <w:tcPr>
            <w:tcW w:w="1418" w:type="dxa"/>
            <w:vAlign w:val="center"/>
            <w:hideMark/>
          </w:tcPr>
          <w:p w14:paraId="24839E2E" w14:textId="63EC74A2" w:rsidR="00967F15" w:rsidRPr="00FC40CD" w:rsidRDefault="00967F15" w:rsidP="00967F15">
            <w:pPr>
              <w:widowControl/>
              <w:jc w:val="center"/>
              <w:rPr>
                <w:rFonts w:ascii="Arial" w:hAnsi="Arial" w:cs="Arial"/>
                <w:color w:val="000000"/>
                <w:sz w:val="20"/>
                <w:lang w:eastAsia="uk-UA"/>
              </w:rPr>
            </w:pPr>
          </w:p>
        </w:tc>
      </w:tr>
      <w:tr w:rsidR="00967F15" w:rsidRPr="00FC40CD" w14:paraId="24DD0A9D" w14:textId="77777777" w:rsidTr="002B103F">
        <w:trPr>
          <w:trHeight w:val="634"/>
        </w:trPr>
        <w:tc>
          <w:tcPr>
            <w:tcW w:w="2547" w:type="dxa"/>
            <w:noWrap/>
            <w:vAlign w:val="center"/>
            <w:hideMark/>
          </w:tcPr>
          <w:p w14:paraId="43216C6E" w14:textId="21EF9181" w:rsidR="00967F15" w:rsidRPr="00EE64F8" w:rsidRDefault="00967F15" w:rsidP="00967F15">
            <w:pPr>
              <w:pStyle w:val="af1"/>
              <w:widowControl/>
              <w:numPr>
                <w:ilvl w:val="0"/>
                <w:numId w:val="27"/>
              </w:numPr>
              <w:tabs>
                <w:tab w:val="left" w:pos="264"/>
              </w:tabs>
              <w:ind w:left="34" w:firstLine="0"/>
              <w:rPr>
                <w:rFonts w:ascii="Arial" w:hAnsi="Arial" w:cs="Arial"/>
                <w:color w:val="000000"/>
                <w:sz w:val="20"/>
                <w:lang w:eastAsia="uk-UA"/>
              </w:rPr>
            </w:pPr>
            <w:r w:rsidRPr="00EE64F8">
              <w:rPr>
                <w:rFonts w:ascii="Arial" w:hAnsi="Arial" w:cs="Arial"/>
                <w:color w:val="000000"/>
                <w:sz w:val="20"/>
                <w:lang w:eastAsia="uk-UA"/>
              </w:rPr>
              <w:t>Чай листовий чорний, з бергамотом</w:t>
            </w:r>
          </w:p>
        </w:tc>
        <w:tc>
          <w:tcPr>
            <w:tcW w:w="1276" w:type="dxa"/>
            <w:vAlign w:val="center"/>
            <w:hideMark/>
          </w:tcPr>
          <w:p w14:paraId="744992FF" w14:textId="0E4B3A4A" w:rsidR="00967F15" w:rsidRPr="00FC40CD" w:rsidRDefault="00967F15" w:rsidP="00967F15">
            <w:pPr>
              <w:widowControl/>
              <w:rPr>
                <w:rFonts w:ascii="Arial" w:hAnsi="Arial" w:cs="Arial"/>
                <w:color w:val="000000"/>
                <w:sz w:val="20"/>
                <w:lang w:eastAsia="uk-UA"/>
              </w:rPr>
            </w:pPr>
            <w:r w:rsidRPr="00FC40CD">
              <w:rPr>
                <w:rFonts w:ascii="Arial" w:hAnsi="Arial" w:cs="Arial"/>
                <w:color w:val="000000"/>
                <w:sz w:val="20"/>
                <w:lang w:eastAsia="uk-UA"/>
              </w:rPr>
              <w:t>100г</w:t>
            </w:r>
            <w:r>
              <w:rPr>
                <w:rFonts w:ascii="Arial" w:hAnsi="Arial" w:cs="Arial"/>
                <w:color w:val="000000"/>
                <w:sz w:val="20"/>
                <w:lang w:eastAsia="uk-UA"/>
              </w:rPr>
              <w:t>/уп.</w:t>
            </w:r>
          </w:p>
        </w:tc>
        <w:tc>
          <w:tcPr>
            <w:tcW w:w="1559" w:type="dxa"/>
            <w:vAlign w:val="center"/>
          </w:tcPr>
          <w:p w14:paraId="45993513" w14:textId="3B3EA49F" w:rsidR="00967F15" w:rsidRPr="00FC40CD" w:rsidRDefault="00967F15" w:rsidP="00967F15">
            <w:pPr>
              <w:widowControl/>
              <w:jc w:val="center"/>
              <w:rPr>
                <w:rFonts w:ascii="Arial" w:hAnsi="Arial" w:cs="Arial"/>
                <w:color w:val="000000"/>
                <w:sz w:val="20"/>
                <w:lang w:eastAsia="uk-UA"/>
              </w:rPr>
            </w:pPr>
            <w:r w:rsidRPr="00FC40CD">
              <w:rPr>
                <w:rFonts w:ascii="Arial" w:hAnsi="Arial" w:cs="Arial"/>
                <w:color w:val="000000"/>
                <w:sz w:val="20"/>
                <w:lang w:eastAsia="uk-UA"/>
              </w:rPr>
              <w:t xml:space="preserve">10 упаковок </w:t>
            </w:r>
          </w:p>
        </w:tc>
        <w:tc>
          <w:tcPr>
            <w:tcW w:w="1701" w:type="dxa"/>
            <w:vAlign w:val="center"/>
          </w:tcPr>
          <w:p w14:paraId="2195FE3C" w14:textId="6AB43B88" w:rsidR="00967F15" w:rsidRPr="00FC40CD" w:rsidRDefault="00967F15" w:rsidP="00967F15">
            <w:pPr>
              <w:widowControl/>
              <w:jc w:val="center"/>
              <w:rPr>
                <w:rFonts w:ascii="Arial" w:hAnsi="Arial" w:cs="Arial"/>
                <w:color w:val="000000"/>
                <w:sz w:val="20"/>
                <w:lang w:eastAsia="uk-UA"/>
              </w:rPr>
            </w:pPr>
            <w:r w:rsidRPr="00FC40CD">
              <w:rPr>
                <w:rFonts w:ascii="Arial" w:hAnsi="Arial" w:cs="Arial"/>
                <w:color w:val="000000"/>
                <w:sz w:val="20"/>
                <w:lang w:eastAsia="uk-UA"/>
              </w:rPr>
              <w:t>2 р.</w:t>
            </w:r>
            <w:r>
              <w:rPr>
                <w:rFonts w:ascii="Arial" w:hAnsi="Arial" w:cs="Arial"/>
                <w:color w:val="000000"/>
                <w:sz w:val="20"/>
                <w:lang w:eastAsia="uk-UA"/>
              </w:rPr>
              <w:t xml:space="preserve"> </w:t>
            </w:r>
            <w:r w:rsidRPr="00FC40CD">
              <w:rPr>
                <w:rFonts w:ascii="Arial" w:hAnsi="Arial" w:cs="Arial"/>
                <w:color w:val="000000"/>
                <w:sz w:val="20"/>
                <w:lang w:eastAsia="uk-UA"/>
              </w:rPr>
              <w:t>на місяць</w:t>
            </w:r>
          </w:p>
        </w:tc>
        <w:tc>
          <w:tcPr>
            <w:tcW w:w="1276" w:type="dxa"/>
            <w:vAlign w:val="center"/>
          </w:tcPr>
          <w:p w14:paraId="6166A5E8" w14:textId="77777777" w:rsidR="00967F15" w:rsidRDefault="00967F15" w:rsidP="00967F15">
            <w:pPr>
              <w:widowControl/>
              <w:rPr>
                <w:rFonts w:ascii="Arial" w:hAnsi="Arial" w:cs="Arial"/>
                <w:color w:val="000000"/>
                <w:sz w:val="20"/>
                <w:lang w:eastAsia="uk-UA"/>
              </w:rPr>
            </w:pPr>
            <w:r>
              <w:rPr>
                <w:rFonts w:ascii="Arial" w:hAnsi="Arial" w:cs="Arial"/>
                <w:color w:val="000000"/>
                <w:sz w:val="20"/>
                <w:lang w:eastAsia="uk-UA"/>
              </w:rPr>
              <w:t xml:space="preserve">ТМ №1: </w:t>
            </w:r>
          </w:p>
          <w:p w14:paraId="48C81BBF" w14:textId="39F7AEAA" w:rsidR="00967F15" w:rsidRPr="00FC40CD" w:rsidRDefault="00967F15" w:rsidP="00967F15">
            <w:pPr>
              <w:widowControl/>
              <w:rPr>
                <w:rFonts w:ascii="Arial" w:hAnsi="Arial" w:cs="Arial"/>
                <w:color w:val="000000"/>
                <w:sz w:val="20"/>
                <w:lang w:eastAsia="uk-UA"/>
              </w:rPr>
            </w:pPr>
            <w:r w:rsidRPr="008A5122">
              <w:rPr>
                <w:rFonts w:ascii="Arial" w:hAnsi="Arial" w:cs="Arial"/>
                <w:i/>
                <w:color w:val="000000"/>
                <w:sz w:val="20"/>
                <w:lang w:eastAsia="uk-UA"/>
              </w:rPr>
              <w:t>вказати</w:t>
            </w:r>
          </w:p>
        </w:tc>
        <w:tc>
          <w:tcPr>
            <w:tcW w:w="1842" w:type="dxa"/>
            <w:vAlign w:val="center"/>
            <w:hideMark/>
          </w:tcPr>
          <w:p w14:paraId="3FDD4AB3" w14:textId="77777777" w:rsidR="00967F15" w:rsidRPr="00FC40CD" w:rsidRDefault="00967F15" w:rsidP="00967F15">
            <w:pPr>
              <w:widowControl/>
              <w:jc w:val="center"/>
              <w:rPr>
                <w:rFonts w:ascii="Arial" w:hAnsi="Arial" w:cs="Arial"/>
                <w:color w:val="000000"/>
                <w:sz w:val="20"/>
                <w:lang w:eastAsia="uk-UA"/>
              </w:rPr>
            </w:pPr>
            <w:r w:rsidRPr="00FC40CD">
              <w:rPr>
                <w:rFonts w:ascii="Arial" w:hAnsi="Arial" w:cs="Arial"/>
                <w:color w:val="000000"/>
                <w:sz w:val="20"/>
                <w:lang w:eastAsia="uk-UA"/>
              </w:rPr>
              <w:t> </w:t>
            </w:r>
          </w:p>
        </w:tc>
        <w:tc>
          <w:tcPr>
            <w:tcW w:w="2268" w:type="dxa"/>
            <w:vAlign w:val="center"/>
            <w:hideMark/>
          </w:tcPr>
          <w:p w14:paraId="153EBACF" w14:textId="5189D165" w:rsidR="00967F15" w:rsidRPr="00FC40CD" w:rsidRDefault="00967F15" w:rsidP="00967F15">
            <w:pPr>
              <w:widowControl/>
              <w:jc w:val="center"/>
              <w:rPr>
                <w:rFonts w:ascii="Arial" w:hAnsi="Arial" w:cs="Arial"/>
                <w:color w:val="000000"/>
                <w:sz w:val="20"/>
                <w:lang w:eastAsia="uk-UA"/>
              </w:rPr>
            </w:pPr>
            <w:r w:rsidRPr="00FC40CD">
              <w:rPr>
                <w:rFonts w:ascii="Arial" w:hAnsi="Arial" w:cs="Arial"/>
                <w:color w:val="000000"/>
                <w:sz w:val="20"/>
                <w:lang w:eastAsia="uk-UA"/>
              </w:rPr>
              <w:t> </w:t>
            </w:r>
          </w:p>
        </w:tc>
        <w:tc>
          <w:tcPr>
            <w:tcW w:w="1701" w:type="dxa"/>
            <w:vAlign w:val="center"/>
            <w:hideMark/>
          </w:tcPr>
          <w:p w14:paraId="22914B6D" w14:textId="77777777" w:rsidR="00967F15" w:rsidRPr="00FC40CD" w:rsidRDefault="00967F15" w:rsidP="00967F15">
            <w:pPr>
              <w:widowControl/>
              <w:jc w:val="center"/>
              <w:rPr>
                <w:rFonts w:ascii="Arial" w:hAnsi="Arial" w:cs="Arial"/>
                <w:color w:val="000000"/>
                <w:sz w:val="20"/>
                <w:lang w:eastAsia="uk-UA"/>
              </w:rPr>
            </w:pPr>
            <w:r w:rsidRPr="00FC40CD">
              <w:rPr>
                <w:rFonts w:ascii="Arial" w:hAnsi="Arial" w:cs="Arial"/>
                <w:color w:val="000000"/>
                <w:sz w:val="20"/>
                <w:lang w:eastAsia="uk-UA"/>
              </w:rPr>
              <w:t> </w:t>
            </w:r>
          </w:p>
        </w:tc>
        <w:tc>
          <w:tcPr>
            <w:tcW w:w="1418" w:type="dxa"/>
            <w:vAlign w:val="center"/>
            <w:hideMark/>
          </w:tcPr>
          <w:p w14:paraId="3B075F3A" w14:textId="01435721" w:rsidR="00967F15" w:rsidRPr="00FC40CD" w:rsidRDefault="00967F15" w:rsidP="00967F15">
            <w:pPr>
              <w:widowControl/>
              <w:jc w:val="center"/>
              <w:rPr>
                <w:rFonts w:ascii="Arial" w:hAnsi="Arial" w:cs="Arial"/>
                <w:color w:val="000000"/>
                <w:sz w:val="20"/>
                <w:lang w:eastAsia="uk-UA"/>
              </w:rPr>
            </w:pPr>
          </w:p>
        </w:tc>
      </w:tr>
      <w:tr w:rsidR="00967F15" w:rsidRPr="00FC40CD" w14:paraId="27DD3ED6" w14:textId="77777777" w:rsidTr="002B103F">
        <w:trPr>
          <w:trHeight w:val="425"/>
        </w:trPr>
        <w:tc>
          <w:tcPr>
            <w:tcW w:w="2547" w:type="dxa"/>
            <w:noWrap/>
            <w:vAlign w:val="center"/>
            <w:hideMark/>
          </w:tcPr>
          <w:p w14:paraId="1349C03B" w14:textId="1A9B110A" w:rsidR="00967F15" w:rsidRPr="00FC40CD" w:rsidRDefault="00967F15" w:rsidP="00967F15">
            <w:pPr>
              <w:pStyle w:val="af1"/>
              <w:widowControl/>
              <w:numPr>
                <w:ilvl w:val="0"/>
                <w:numId w:val="27"/>
              </w:numPr>
              <w:tabs>
                <w:tab w:val="left" w:pos="264"/>
              </w:tabs>
              <w:ind w:left="34" w:firstLine="0"/>
              <w:rPr>
                <w:rFonts w:ascii="Arial" w:hAnsi="Arial" w:cs="Arial"/>
                <w:color w:val="000000"/>
                <w:sz w:val="20"/>
                <w:lang w:eastAsia="uk-UA"/>
              </w:rPr>
            </w:pPr>
            <w:r w:rsidRPr="00EE64F8">
              <w:rPr>
                <w:rFonts w:ascii="Arial" w:hAnsi="Arial" w:cs="Arial"/>
                <w:color w:val="000000"/>
                <w:sz w:val="20"/>
                <w:lang w:eastAsia="uk-UA"/>
              </w:rPr>
              <w:t xml:space="preserve">Чай листовий зелений, не </w:t>
            </w:r>
            <w:r w:rsidRPr="00FC40CD">
              <w:rPr>
                <w:rFonts w:ascii="Arial" w:hAnsi="Arial" w:cs="Arial"/>
                <w:color w:val="000000"/>
                <w:sz w:val="20"/>
                <w:lang w:eastAsia="uk-UA"/>
              </w:rPr>
              <w:t>аро</w:t>
            </w:r>
            <w:r>
              <w:rPr>
                <w:rFonts w:ascii="Arial" w:hAnsi="Arial" w:cs="Arial"/>
                <w:color w:val="000000"/>
                <w:sz w:val="20"/>
                <w:lang w:eastAsia="uk-UA"/>
              </w:rPr>
              <w:t>матизований</w:t>
            </w:r>
          </w:p>
        </w:tc>
        <w:tc>
          <w:tcPr>
            <w:tcW w:w="1276" w:type="dxa"/>
            <w:vAlign w:val="center"/>
            <w:hideMark/>
          </w:tcPr>
          <w:p w14:paraId="0F6064B0" w14:textId="0583513E" w:rsidR="00967F15" w:rsidRPr="00FC40CD" w:rsidRDefault="00967F15" w:rsidP="00967F15">
            <w:pPr>
              <w:widowControl/>
              <w:rPr>
                <w:rFonts w:ascii="Arial" w:hAnsi="Arial" w:cs="Arial"/>
                <w:color w:val="000000"/>
                <w:sz w:val="20"/>
                <w:lang w:eastAsia="uk-UA"/>
              </w:rPr>
            </w:pPr>
            <w:r w:rsidRPr="00FC40CD">
              <w:rPr>
                <w:rFonts w:ascii="Arial" w:hAnsi="Arial" w:cs="Arial"/>
                <w:color w:val="000000"/>
                <w:sz w:val="20"/>
                <w:lang w:eastAsia="uk-UA"/>
              </w:rPr>
              <w:t>100г</w:t>
            </w:r>
            <w:r>
              <w:rPr>
                <w:rFonts w:ascii="Arial" w:hAnsi="Arial" w:cs="Arial"/>
                <w:color w:val="000000"/>
                <w:sz w:val="20"/>
                <w:lang w:eastAsia="uk-UA"/>
              </w:rPr>
              <w:t>/уп.</w:t>
            </w:r>
          </w:p>
        </w:tc>
        <w:tc>
          <w:tcPr>
            <w:tcW w:w="1559" w:type="dxa"/>
            <w:vAlign w:val="center"/>
          </w:tcPr>
          <w:p w14:paraId="000371D5" w14:textId="6D3E2EF1" w:rsidR="00967F15" w:rsidRPr="00FC40CD" w:rsidRDefault="00967F15" w:rsidP="00967F15">
            <w:pPr>
              <w:widowControl/>
              <w:jc w:val="center"/>
              <w:rPr>
                <w:rFonts w:ascii="Arial" w:hAnsi="Arial" w:cs="Arial"/>
                <w:color w:val="000000"/>
                <w:sz w:val="20"/>
                <w:lang w:eastAsia="uk-UA"/>
              </w:rPr>
            </w:pPr>
            <w:r w:rsidRPr="00FC40CD">
              <w:rPr>
                <w:rFonts w:ascii="Arial" w:hAnsi="Arial" w:cs="Arial"/>
                <w:color w:val="000000"/>
                <w:sz w:val="20"/>
                <w:lang w:eastAsia="uk-UA"/>
              </w:rPr>
              <w:t>10 упаковок</w:t>
            </w:r>
          </w:p>
        </w:tc>
        <w:tc>
          <w:tcPr>
            <w:tcW w:w="1701" w:type="dxa"/>
            <w:vAlign w:val="center"/>
          </w:tcPr>
          <w:p w14:paraId="1F32AD35" w14:textId="1F5CD10F" w:rsidR="00967F15" w:rsidRPr="00FC40CD" w:rsidRDefault="00967F15" w:rsidP="00967F15">
            <w:pPr>
              <w:widowControl/>
              <w:jc w:val="center"/>
              <w:rPr>
                <w:rFonts w:ascii="Arial" w:hAnsi="Arial" w:cs="Arial"/>
                <w:color w:val="000000"/>
                <w:sz w:val="20"/>
                <w:lang w:eastAsia="uk-UA"/>
              </w:rPr>
            </w:pPr>
            <w:r w:rsidRPr="00FC40CD">
              <w:rPr>
                <w:rFonts w:ascii="Arial" w:hAnsi="Arial" w:cs="Arial"/>
                <w:color w:val="000000"/>
                <w:sz w:val="20"/>
                <w:lang w:eastAsia="uk-UA"/>
              </w:rPr>
              <w:t>2 р.</w:t>
            </w:r>
            <w:r>
              <w:rPr>
                <w:rFonts w:ascii="Arial" w:hAnsi="Arial" w:cs="Arial"/>
                <w:color w:val="000000"/>
                <w:sz w:val="20"/>
                <w:lang w:eastAsia="uk-UA"/>
              </w:rPr>
              <w:t xml:space="preserve"> </w:t>
            </w:r>
            <w:r w:rsidRPr="00FC40CD">
              <w:rPr>
                <w:rFonts w:ascii="Arial" w:hAnsi="Arial" w:cs="Arial"/>
                <w:color w:val="000000"/>
                <w:sz w:val="20"/>
                <w:lang w:eastAsia="uk-UA"/>
              </w:rPr>
              <w:t>на місяць</w:t>
            </w:r>
          </w:p>
        </w:tc>
        <w:tc>
          <w:tcPr>
            <w:tcW w:w="1276" w:type="dxa"/>
            <w:vAlign w:val="center"/>
          </w:tcPr>
          <w:p w14:paraId="6DF4937C" w14:textId="77777777" w:rsidR="00967F15" w:rsidRDefault="00967F15" w:rsidP="00967F15">
            <w:pPr>
              <w:widowControl/>
              <w:rPr>
                <w:rFonts w:ascii="Arial" w:hAnsi="Arial" w:cs="Arial"/>
                <w:color w:val="000000"/>
                <w:sz w:val="20"/>
                <w:lang w:eastAsia="uk-UA"/>
              </w:rPr>
            </w:pPr>
            <w:r>
              <w:rPr>
                <w:rFonts w:ascii="Arial" w:hAnsi="Arial" w:cs="Arial"/>
                <w:color w:val="000000"/>
                <w:sz w:val="20"/>
                <w:lang w:eastAsia="uk-UA"/>
              </w:rPr>
              <w:t xml:space="preserve">ТМ №1: </w:t>
            </w:r>
          </w:p>
          <w:p w14:paraId="7DD6AAAD" w14:textId="5ACAF32E" w:rsidR="00967F15" w:rsidRPr="00FC40CD" w:rsidRDefault="00967F15" w:rsidP="00967F15">
            <w:pPr>
              <w:widowControl/>
              <w:rPr>
                <w:rFonts w:ascii="Arial" w:hAnsi="Arial" w:cs="Arial"/>
                <w:color w:val="000000"/>
                <w:sz w:val="20"/>
                <w:lang w:eastAsia="uk-UA"/>
              </w:rPr>
            </w:pPr>
            <w:r w:rsidRPr="008A5122">
              <w:rPr>
                <w:rFonts w:ascii="Arial" w:hAnsi="Arial" w:cs="Arial"/>
                <w:i/>
                <w:color w:val="000000"/>
                <w:sz w:val="20"/>
                <w:lang w:eastAsia="uk-UA"/>
              </w:rPr>
              <w:t>вказати</w:t>
            </w:r>
          </w:p>
        </w:tc>
        <w:tc>
          <w:tcPr>
            <w:tcW w:w="1842" w:type="dxa"/>
            <w:vAlign w:val="center"/>
            <w:hideMark/>
          </w:tcPr>
          <w:p w14:paraId="2F5EAAB5" w14:textId="77777777" w:rsidR="00967F15" w:rsidRPr="00FC40CD" w:rsidRDefault="00967F15" w:rsidP="00967F15">
            <w:pPr>
              <w:widowControl/>
              <w:jc w:val="center"/>
              <w:rPr>
                <w:rFonts w:ascii="Arial" w:hAnsi="Arial" w:cs="Arial"/>
                <w:color w:val="000000"/>
                <w:sz w:val="20"/>
                <w:lang w:eastAsia="uk-UA"/>
              </w:rPr>
            </w:pPr>
            <w:r w:rsidRPr="00FC40CD">
              <w:rPr>
                <w:rFonts w:ascii="Arial" w:hAnsi="Arial" w:cs="Arial"/>
                <w:color w:val="000000"/>
                <w:sz w:val="20"/>
                <w:lang w:eastAsia="uk-UA"/>
              </w:rPr>
              <w:t> </w:t>
            </w:r>
          </w:p>
        </w:tc>
        <w:tc>
          <w:tcPr>
            <w:tcW w:w="2268" w:type="dxa"/>
            <w:vAlign w:val="center"/>
            <w:hideMark/>
          </w:tcPr>
          <w:p w14:paraId="4E2A794B" w14:textId="0B7633D1" w:rsidR="00967F15" w:rsidRPr="00FC40CD" w:rsidRDefault="00967F15" w:rsidP="00967F15">
            <w:pPr>
              <w:widowControl/>
              <w:jc w:val="center"/>
              <w:rPr>
                <w:rFonts w:ascii="Arial" w:hAnsi="Arial" w:cs="Arial"/>
                <w:color w:val="000000"/>
                <w:sz w:val="20"/>
                <w:lang w:eastAsia="uk-UA"/>
              </w:rPr>
            </w:pPr>
            <w:r w:rsidRPr="00FC40CD">
              <w:rPr>
                <w:rFonts w:ascii="Arial" w:hAnsi="Arial" w:cs="Arial"/>
                <w:color w:val="000000"/>
                <w:sz w:val="20"/>
                <w:lang w:eastAsia="uk-UA"/>
              </w:rPr>
              <w:t> </w:t>
            </w:r>
          </w:p>
        </w:tc>
        <w:tc>
          <w:tcPr>
            <w:tcW w:w="1701" w:type="dxa"/>
            <w:vAlign w:val="center"/>
            <w:hideMark/>
          </w:tcPr>
          <w:p w14:paraId="4E7C0CFC" w14:textId="77777777" w:rsidR="00967F15" w:rsidRPr="00FC40CD" w:rsidRDefault="00967F15" w:rsidP="00967F15">
            <w:pPr>
              <w:widowControl/>
              <w:jc w:val="center"/>
              <w:rPr>
                <w:rFonts w:ascii="Arial" w:hAnsi="Arial" w:cs="Arial"/>
                <w:color w:val="000000"/>
                <w:sz w:val="20"/>
                <w:lang w:eastAsia="uk-UA"/>
              </w:rPr>
            </w:pPr>
            <w:r w:rsidRPr="00FC40CD">
              <w:rPr>
                <w:rFonts w:ascii="Arial" w:hAnsi="Arial" w:cs="Arial"/>
                <w:color w:val="000000"/>
                <w:sz w:val="20"/>
                <w:lang w:eastAsia="uk-UA"/>
              </w:rPr>
              <w:t> </w:t>
            </w:r>
          </w:p>
        </w:tc>
        <w:tc>
          <w:tcPr>
            <w:tcW w:w="1418" w:type="dxa"/>
            <w:vAlign w:val="center"/>
            <w:hideMark/>
          </w:tcPr>
          <w:p w14:paraId="080AF81E" w14:textId="0F722C29" w:rsidR="00967F15" w:rsidRPr="00FC40CD" w:rsidRDefault="00967F15" w:rsidP="00967F15">
            <w:pPr>
              <w:widowControl/>
              <w:jc w:val="center"/>
              <w:rPr>
                <w:rFonts w:ascii="Arial" w:hAnsi="Arial" w:cs="Arial"/>
                <w:color w:val="000000"/>
                <w:sz w:val="20"/>
                <w:lang w:eastAsia="uk-UA"/>
              </w:rPr>
            </w:pPr>
          </w:p>
        </w:tc>
      </w:tr>
      <w:tr w:rsidR="00967F15" w:rsidRPr="00FC40CD" w14:paraId="01CF5CF5" w14:textId="77777777" w:rsidTr="00C03528">
        <w:trPr>
          <w:trHeight w:val="1137"/>
        </w:trPr>
        <w:tc>
          <w:tcPr>
            <w:tcW w:w="15588" w:type="dxa"/>
            <w:gridSpan w:val="9"/>
            <w:noWrap/>
            <w:vAlign w:val="center"/>
          </w:tcPr>
          <w:p w14:paraId="01BEACCD" w14:textId="77777777" w:rsidR="00967F15" w:rsidRDefault="00967F15" w:rsidP="00967F15">
            <w:pPr>
              <w:widowControl/>
              <w:rPr>
                <w:rFonts w:ascii="Arial" w:hAnsi="Arial" w:cs="Arial"/>
                <w:color w:val="000000"/>
                <w:sz w:val="20"/>
                <w:lang w:eastAsia="uk-UA"/>
              </w:rPr>
            </w:pPr>
            <w:r w:rsidRPr="008B7DD4">
              <w:rPr>
                <w:rFonts w:ascii="Arial" w:hAnsi="Arial" w:cs="Arial"/>
                <w:b/>
                <w:i/>
                <w:color w:val="000000"/>
                <w:sz w:val="20"/>
                <w:lang w:eastAsia="uk-UA"/>
              </w:rPr>
              <w:t>Примітка:</w:t>
            </w:r>
            <w:r>
              <w:rPr>
                <w:rFonts w:ascii="Arial" w:hAnsi="Arial" w:cs="Arial"/>
                <w:color w:val="000000"/>
                <w:sz w:val="20"/>
                <w:lang w:eastAsia="uk-UA"/>
              </w:rPr>
              <w:t xml:space="preserve"> </w:t>
            </w:r>
          </w:p>
          <w:p w14:paraId="0D778B2C" w14:textId="44DD84B6" w:rsidR="00967F15" w:rsidRDefault="00967F15" w:rsidP="00967F15">
            <w:pPr>
              <w:widowControl/>
              <w:tabs>
                <w:tab w:val="left" w:pos="459"/>
              </w:tabs>
              <w:rPr>
                <w:rFonts w:ascii="Arial" w:hAnsi="Arial" w:cs="Arial"/>
                <w:color w:val="000000"/>
                <w:sz w:val="20"/>
                <w:lang w:eastAsia="uk-UA"/>
              </w:rPr>
            </w:pPr>
            <w:r>
              <w:rPr>
                <w:rFonts w:ascii="Arial" w:hAnsi="Arial" w:cs="Arial"/>
                <w:color w:val="000000"/>
                <w:sz w:val="20"/>
                <w:lang w:eastAsia="uk-UA"/>
              </w:rPr>
              <w:t xml:space="preserve">1).Чай </w:t>
            </w:r>
            <w:r w:rsidRPr="00EE64F8">
              <w:rPr>
                <w:rFonts w:ascii="Arial" w:hAnsi="Arial" w:cs="Arial"/>
                <w:color w:val="000000"/>
                <w:sz w:val="20"/>
                <w:lang w:eastAsia="uk-UA"/>
              </w:rPr>
              <w:t>сере</w:t>
            </w:r>
            <w:r>
              <w:rPr>
                <w:rFonts w:ascii="Arial" w:hAnsi="Arial" w:cs="Arial"/>
                <w:color w:val="000000"/>
                <w:sz w:val="20"/>
                <w:lang w:eastAsia="uk-UA"/>
              </w:rPr>
              <w:t xml:space="preserve">дньолистовий, не ароматизований; </w:t>
            </w:r>
          </w:p>
          <w:p w14:paraId="6132B847" w14:textId="2B1EB3C5" w:rsidR="00967F15" w:rsidRDefault="00967F15" w:rsidP="00967F15">
            <w:pPr>
              <w:widowControl/>
              <w:tabs>
                <w:tab w:val="left" w:pos="459"/>
              </w:tabs>
              <w:rPr>
                <w:rFonts w:ascii="Arial" w:hAnsi="Arial" w:cs="Arial"/>
                <w:color w:val="000000"/>
                <w:sz w:val="20"/>
                <w:lang w:eastAsia="uk-UA"/>
              </w:rPr>
            </w:pPr>
            <w:r>
              <w:rPr>
                <w:rFonts w:ascii="Arial" w:hAnsi="Arial" w:cs="Arial"/>
                <w:color w:val="000000"/>
                <w:sz w:val="20"/>
                <w:lang w:eastAsia="uk-UA"/>
              </w:rPr>
              <w:t xml:space="preserve">2). ТМ </w:t>
            </w:r>
            <w:r w:rsidRPr="00FC40CD">
              <w:rPr>
                <w:rFonts w:ascii="Arial" w:hAnsi="Arial" w:cs="Arial"/>
                <w:color w:val="000000"/>
                <w:sz w:val="20"/>
                <w:lang w:eastAsia="uk-UA"/>
              </w:rPr>
              <w:t>Akbar, Hyleys, Qualіtea, Greenfiel</w:t>
            </w:r>
            <w:r>
              <w:rPr>
                <w:rFonts w:ascii="Arial" w:hAnsi="Arial" w:cs="Arial"/>
                <w:color w:val="000000"/>
                <w:sz w:val="20"/>
                <w:lang w:eastAsia="uk-UA"/>
              </w:rPr>
              <w:t>d або аналог відповідної якості;</w:t>
            </w:r>
            <w:r w:rsidRPr="00FC40CD">
              <w:rPr>
                <w:rFonts w:ascii="Arial" w:hAnsi="Arial" w:cs="Arial"/>
                <w:color w:val="000000"/>
                <w:sz w:val="20"/>
                <w:lang w:eastAsia="uk-UA"/>
              </w:rPr>
              <w:t xml:space="preserve"> </w:t>
            </w:r>
          </w:p>
          <w:p w14:paraId="77A4A15D" w14:textId="4F4E64A2" w:rsidR="00967F15" w:rsidRPr="00FC40CD" w:rsidRDefault="00967F15" w:rsidP="00967F15">
            <w:pPr>
              <w:widowControl/>
              <w:tabs>
                <w:tab w:val="left" w:pos="459"/>
              </w:tabs>
              <w:rPr>
                <w:rFonts w:ascii="Arial" w:hAnsi="Arial" w:cs="Arial"/>
                <w:color w:val="000000"/>
                <w:sz w:val="20"/>
                <w:lang w:eastAsia="uk-UA"/>
              </w:rPr>
            </w:pPr>
            <w:r>
              <w:rPr>
                <w:rFonts w:ascii="Arial" w:hAnsi="Arial" w:cs="Arial"/>
                <w:iCs/>
                <w:color w:val="000000"/>
                <w:sz w:val="20"/>
                <w:lang w:eastAsia="uk-UA"/>
              </w:rPr>
              <w:t xml:space="preserve">3). </w:t>
            </w:r>
            <w:r w:rsidRPr="008B7DD4">
              <w:rPr>
                <w:rFonts w:ascii="Arial" w:hAnsi="Arial" w:cs="Arial"/>
                <w:iCs/>
                <w:color w:val="000000"/>
                <w:sz w:val="20"/>
                <w:lang w:eastAsia="uk-UA"/>
              </w:rPr>
              <w:t>Альянс залишає за собою право збільшити або зменшити обсяг закупівлі у межах 20% від обсягу, вказаного у цій специфікації</w:t>
            </w:r>
          </w:p>
        </w:tc>
      </w:tr>
      <w:tr w:rsidR="00967F15" w:rsidRPr="00FC40CD" w14:paraId="565F80B8" w14:textId="77777777" w:rsidTr="002B103F">
        <w:trPr>
          <w:trHeight w:val="560"/>
        </w:trPr>
        <w:tc>
          <w:tcPr>
            <w:tcW w:w="2547" w:type="dxa"/>
            <w:noWrap/>
            <w:vAlign w:val="center"/>
            <w:hideMark/>
          </w:tcPr>
          <w:p w14:paraId="09C11F17" w14:textId="0EC95C5E" w:rsidR="00967F15" w:rsidRPr="00C61F56" w:rsidRDefault="00967F15" w:rsidP="00967F15">
            <w:pPr>
              <w:pStyle w:val="af1"/>
              <w:widowControl/>
              <w:numPr>
                <w:ilvl w:val="0"/>
                <w:numId w:val="27"/>
              </w:numPr>
              <w:tabs>
                <w:tab w:val="left" w:pos="264"/>
              </w:tabs>
              <w:ind w:left="0" w:firstLine="23"/>
              <w:rPr>
                <w:rFonts w:ascii="Arial" w:hAnsi="Arial" w:cs="Arial"/>
                <w:color w:val="000000"/>
                <w:sz w:val="20"/>
                <w:lang w:eastAsia="uk-UA"/>
              </w:rPr>
            </w:pPr>
            <w:r w:rsidRPr="00C61F56">
              <w:rPr>
                <w:rFonts w:ascii="Arial" w:hAnsi="Arial" w:cs="Arial"/>
                <w:color w:val="000000"/>
                <w:sz w:val="20"/>
                <w:lang w:eastAsia="uk-UA"/>
              </w:rPr>
              <w:t>Чай пакетований чорний</w:t>
            </w:r>
          </w:p>
        </w:tc>
        <w:tc>
          <w:tcPr>
            <w:tcW w:w="1276" w:type="dxa"/>
            <w:vAlign w:val="center"/>
            <w:hideMark/>
          </w:tcPr>
          <w:p w14:paraId="50D27053" w14:textId="5512BB87" w:rsidR="00967F15" w:rsidRPr="00FC40CD" w:rsidRDefault="00967F15" w:rsidP="00967F15">
            <w:pPr>
              <w:widowControl/>
              <w:rPr>
                <w:rFonts w:ascii="Arial" w:hAnsi="Arial" w:cs="Arial"/>
                <w:color w:val="000000"/>
                <w:sz w:val="20"/>
                <w:lang w:eastAsia="uk-UA"/>
              </w:rPr>
            </w:pPr>
            <w:r w:rsidRPr="00FC40CD">
              <w:rPr>
                <w:rFonts w:ascii="Arial" w:hAnsi="Arial" w:cs="Arial"/>
                <w:color w:val="000000"/>
                <w:sz w:val="20"/>
                <w:lang w:eastAsia="uk-UA"/>
              </w:rPr>
              <w:t>100 пак</w:t>
            </w:r>
            <w:r>
              <w:rPr>
                <w:rFonts w:ascii="Arial" w:hAnsi="Arial" w:cs="Arial"/>
                <w:color w:val="000000"/>
                <w:sz w:val="20"/>
                <w:lang w:eastAsia="uk-UA"/>
              </w:rPr>
              <w:t>./уп.</w:t>
            </w:r>
          </w:p>
        </w:tc>
        <w:tc>
          <w:tcPr>
            <w:tcW w:w="1559" w:type="dxa"/>
            <w:vAlign w:val="center"/>
          </w:tcPr>
          <w:p w14:paraId="342BF81F" w14:textId="059BC2D3" w:rsidR="00967F15" w:rsidRPr="00FC40CD" w:rsidRDefault="00967F15" w:rsidP="00967F15">
            <w:pPr>
              <w:widowControl/>
              <w:jc w:val="center"/>
              <w:rPr>
                <w:rFonts w:ascii="Arial" w:hAnsi="Arial" w:cs="Arial"/>
                <w:color w:val="000000"/>
                <w:sz w:val="20"/>
                <w:lang w:eastAsia="uk-UA"/>
              </w:rPr>
            </w:pPr>
            <w:r w:rsidRPr="00FC40CD">
              <w:rPr>
                <w:rFonts w:ascii="Arial" w:hAnsi="Arial" w:cs="Arial"/>
                <w:color w:val="000000"/>
                <w:sz w:val="20"/>
                <w:lang w:eastAsia="uk-UA"/>
              </w:rPr>
              <w:t>10 упаковок</w:t>
            </w:r>
          </w:p>
        </w:tc>
        <w:tc>
          <w:tcPr>
            <w:tcW w:w="1701" w:type="dxa"/>
            <w:vAlign w:val="center"/>
          </w:tcPr>
          <w:p w14:paraId="15DA7A2E" w14:textId="46CD0191" w:rsidR="00967F15" w:rsidRPr="00FC40CD" w:rsidRDefault="00967F15" w:rsidP="00967F15">
            <w:pPr>
              <w:widowControl/>
              <w:jc w:val="center"/>
              <w:rPr>
                <w:rFonts w:ascii="Arial" w:hAnsi="Arial" w:cs="Arial"/>
                <w:color w:val="000000"/>
                <w:sz w:val="20"/>
                <w:lang w:eastAsia="uk-UA"/>
              </w:rPr>
            </w:pPr>
            <w:r w:rsidRPr="00FC40CD">
              <w:rPr>
                <w:rFonts w:ascii="Arial" w:hAnsi="Arial" w:cs="Arial"/>
                <w:color w:val="000000"/>
                <w:sz w:val="20"/>
                <w:lang w:eastAsia="uk-UA"/>
              </w:rPr>
              <w:t>2 р.</w:t>
            </w:r>
            <w:r>
              <w:rPr>
                <w:rFonts w:ascii="Arial" w:hAnsi="Arial" w:cs="Arial"/>
                <w:color w:val="000000"/>
                <w:sz w:val="20"/>
                <w:lang w:eastAsia="uk-UA"/>
              </w:rPr>
              <w:t xml:space="preserve"> </w:t>
            </w:r>
            <w:r w:rsidRPr="00FC40CD">
              <w:rPr>
                <w:rFonts w:ascii="Arial" w:hAnsi="Arial" w:cs="Arial"/>
                <w:color w:val="000000"/>
                <w:sz w:val="20"/>
                <w:lang w:eastAsia="uk-UA"/>
              </w:rPr>
              <w:t>на місяць</w:t>
            </w:r>
          </w:p>
        </w:tc>
        <w:tc>
          <w:tcPr>
            <w:tcW w:w="1276" w:type="dxa"/>
            <w:vAlign w:val="center"/>
          </w:tcPr>
          <w:p w14:paraId="27E936DE" w14:textId="77777777" w:rsidR="00967F15" w:rsidRDefault="00967F15" w:rsidP="00967F15">
            <w:pPr>
              <w:widowControl/>
              <w:rPr>
                <w:rFonts w:ascii="Arial" w:hAnsi="Arial" w:cs="Arial"/>
                <w:color w:val="000000"/>
                <w:sz w:val="20"/>
                <w:lang w:eastAsia="uk-UA"/>
              </w:rPr>
            </w:pPr>
            <w:r>
              <w:rPr>
                <w:rFonts w:ascii="Arial" w:hAnsi="Arial" w:cs="Arial"/>
                <w:color w:val="000000"/>
                <w:sz w:val="20"/>
                <w:lang w:eastAsia="uk-UA"/>
              </w:rPr>
              <w:t xml:space="preserve">ТМ №1: </w:t>
            </w:r>
          </w:p>
          <w:p w14:paraId="583DB87E" w14:textId="38EAA868" w:rsidR="00967F15" w:rsidRPr="00FC40CD" w:rsidRDefault="00967F15" w:rsidP="00967F15">
            <w:pPr>
              <w:widowControl/>
              <w:rPr>
                <w:rFonts w:ascii="Arial" w:hAnsi="Arial" w:cs="Arial"/>
                <w:color w:val="000000"/>
                <w:sz w:val="20"/>
                <w:lang w:eastAsia="uk-UA"/>
              </w:rPr>
            </w:pPr>
            <w:r w:rsidRPr="008A5122">
              <w:rPr>
                <w:rFonts w:ascii="Arial" w:hAnsi="Arial" w:cs="Arial"/>
                <w:i/>
                <w:color w:val="000000"/>
                <w:sz w:val="20"/>
                <w:lang w:eastAsia="uk-UA"/>
              </w:rPr>
              <w:t>вказати</w:t>
            </w:r>
          </w:p>
        </w:tc>
        <w:tc>
          <w:tcPr>
            <w:tcW w:w="1842" w:type="dxa"/>
            <w:vAlign w:val="center"/>
            <w:hideMark/>
          </w:tcPr>
          <w:p w14:paraId="52DB90EA" w14:textId="77777777" w:rsidR="00967F15" w:rsidRPr="00FC40CD" w:rsidRDefault="00967F15" w:rsidP="00967F15">
            <w:pPr>
              <w:widowControl/>
              <w:jc w:val="center"/>
              <w:rPr>
                <w:rFonts w:ascii="Arial" w:hAnsi="Arial" w:cs="Arial"/>
                <w:color w:val="000000"/>
                <w:sz w:val="20"/>
                <w:lang w:eastAsia="uk-UA"/>
              </w:rPr>
            </w:pPr>
            <w:r w:rsidRPr="00FC40CD">
              <w:rPr>
                <w:rFonts w:ascii="Arial" w:hAnsi="Arial" w:cs="Arial"/>
                <w:color w:val="000000"/>
                <w:sz w:val="20"/>
                <w:lang w:eastAsia="uk-UA"/>
              </w:rPr>
              <w:t> </w:t>
            </w:r>
          </w:p>
        </w:tc>
        <w:tc>
          <w:tcPr>
            <w:tcW w:w="2268" w:type="dxa"/>
            <w:vAlign w:val="center"/>
            <w:hideMark/>
          </w:tcPr>
          <w:p w14:paraId="31727815" w14:textId="6BAD60A9" w:rsidR="00967F15" w:rsidRPr="00FC40CD" w:rsidRDefault="00967F15" w:rsidP="00967F15">
            <w:pPr>
              <w:widowControl/>
              <w:jc w:val="center"/>
              <w:rPr>
                <w:rFonts w:ascii="Arial" w:hAnsi="Arial" w:cs="Arial"/>
                <w:color w:val="000000"/>
                <w:sz w:val="20"/>
                <w:lang w:eastAsia="uk-UA"/>
              </w:rPr>
            </w:pPr>
          </w:p>
        </w:tc>
        <w:tc>
          <w:tcPr>
            <w:tcW w:w="1701" w:type="dxa"/>
            <w:vAlign w:val="center"/>
            <w:hideMark/>
          </w:tcPr>
          <w:p w14:paraId="0F757E5F" w14:textId="77777777" w:rsidR="00967F15" w:rsidRPr="00FC40CD" w:rsidRDefault="00967F15" w:rsidP="00967F15">
            <w:pPr>
              <w:widowControl/>
              <w:jc w:val="center"/>
              <w:rPr>
                <w:rFonts w:ascii="Arial" w:hAnsi="Arial" w:cs="Arial"/>
                <w:color w:val="000000"/>
                <w:sz w:val="20"/>
                <w:lang w:eastAsia="uk-UA"/>
              </w:rPr>
            </w:pPr>
            <w:r w:rsidRPr="00FC40CD">
              <w:rPr>
                <w:rFonts w:ascii="Arial" w:hAnsi="Arial" w:cs="Arial"/>
                <w:color w:val="000000"/>
                <w:sz w:val="20"/>
                <w:lang w:eastAsia="uk-UA"/>
              </w:rPr>
              <w:t> </w:t>
            </w:r>
          </w:p>
        </w:tc>
        <w:tc>
          <w:tcPr>
            <w:tcW w:w="1418" w:type="dxa"/>
            <w:vAlign w:val="center"/>
            <w:hideMark/>
          </w:tcPr>
          <w:p w14:paraId="297DB397" w14:textId="2A14E9F4" w:rsidR="00967F15" w:rsidRPr="00FC40CD" w:rsidRDefault="00967F15" w:rsidP="00967F15">
            <w:pPr>
              <w:widowControl/>
              <w:ind w:right="39"/>
              <w:jc w:val="center"/>
              <w:rPr>
                <w:rFonts w:ascii="Arial" w:hAnsi="Arial" w:cs="Arial"/>
                <w:color w:val="000000"/>
                <w:sz w:val="20"/>
                <w:lang w:eastAsia="uk-UA"/>
              </w:rPr>
            </w:pPr>
          </w:p>
        </w:tc>
      </w:tr>
      <w:tr w:rsidR="00967F15" w:rsidRPr="00FC40CD" w14:paraId="797062FB" w14:textId="77777777" w:rsidTr="002B103F">
        <w:trPr>
          <w:trHeight w:val="82"/>
        </w:trPr>
        <w:tc>
          <w:tcPr>
            <w:tcW w:w="2547" w:type="dxa"/>
            <w:noWrap/>
            <w:vAlign w:val="center"/>
            <w:hideMark/>
          </w:tcPr>
          <w:p w14:paraId="4DCC6B0D" w14:textId="25FF85F8" w:rsidR="00967F15" w:rsidRPr="00C61F56" w:rsidRDefault="00967F15" w:rsidP="00967F15">
            <w:pPr>
              <w:pStyle w:val="af1"/>
              <w:widowControl/>
              <w:numPr>
                <w:ilvl w:val="0"/>
                <w:numId w:val="27"/>
              </w:numPr>
              <w:tabs>
                <w:tab w:val="left" w:pos="264"/>
              </w:tabs>
              <w:ind w:left="0" w:firstLine="23"/>
              <w:rPr>
                <w:rFonts w:ascii="Arial" w:hAnsi="Arial" w:cs="Arial"/>
                <w:color w:val="000000"/>
                <w:sz w:val="20"/>
                <w:lang w:eastAsia="uk-UA"/>
              </w:rPr>
            </w:pPr>
            <w:r w:rsidRPr="00C61F56">
              <w:rPr>
                <w:rFonts w:ascii="Arial" w:hAnsi="Arial" w:cs="Arial"/>
                <w:color w:val="000000"/>
                <w:sz w:val="20"/>
                <w:lang w:eastAsia="uk-UA"/>
              </w:rPr>
              <w:t>Чай пакетований зелений</w:t>
            </w:r>
          </w:p>
        </w:tc>
        <w:tc>
          <w:tcPr>
            <w:tcW w:w="1276" w:type="dxa"/>
            <w:vAlign w:val="center"/>
            <w:hideMark/>
          </w:tcPr>
          <w:p w14:paraId="3633C171" w14:textId="6B12687C" w:rsidR="00967F15" w:rsidRPr="00FC40CD" w:rsidRDefault="00967F15" w:rsidP="00967F15">
            <w:pPr>
              <w:widowControl/>
              <w:rPr>
                <w:rFonts w:ascii="Arial" w:hAnsi="Arial" w:cs="Arial"/>
                <w:color w:val="000000"/>
                <w:sz w:val="20"/>
                <w:lang w:eastAsia="uk-UA"/>
              </w:rPr>
            </w:pPr>
            <w:r w:rsidRPr="00FC40CD">
              <w:rPr>
                <w:rFonts w:ascii="Arial" w:hAnsi="Arial" w:cs="Arial"/>
                <w:color w:val="000000"/>
                <w:sz w:val="20"/>
                <w:lang w:eastAsia="uk-UA"/>
              </w:rPr>
              <w:t>100 пак</w:t>
            </w:r>
            <w:r>
              <w:rPr>
                <w:rFonts w:ascii="Arial" w:hAnsi="Arial" w:cs="Arial"/>
                <w:color w:val="000000"/>
                <w:sz w:val="20"/>
                <w:lang w:eastAsia="uk-UA"/>
              </w:rPr>
              <w:t>./уп.</w:t>
            </w:r>
          </w:p>
        </w:tc>
        <w:tc>
          <w:tcPr>
            <w:tcW w:w="1559" w:type="dxa"/>
            <w:vAlign w:val="center"/>
          </w:tcPr>
          <w:p w14:paraId="7A90DF38" w14:textId="438DC216" w:rsidR="00967F15" w:rsidRPr="00FC40CD" w:rsidRDefault="00967F15" w:rsidP="00967F15">
            <w:pPr>
              <w:widowControl/>
              <w:jc w:val="center"/>
              <w:rPr>
                <w:rFonts w:ascii="Arial" w:hAnsi="Arial" w:cs="Arial"/>
                <w:color w:val="000000"/>
                <w:sz w:val="20"/>
                <w:lang w:eastAsia="uk-UA"/>
              </w:rPr>
            </w:pPr>
            <w:r w:rsidRPr="00FC40CD">
              <w:rPr>
                <w:rFonts w:ascii="Arial" w:hAnsi="Arial" w:cs="Arial"/>
                <w:color w:val="000000"/>
                <w:sz w:val="20"/>
                <w:lang w:eastAsia="uk-UA"/>
              </w:rPr>
              <w:t>10 упаковок</w:t>
            </w:r>
          </w:p>
        </w:tc>
        <w:tc>
          <w:tcPr>
            <w:tcW w:w="1701" w:type="dxa"/>
            <w:vAlign w:val="center"/>
          </w:tcPr>
          <w:p w14:paraId="22D05903" w14:textId="0E070E5E" w:rsidR="00967F15" w:rsidRPr="00FC40CD" w:rsidRDefault="00967F15" w:rsidP="00967F15">
            <w:pPr>
              <w:widowControl/>
              <w:jc w:val="center"/>
              <w:rPr>
                <w:rFonts w:ascii="Arial" w:hAnsi="Arial" w:cs="Arial"/>
                <w:color w:val="000000"/>
                <w:sz w:val="20"/>
                <w:lang w:eastAsia="uk-UA"/>
              </w:rPr>
            </w:pPr>
            <w:r w:rsidRPr="00FC40CD">
              <w:rPr>
                <w:rFonts w:ascii="Arial" w:hAnsi="Arial" w:cs="Arial"/>
                <w:color w:val="000000"/>
                <w:sz w:val="20"/>
                <w:lang w:eastAsia="uk-UA"/>
              </w:rPr>
              <w:t>2 р.на місяць</w:t>
            </w:r>
          </w:p>
        </w:tc>
        <w:tc>
          <w:tcPr>
            <w:tcW w:w="1276" w:type="dxa"/>
            <w:vAlign w:val="center"/>
            <w:hideMark/>
          </w:tcPr>
          <w:p w14:paraId="1D4B7BBE" w14:textId="77777777" w:rsidR="00967F15" w:rsidRDefault="00967F15" w:rsidP="00967F15">
            <w:pPr>
              <w:widowControl/>
              <w:rPr>
                <w:rFonts w:ascii="Arial" w:hAnsi="Arial" w:cs="Arial"/>
                <w:color w:val="000000"/>
                <w:sz w:val="20"/>
                <w:lang w:eastAsia="uk-UA"/>
              </w:rPr>
            </w:pPr>
            <w:r>
              <w:rPr>
                <w:rFonts w:ascii="Arial" w:hAnsi="Arial" w:cs="Arial"/>
                <w:color w:val="000000"/>
                <w:sz w:val="20"/>
                <w:lang w:eastAsia="uk-UA"/>
              </w:rPr>
              <w:t xml:space="preserve">ТМ №1: </w:t>
            </w:r>
          </w:p>
          <w:p w14:paraId="7402D6E0" w14:textId="73D6F951" w:rsidR="00967F15" w:rsidRPr="00FC40CD" w:rsidRDefault="00967F15" w:rsidP="00967F15">
            <w:pPr>
              <w:widowControl/>
              <w:rPr>
                <w:rFonts w:ascii="Arial" w:hAnsi="Arial" w:cs="Arial"/>
                <w:color w:val="000000"/>
                <w:sz w:val="20"/>
                <w:lang w:eastAsia="uk-UA"/>
              </w:rPr>
            </w:pPr>
            <w:r w:rsidRPr="008A5122">
              <w:rPr>
                <w:rFonts w:ascii="Arial" w:hAnsi="Arial" w:cs="Arial"/>
                <w:i/>
                <w:color w:val="000000"/>
                <w:sz w:val="20"/>
                <w:lang w:eastAsia="uk-UA"/>
              </w:rPr>
              <w:t>вказати</w:t>
            </w:r>
          </w:p>
        </w:tc>
        <w:tc>
          <w:tcPr>
            <w:tcW w:w="1842" w:type="dxa"/>
            <w:vAlign w:val="center"/>
            <w:hideMark/>
          </w:tcPr>
          <w:p w14:paraId="2BFA43E4" w14:textId="77777777" w:rsidR="00967F15" w:rsidRPr="00FC40CD" w:rsidRDefault="00967F15" w:rsidP="00967F15">
            <w:pPr>
              <w:widowControl/>
              <w:jc w:val="center"/>
              <w:rPr>
                <w:rFonts w:ascii="Arial" w:hAnsi="Arial" w:cs="Arial"/>
                <w:color w:val="000000"/>
                <w:sz w:val="20"/>
                <w:lang w:eastAsia="uk-UA"/>
              </w:rPr>
            </w:pPr>
            <w:r w:rsidRPr="00FC40CD">
              <w:rPr>
                <w:rFonts w:ascii="Arial" w:hAnsi="Arial" w:cs="Arial"/>
                <w:color w:val="000000"/>
                <w:sz w:val="20"/>
                <w:lang w:eastAsia="uk-UA"/>
              </w:rPr>
              <w:t> </w:t>
            </w:r>
          </w:p>
        </w:tc>
        <w:tc>
          <w:tcPr>
            <w:tcW w:w="2268" w:type="dxa"/>
            <w:vAlign w:val="center"/>
            <w:hideMark/>
          </w:tcPr>
          <w:p w14:paraId="3AA3A501" w14:textId="6D9663D1" w:rsidR="00967F15" w:rsidRPr="00FC40CD" w:rsidRDefault="00967F15" w:rsidP="00967F15">
            <w:pPr>
              <w:widowControl/>
              <w:jc w:val="center"/>
              <w:rPr>
                <w:rFonts w:ascii="Arial" w:hAnsi="Arial" w:cs="Arial"/>
                <w:color w:val="000000"/>
                <w:sz w:val="20"/>
                <w:lang w:eastAsia="uk-UA"/>
              </w:rPr>
            </w:pPr>
          </w:p>
        </w:tc>
        <w:tc>
          <w:tcPr>
            <w:tcW w:w="1701" w:type="dxa"/>
            <w:vAlign w:val="center"/>
            <w:hideMark/>
          </w:tcPr>
          <w:p w14:paraId="32FDF3C0" w14:textId="77777777" w:rsidR="00967F15" w:rsidRPr="00FC40CD" w:rsidRDefault="00967F15" w:rsidP="00967F15">
            <w:pPr>
              <w:widowControl/>
              <w:jc w:val="center"/>
              <w:rPr>
                <w:rFonts w:ascii="Arial" w:hAnsi="Arial" w:cs="Arial"/>
                <w:color w:val="000000"/>
                <w:sz w:val="20"/>
                <w:lang w:eastAsia="uk-UA"/>
              </w:rPr>
            </w:pPr>
            <w:r w:rsidRPr="00FC40CD">
              <w:rPr>
                <w:rFonts w:ascii="Arial" w:hAnsi="Arial" w:cs="Arial"/>
                <w:color w:val="000000"/>
                <w:sz w:val="20"/>
                <w:lang w:eastAsia="uk-UA"/>
              </w:rPr>
              <w:t> </w:t>
            </w:r>
          </w:p>
        </w:tc>
        <w:tc>
          <w:tcPr>
            <w:tcW w:w="1418" w:type="dxa"/>
            <w:vAlign w:val="center"/>
            <w:hideMark/>
          </w:tcPr>
          <w:p w14:paraId="537CE52A" w14:textId="7F5FF870" w:rsidR="00967F15" w:rsidRPr="00FC40CD" w:rsidRDefault="00967F15" w:rsidP="00967F15">
            <w:pPr>
              <w:widowControl/>
              <w:ind w:right="39"/>
              <w:jc w:val="center"/>
              <w:rPr>
                <w:rFonts w:ascii="Arial" w:hAnsi="Arial" w:cs="Arial"/>
                <w:color w:val="000000"/>
                <w:sz w:val="20"/>
                <w:lang w:eastAsia="uk-UA"/>
              </w:rPr>
            </w:pPr>
          </w:p>
        </w:tc>
      </w:tr>
      <w:tr w:rsidR="00967F15" w:rsidRPr="00FC40CD" w14:paraId="2207C121" w14:textId="77777777" w:rsidTr="00A4484F">
        <w:trPr>
          <w:trHeight w:val="913"/>
        </w:trPr>
        <w:tc>
          <w:tcPr>
            <w:tcW w:w="15588" w:type="dxa"/>
            <w:gridSpan w:val="9"/>
            <w:noWrap/>
            <w:vAlign w:val="center"/>
          </w:tcPr>
          <w:p w14:paraId="7FCB648E" w14:textId="77777777" w:rsidR="00967F15" w:rsidRDefault="00967F15" w:rsidP="00967F15">
            <w:pPr>
              <w:widowControl/>
              <w:rPr>
                <w:rFonts w:ascii="Arial" w:hAnsi="Arial" w:cs="Arial"/>
                <w:color w:val="000000"/>
                <w:sz w:val="20"/>
                <w:lang w:eastAsia="uk-UA"/>
              </w:rPr>
            </w:pPr>
            <w:r w:rsidRPr="008B7DD4">
              <w:rPr>
                <w:rFonts w:ascii="Arial" w:hAnsi="Arial" w:cs="Arial"/>
                <w:b/>
                <w:i/>
                <w:color w:val="000000"/>
                <w:sz w:val="20"/>
                <w:lang w:eastAsia="uk-UA"/>
              </w:rPr>
              <w:t>Примітка:</w:t>
            </w:r>
            <w:r>
              <w:rPr>
                <w:rFonts w:ascii="Arial" w:hAnsi="Arial" w:cs="Arial"/>
                <w:color w:val="000000"/>
                <w:sz w:val="20"/>
                <w:lang w:eastAsia="uk-UA"/>
              </w:rPr>
              <w:t xml:space="preserve"> </w:t>
            </w:r>
          </w:p>
          <w:p w14:paraId="38DDA30F" w14:textId="77777777" w:rsidR="00967F15" w:rsidRDefault="00967F15" w:rsidP="00967F15">
            <w:pPr>
              <w:widowControl/>
              <w:tabs>
                <w:tab w:val="left" w:pos="459"/>
              </w:tabs>
              <w:rPr>
                <w:rFonts w:ascii="Arial" w:hAnsi="Arial" w:cs="Arial"/>
                <w:color w:val="000000"/>
                <w:sz w:val="20"/>
                <w:lang w:eastAsia="uk-UA"/>
              </w:rPr>
            </w:pPr>
            <w:r>
              <w:rPr>
                <w:rFonts w:ascii="Arial" w:hAnsi="Arial" w:cs="Arial"/>
                <w:color w:val="000000"/>
                <w:sz w:val="20"/>
                <w:lang w:eastAsia="uk-UA"/>
              </w:rPr>
              <w:t xml:space="preserve">1).Чай </w:t>
            </w:r>
            <w:r w:rsidRPr="00EE64F8">
              <w:rPr>
                <w:rFonts w:ascii="Arial" w:hAnsi="Arial" w:cs="Arial"/>
                <w:color w:val="000000"/>
                <w:sz w:val="20"/>
                <w:lang w:eastAsia="uk-UA"/>
              </w:rPr>
              <w:t>сере</w:t>
            </w:r>
            <w:r>
              <w:rPr>
                <w:rFonts w:ascii="Arial" w:hAnsi="Arial" w:cs="Arial"/>
                <w:color w:val="000000"/>
                <w:sz w:val="20"/>
                <w:lang w:eastAsia="uk-UA"/>
              </w:rPr>
              <w:t xml:space="preserve">дньолистовий, не ароматизований; </w:t>
            </w:r>
          </w:p>
          <w:p w14:paraId="1D4959D3" w14:textId="1E23A5F0" w:rsidR="00967F15" w:rsidRPr="00FC40CD" w:rsidRDefault="00967F15" w:rsidP="00967F15">
            <w:pPr>
              <w:widowControl/>
              <w:tabs>
                <w:tab w:val="left" w:pos="459"/>
              </w:tabs>
              <w:rPr>
                <w:rFonts w:ascii="Arial" w:hAnsi="Arial" w:cs="Arial"/>
                <w:color w:val="000000"/>
                <w:sz w:val="20"/>
                <w:lang w:eastAsia="uk-UA"/>
              </w:rPr>
            </w:pPr>
            <w:r>
              <w:rPr>
                <w:rFonts w:ascii="Arial" w:hAnsi="Arial" w:cs="Arial"/>
                <w:color w:val="000000"/>
                <w:sz w:val="20"/>
                <w:lang w:eastAsia="uk-UA"/>
              </w:rPr>
              <w:t xml:space="preserve">2). ТМ </w:t>
            </w:r>
            <w:r w:rsidRPr="00FC40CD">
              <w:rPr>
                <w:rFonts w:ascii="Arial" w:hAnsi="Arial" w:cs="Arial"/>
                <w:color w:val="000000"/>
                <w:sz w:val="20"/>
                <w:lang w:eastAsia="uk-UA"/>
              </w:rPr>
              <w:t>Akbar, Hyleys, Qualіtea, Greenfiel</w:t>
            </w:r>
            <w:r>
              <w:rPr>
                <w:rFonts w:ascii="Arial" w:hAnsi="Arial" w:cs="Arial"/>
                <w:color w:val="000000"/>
                <w:sz w:val="20"/>
                <w:lang w:eastAsia="uk-UA"/>
              </w:rPr>
              <w:t>d або аналог відповідної якості;</w:t>
            </w:r>
            <w:r w:rsidRPr="00FC40CD">
              <w:rPr>
                <w:rFonts w:ascii="Arial" w:hAnsi="Arial" w:cs="Arial"/>
                <w:color w:val="000000"/>
                <w:sz w:val="20"/>
                <w:lang w:eastAsia="uk-UA"/>
              </w:rPr>
              <w:t xml:space="preserve"> </w:t>
            </w:r>
          </w:p>
        </w:tc>
      </w:tr>
      <w:tr w:rsidR="00967F15" w:rsidRPr="00FC40CD" w14:paraId="0947D85E" w14:textId="77777777" w:rsidTr="002B103F">
        <w:trPr>
          <w:trHeight w:val="50"/>
        </w:trPr>
        <w:tc>
          <w:tcPr>
            <w:tcW w:w="2547" w:type="dxa"/>
            <w:noWrap/>
            <w:vAlign w:val="center"/>
            <w:hideMark/>
          </w:tcPr>
          <w:p w14:paraId="6F8EC0D8" w14:textId="69941FED" w:rsidR="00967F15" w:rsidRPr="00C61F56" w:rsidRDefault="00967F15" w:rsidP="00967F15">
            <w:pPr>
              <w:pStyle w:val="af1"/>
              <w:widowControl/>
              <w:numPr>
                <w:ilvl w:val="0"/>
                <w:numId w:val="27"/>
              </w:numPr>
              <w:tabs>
                <w:tab w:val="left" w:pos="264"/>
              </w:tabs>
              <w:ind w:left="34" w:firstLine="0"/>
              <w:rPr>
                <w:rFonts w:ascii="Arial" w:hAnsi="Arial" w:cs="Arial"/>
                <w:color w:val="000000"/>
                <w:sz w:val="20"/>
                <w:lang w:eastAsia="uk-UA"/>
              </w:rPr>
            </w:pPr>
            <w:r w:rsidRPr="00C61F56">
              <w:rPr>
                <w:rFonts w:ascii="Arial" w:hAnsi="Arial" w:cs="Arial"/>
                <w:color w:val="000000"/>
                <w:sz w:val="20"/>
                <w:lang w:eastAsia="uk-UA"/>
              </w:rPr>
              <w:t>Цукор - пісок / цукор стік</w:t>
            </w:r>
          </w:p>
        </w:tc>
        <w:tc>
          <w:tcPr>
            <w:tcW w:w="1276" w:type="dxa"/>
            <w:vAlign w:val="center"/>
            <w:hideMark/>
          </w:tcPr>
          <w:p w14:paraId="528914B4" w14:textId="5FAFBDFA" w:rsidR="00967F15" w:rsidRPr="00FC40CD" w:rsidRDefault="00967F15" w:rsidP="00967F15">
            <w:pPr>
              <w:widowControl/>
              <w:rPr>
                <w:rFonts w:ascii="Arial" w:hAnsi="Arial" w:cs="Arial"/>
                <w:color w:val="000000"/>
                <w:sz w:val="20"/>
                <w:lang w:eastAsia="uk-UA"/>
              </w:rPr>
            </w:pPr>
            <w:r w:rsidRPr="00FC40CD">
              <w:rPr>
                <w:rFonts w:ascii="Arial" w:hAnsi="Arial" w:cs="Arial"/>
                <w:color w:val="000000"/>
                <w:sz w:val="20"/>
                <w:lang w:eastAsia="uk-UA"/>
              </w:rPr>
              <w:t>1</w:t>
            </w:r>
            <w:r>
              <w:rPr>
                <w:rFonts w:ascii="Arial" w:hAnsi="Arial" w:cs="Arial"/>
                <w:color w:val="000000"/>
                <w:sz w:val="20"/>
                <w:lang w:eastAsia="uk-UA"/>
              </w:rPr>
              <w:t xml:space="preserve"> </w:t>
            </w:r>
            <w:r w:rsidRPr="00FC40CD">
              <w:rPr>
                <w:rFonts w:ascii="Arial" w:hAnsi="Arial" w:cs="Arial"/>
                <w:color w:val="000000"/>
                <w:sz w:val="20"/>
                <w:lang w:eastAsia="uk-UA"/>
              </w:rPr>
              <w:t>кг</w:t>
            </w:r>
          </w:p>
        </w:tc>
        <w:tc>
          <w:tcPr>
            <w:tcW w:w="1559" w:type="dxa"/>
            <w:vAlign w:val="center"/>
          </w:tcPr>
          <w:p w14:paraId="6FEC2F81" w14:textId="68074604" w:rsidR="00967F15" w:rsidRPr="00FC40CD" w:rsidRDefault="00967F15" w:rsidP="00967F15">
            <w:pPr>
              <w:widowControl/>
              <w:rPr>
                <w:rFonts w:ascii="Arial" w:hAnsi="Arial" w:cs="Arial"/>
                <w:color w:val="000000"/>
                <w:sz w:val="20"/>
                <w:lang w:eastAsia="uk-UA"/>
              </w:rPr>
            </w:pPr>
            <w:r w:rsidRPr="00FC40CD">
              <w:rPr>
                <w:rFonts w:ascii="Arial" w:hAnsi="Arial" w:cs="Arial"/>
                <w:color w:val="000000"/>
                <w:sz w:val="20"/>
                <w:lang w:eastAsia="uk-UA"/>
              </w:rPr>
              <w:t>10 кг/1 кг</w:t>
            </w:r>
          </w:p>
        </w:tc>
        <w:tc>
          <w:tcPr>
            <w:tcW w:w="1701" w:type="dxa"/>
            <w:vAlign w:val="center"/>
          </w:tcPr>
          <w:p w14:paraId="52E75A34" w14:textId="7A15F6A5" w:rsidR="00967F15" w:rsidRPr="00FC40CD" w:rsidRDefault="00967F15" w:rsidP="00967F15">
            <w:pPr>
              <w:widowControl/>
              <w:rPr>
                <w:rFonts w:ascii="Arial" w:hAnsi="Arial" w:cs="Arial"/>
                <w:color w:val="000000"/>
                <w:sz w:val="20"/>
                <w:lang w:eastAsia="uk-UA"/>
              </w:rPr>
            </w:pPr>
            <w:r w:rsidRPr="00FC40CD">
              <w:rPr>
                <w:rFonts w:ascii="Arial" w:hAnsi="Arial" w:cs="Arial"/>
                <w:color w:val="000000"/>
                <w:sz w:val="20"/>
                <w:lang w:eastAsia="uk-UA"/>
              </w:rPr>
              <w:t>1 р. на місяць</w:t>
            </w:r>
          </w:p>
        </w:tc>
        <w:tc>
          <w:tcPr>
            <w:tcW w:w="1276" w:type="dxa"/>
            <w:vAlign w:val="center"/>
          </w:tcPr>
          <w:p w14:paraId="4A0F81B4" w14:textId="77777777" w:rsidR="00967F15" w:rsidRDefault="00967F15" w:rsidP="00967F15">
            <w:pPr>
              <w:widowControl/>
              <w:rPr>
                <w:rFonts w:ascii="Arial" w:hAnsi="Arial" w:cs="Arial"/>
                <w:color w:val="000000"/>
                <w:sz w:val="20"/>
                <w:lang w:eastAsia="uk-UA"/>
              </w:rPr>
            </w:pPr>
            <w:r>
              <w:rPr>
                <w:rFonts w:ascii="Arial" w:hAnsi="Arial" w:cs="Arial"/>
                <w:color w:val="000000"/>
                <w:sz w:val="20"/>
                <w:lang w:eastAsia="uk-UA"/>
              </w:rPr>
              <w:t xml:space="preserve">ТМ №1: </w:t>
            </w:r>
          </w:p>
          <w:p w14:paraId="0E2C0932" w14:textId="4FEFB207" w:rsidR="00967F15" w:rsidRPr="00FC40CD" w:rsidRDefault="00967F15" w:rsidP="00967F15">
            <w:pPr>
              <w:widowControl/>
              <w:rPr>
                <w:rFonts w:ascii="Arial" w:hAnsi="Arial" w:cs="Arial"/>
                <w:color w:val="000000"/>
                <w:sz w:val="20"/>
                <w:lang w:eastAsia="uk-UA"/>
              </w:rPr>
            </w:pPr>
            <w:r w:rsidRPr="008A5122">
              <w:rPr>
                <w:rFonts w:ascii="Arial" w:hAnsi="Arial" w:cs="Arial"/>
                <w:i/>
                <w:color w:val="000000"/>
                <w:sz w:val="20"/>
                <w:lang w:eastAsia="uk-UA"/>
              </w:rPr>
              <w:t>вказати</w:t>
            </w:r>
          </w:p>
        </w:tc>
        <w:tc>
          <w:tcPr>
            <w:tcW w:w="1842" w:type="dxa"/>
            <w:vAlign w:val="center"/>
            <w:hideMark/>
          </w:tcPr>
          <w:p w14:paraId="4A696A34" w14:textId="06E76458" w:rsidR="00967F15" w:rsidRPr="00FC40CD" w:rsidRDefault="00967F15" w:rsidP="00967F15">
            <w:pPr>
              <w:widowControl/>
              <w:jc w:val="center"/>
              <w:rPr>
                <w:rFonts w:ascii="Arial" w:hAnsi="Arial" w:cs="Arial"/>
                <w:color w:val="000000"/>
                <w:sz w:val="20"/>
                <w:lang w:eastAsia="uk-UA"/>
              </w:rPr>
            </w:pPr>
          </w:p>
        </w:tc>
        <w:tc>
          <w:tcPr>
            <w:tcW w:w="2268" w:type="dxa"/>
            <w:vAlign w:val="center"/>
            <w:hideMark/>
          </w:tcPr>
          <w:p w14:paraId="55ED1DCA" w14:textId="02C0E3F8" w:rsidR="00967F15" w:rsidRPr="00FC40CD" w:rsidRDefault="00967F15" w:rsidP="00967F15">
            <w:pPr>
              <w:widowControl/>
              <w:jc w:val="center"/>
              <w:rPr>
                <w:rFonts w:ascii="Arial" w:hAnsi="Arial" w:cs="Arial"/>
                <w:color w:val="000000"/>
                <w:sz w:val="20"/>
                <w:lang w:eastAsia="uk-UA"/>
              </w:rPr>
            </w:pPr>
          </w:p>
        </w:tc>
        <w:tc>
          <w:tcPr>
            <w:tcW w:w="1701" w:type="dxa"/>
            <w:vAlign w:val="center"/>
            <w:hideMark/>
          </w:tcPr>
          <w:p w14:paraId="049CAB26" w14:textId="5881CECD" w:rsidR="00967F15" w:rsidRPr="00FC40CD" w:rsidRDefault="00967F15" w:rsidP="00967F15">
            <w:pPr>
              <w:widowControl/>
              <w:jc w:val="center"/>
              <w:rPr>
                <w:rFonts w:ascii="Arial" w:hAnsi="Arial" w:cs="Arial"/>
                <w:color w:val="000000"/>
                <w:sz w:val="20"/>
                <w:lang w:eastAsia="uk-UA"/>
              </w:rPr>
            </w:pPr>
          </w:p>
        </w:tc>
        <w:tc>
          <w:tcPr>
            <w:tcW w:w="1418" w:type="dxa"/>
            <w:vAlign w:val="center"/>
            <w:hideMark/>
          </w:tcPr>
          <w:p w14:paraId="095E7F57" w14:textId="1FCACB20" w:rsidR="00967F15" w:rsidRPr="00FC40CD" w:rsidRDefault="00967F15" w:rsidP="00967F15">
            <w:pPr>
              <w:widowControl/>
              <w:ind w:right="39"/>
              <w:jc w:val="center"/>
              <w:rPr>
                <w:rFonts w:ascii="Arial" w:hAnsi="Arial" w:cs="Arial"/>
                <w:color w:val="000000"/>
                <w:sz w:val="20"/>
                <w:lang w:eastAsia="uk-UA"/>
              </w:rPr>
            </w:pPr>
          </w:p>
        </w:tc>
      </w:tr>
      <w:tr w:rsidR="00967F15" w:rsidRPr="00FC40CD" w14:paraId="5AA35E6A" w14:textId="77777777" w:rsidTr="002B103F">
        <w:trPr>
          <w:trHeight w:val="593"/>
        </w:trPr>
        <w:tc>
          <w:tcPr>
            <w:tcW w:w="2547" w:type="dxa"/>
            <w:noWrap/>
            <w:vAlign w:val="center"/>
            <w:hideMark/>
          </w:tcPr>
          <w:p w14:paraId="6A09639F" w14:textId="3DB3B4AD" w:rsidR="00967F15" w:rsidRPr="00C61F56" w:rsidRDefault="00967F15" w:rsidP="00967F15">
            <w:pPr>
              <w:pStyle w:val="af1"/>
              <w:widowControl/>
              <w:numPr>
                <w:ilvl w:val="0"/>
                <w:numId w:val="27"/>
              </w:numPr>
              <w:tabs>
                <w:tab w:val="left" w:pos="264"/>
              </w:tabs>
              <w:ind w:left="34" w:firstLine="0"/>
              <w:rPr>
                <w:rFonts w:ascii="Arial" w:hAnsi="Arial" w:cs="Arial"/>
                <w:color w:val="000000"/>
                <w:sz w:val="20"/>
                <w:lang w:eastAsia="uk-UA"/>
              </w:rPr>
            </w:pPr>
            <w:r>
              <w:rPr>
                <w:rFonts w:ascii="Arial" w:hAnsi="Arial" w:cs="Arial"/>
                <w:color w:val="000000"/>
                <w:sz w:val="20"/>
                <w:lang w:eastAsia="uk-UA"/>
              </w:rPr>
              <w:t xml:space="preserve">Паперовий стаканчик </w:t>
            </w:r>
            <w:r w:rsidRPr="00C61F56">
              <w:rPr>
                <w:rFonts w:ascii="Arial" w:hAnsi="Arial" w:cs="Arial"/>
                <w:color w:val="000000"/>
                <w:sz w:val="20"/>
                <w:lang w:eastAsia="uk-UA"/>
              </w:rPr>
              <w:t>175</w:t>
            </w:r>
            <w:r>
              <w:rPr>
                <w:rFonts w:ascii="Arial" w:hAnsi="Arial" w:cs="Arial"/>
                <w:color w:val="000000"/>
                <w:sz w:val="20"/>
                <w:lang w:eastAsia="uk-UA"/>
              </w:rPr>
              <w:t xml:space="preserve"> </w:t>
            </w:r>
            <w:r w:rsidRPr="00C61F56">
              <w:rPr>
                <w:rFonts w:ascii="Arial" w:hAnsi="Arial" w:cs="Arial"/>
                <w:color w:val="000000"/>
                <w:sz w:val="20"/>
                <w:lang w:eastAsia="uk-UA"/>
              </w:rPr>
              <w:t>мл</w:t>
            </w:r>
            <w:r>
              <w:rPr>
                <w:rFonts w:ascii="Arial" w:hAnsi="Arial" w:cs="Arial"/>
                <w:color w:val="000000"/>
                <w:sz w:val="20"/>
                <w:lang w:eastAsia="uk-UA"/>
              </w:rPr>
              <w:t>.</w:t>
            </w:r>
          </w:p>
        </w:tc>
        <w:tc>
          <w:tcPr>
            <w:tcW w:w="1276" w:type="dxa"/>
            <w:vAlign w:val="center"/>
            <w:hideMark/>
          </w:tcPr>
          <w:p w14:paraId="053FBF21" w14:textId="66258A93" w:rsidR="00967F15" w:rsidRPr="00FC40CD" w:rsidRDefault="00967F15" w:rsidP="00967F15">
            <w:pPr>
              <w:widowControl/>
              <w:rPr>
                <w:rFonts w:ascii="Arial" w:hAnsi="Arial" w:cs="Arial"/>
                <w:color w:val="000000"/>
                <w:sz w:val="20"/>
                <w:lang w:eastAsia="uk-UA"/>
              </w:rPr>
            </w:pPr>
            <w:r w:rsidRPr="00FC40CD">
              <w:rPr>
                <w:rFonts w:ascii="Arial" w:hAnsi="Arial" w:cs="Arial"/>
                <w:color w:val="000000"/>
                <w:sz w:val="20"/>
                <w:lang w:eastAsia="uk-UA"/>
              </w:rPr>
              <w:t>1 шт.</w:t>
            </w:r>
          </w:p>
        </w:tc>
        <w:tc>
          <w:tcPr>
            <w:tcW w:w="1559" w:type="dxa"/>
            <w:vAlign w:val="center"/>
          </w:tcPr>
          <w:p w14:paraId="79940BD5" w14:textId="26D70C7E" w:rsidR="00967F15" w:rsidRPr="00FC40CD" w:rsidRDefault="00967F15" w:rsidP="00967F15">
            <w:pPr>
              <w:widowControl/>
              <w:rPr>
                <w:rFonts w:ascii="Arial" w:hAnsi="Arial" w:cs="Arial"/>
                <w:color w:val="000000"/>
                <w:sz w:val="20"/>
                <w:lang w:eastAsia="uk-UA"/>
              </w:rPr>
            </w:pPr>
            <w:r w:rsidRPr="00FC40CD">
              <w:rPr>
                <w:rFonts w:ascii="Arial" w:hAnsi="Arial" w:cs="Arial"/>
                <w:color w:val="000000"/>
                <w:sz w:val="20"/>
                <w:lang w:eastAsia="uk-UA"/>
              </w:rPr>
              <w:t>2300 шт.</w:t>
            </w:r>
          </w:p>
        </w:tc>
        <w:tc>
          <w:tcPr>
            <w:tcW w:w="1701" w:type="dxa"/>
            <w:vAlign w:val="center"/>
          </w:tcPr>
          <w:p w14:paraId="3F96E915" w14:textId="083D8843" w:rsidR="00967F15" w:rsidRPr="00FC40CD" w:rsidRDefault="00967F15" w:rsidP="00967F15">
            <w:pPr>
              <w:widowControl/>
              <w:rPr>
                <w:rFonts w:ascii="Arial" w:hAnsi="Arial" w:cs="Arial"/>
                <w:color w:val="000000"/>
                <w:sz w:val="20"/>
                <w:lang w:eastAsia="uk-UA"/>
              </w:rPr>
            </w:pPr>
            <w:r w:rsidRPr="00FC40CD">
              <w:rPr>
                <w:rFonts w:ascii="Arial" w:hAnsi="Arial" w:cs="Arial"/>
                <w:color w:val="000000"/>
                <w:sz w:val="20"/>
                <w:lang w:eastAsia="uk-UA"/>
              </w:rPr>
              <w:t>Двічі на місяць</w:t>
            </w:r>
          </w:p>
        </w:tc>
        <w:tc>
          <w:tcPr>
            <w:tcW w:w="1276" w:type="dxa"/>
            <w:vAlign w:val="center"/>
          </w:tcPr>
          <w:p w14:paraId="398D9601" w14:textId="77777777" w:rsidR="00967F15" w:rsidRDefault="00967F15" w:rsidP="00967F15">
            <w:pPr>
              <w:widowControl/>
              <w:rPr>
                <w:rFonts w:ascii="Arial" w:hAnsi="Arial" w:cs="Arial"/>
                <w:color w:val="000000"/>
                <w:sz w:val="20"/>
                <w:lang w:eastAsia="uk-UA"/>
              </w:rPr>
            </w:pPr>
            <w:r>
              <w:rPr>
                <w:rFonts w:ascii="Arial" w:hAnsi="Arial" w:cs="Arial"/>
                <w:color w:val="000000"/>
                <w:sz w:val="20"/>
                <w:lang w:eastAsia="uk-UA"/>
              </w:rPr>
              <w:t xml:space="preserve">ТМ №1: </w:t>
            </w:r>
          </w:p>
          <w:p w14:paraId="1B78AA77" w14:textId="07C06794" w:rsidR="00967F15" w:rsidRPr="00FC40CD" w:rsidRDefault="00967F15" w:rsidP="00967F15">
            <w:pPr>
              <w:widowControl/>
              <w:rPr>
                <w:rFonts w:ascii="Arial" w:hAnsi="Arial" w:cs="Arial"/>
                <w:color w:val="000000"/>
                <w:sz w:val="20"/>
                <w:lang w:eastAsia="uk-UA"/>
              </w:rPr>
            </w:pPr>
            <w:r w:rsidRPr="008A5122">
              <w:rPr>
                <w:rFonts w:ascii="Arial" w:hAnsi="Arial" w:cs="Arial"/>
                <w:i/>
                <w:color w:val="000000"/>
                <w:sz w:val="20"/>
                <w:lang w:eastAsia="uk-UA"/>
              </w:rPr>
              <w:t>вказати</w:t>
            </w:r>
          </w:p>
        </w:tc>
        <w:tc>
          <w:tcPr>
            <w:tcW w:w="1842" w:type="dxa"/>
            <w:vAlign w:val="center"/>
            <w:hideMark/>
          </w:tcPr>
          <w:p w14:paraId="7F3056EA" w14:textId="76013D96" w:rsidR="00967F15" w:rsidRPr="00FC40CD" w:rsidRDefault="00967F15" w:rsidP="00967F15">
            <w:pPr>
              <w:widowControl/>
              <w:jc w:val="center"/>
              <w:rPr>
                <w:rFonts w:ascii="Arial" w:hAnsi="Arial" w:cs="Arial"/>
                <w:color w:val="000000"/>
                <w:sz w:val="20"/>
                <w:lang w:eastAsia="uk-UA"/>
              </w:rPr>
            </w:pPr>
          </w:p>
        </w:tc>
        <w:tc>
          <w:tcPr>
            <w:tcW w:w="2268" w:type="dxa"/>
            <w:vAlign w:val="center"/>
            <w:hideMark/>
          </w:tcPr>
          <w:p w14:paraId="56C7423D" w14:textId="50D239D1" w:rsidR="00967F15" w:rsidRPr="00FC40CD" w:rsidRDefault="00967F15" w:rsidP="00967F15">
            <w:pPr>
              <w:widowControl/>
              <w:jc w:val="center"/>
              <w:rPr>
                <w:rFonts w:ascii="Arial" w:hAnsi="Arial" w:cs="Arial"/>
                <w:color w:val="000000"/>
                <w:sz w:val="20"/>
                <w:lang w:eastAsia="uk-UA"/>
              </w:rPr>
            </w:pPr>
          </w:p>
        </w:tc>
        <w:tc>
          <w:tcPr>
            <w:tcW w:w="1701" w:type="dxa"/>
            <w:vAlign w:val="center"/>
            <w:hideMark/>
          </w:tcPr>
          <w:p w14:paraId="35450A22" w14:textId="4F6F3BB9" w:rsidR="00967F15" w:rsidRPr="00FC40CD" w:rsidRDefault="00967F15" w:rsidP="00967F15">
            <w:pPr>
              <w:widowControl/>
              <w:ind w:left="28"/>
              <w:jc w:val="center"/>
              <w:rPr>
                <w:rFonts w:ascii="Arial" w:hAnsi="Arial" w:cs="Arial"/>
                <w:color w:val="000000"/>
                <w:sz w:val="20"/>
                <w:lang w:eastAsia="uk-UA"/>
              </w:rPr>
            </w:pPr>
          </w:p>
        </w:tc>
        <w:tc>
          <w:tcPr>
            <w:tcW w:w="1418" w:type="dxa"/>
            <w:vAlign w:val="center"/>
            <w:hideMark/>
          </w:tcPr>
          <w:p w14:paraId="34A28A60" w14:textId="41DF522F" w:rsidR="00967F15" w:rsidRPr="00FC40CD" w:rsidRDefault="00967F15" w:rsidP="00967F15">
            <w:pPr>
              <w:widowControl/>
              <w:jc w:val="center"/>
              <w:rPr>
                <w:rFonts w:ascii="Arial" w:hAnsi="Arial" w:cs="Arial"/>
                <w:color w:val="000000"/>
                <w:sz w:val="20"/>
                <w:lang w:eastAsia="uk-UA"/>
              </w:rPr>
            </w:pPr>
          </w:p>
        </w:tc>
      </w:tr>
      <w:tr w:rsidR="00967F15" w:rsidRPr="00FC40CD" w14:paraId="5F76243B" w14:textId="77777777" w:rsidTr="002B103F">
        <w:trPr>
          <w:trHeight w:val="593"/>
        </w:trPr>
        <w:tc>
          <w:tcPr>
            <w:tcW w:w="2547" w:type="dxa"/>
            <w:noWrap/>
            <w:vAlign w:val="center"/>
          </w:tcPr>
          <w:p w14:paraId="64548335" w14:textId="23752240" w:rsidR="00967F15" w:rsidRPr="00C61F56" w:rsidRDefault="00967F15" w:rsidP="00967F15">
            <w:pPr>
              <w:pStyle w:val="af1"/>
              <w:widowControl/>
              <w:numPr>
                <w:ilvl w:val="0"/>
                <w:numId w:val="27"/>
              </w:numPr>
              <w:tabs>
                <w:tab w:val="left" w:pos="264"/>
              </w:tabs>
              <w:ind w:left="34" w:firstLine="0"/>
              <w:rPr>
                <w:rFonts w:ascii="Arial" w:hAnsi="Arial" w:cs="Arial"/>
                <w:color w:val="000000"/>
                <w:sz w:val="20"/>
                <w:lang w:eastAsia="uk-UA"/>
              </w:rPr>
            </w:pPr>
            <w:r>
              <w:rPr>
                <w:rFonts w:ascii="Arial" w:hAnsi="Arial" w:cs="Arial"/>
                <w:color w:val="000000"/>
                <w:sz w:val="20"/>
                <w:lang w:eastAsia="uk-UA"/>
              </w:rPr>
              <w:t>Паперовий стаканчик 280 мл.</w:t>
            </w:r>
          </w:p>
        </w:tc>
        <w:tc>
          <w:tcPr>
            <w:tcW w:w="1276" w:type="dxa"/>
            <w:vAlign w:val="center"/>
          </w:tcPr>
          <w:p w14:paraId="193A74AE" w14:textId="31FAB28C" w:rsidR="00967F15" w:rsidRPr="00FC40CD" w:rsidRDefault="00967F15" w:rsidP="00967F15">
            <w:pPr>
              <w:widowControl/>
              <w:rPr>
                <w:rFonts w:ascii="Arial" w:hAnsi="Arial" w:cs="Arial"/>
                <w:color w:val="000000"/>
                <w:sz w:val="20"/>
                <w:lang w:eastAsia="uk-UA"/>
              </w:rPr>
            </w:pPr>
            <w:r w:rsidRPr="00FC40CD">
              <w:rPr>
                <w:rFonts w:ascii="Arial" w:hAnsi="Arial" w:cs="Arial"/>
                <w:color w:val="000000"/>
                <w:sz w:val="20"/>
                <w:lang w:eastAsia="uk-UA"/>
              </w:rPr>
              <w:t>1 шт.</w:t>
            </w:r>
          </w:p>
        </w:tc>
        <w:tc>
          <w:tcPr>
            <w:tcW w:w="1559" w:type="dxa"/>
            <w:vAlign w:val="center"/>
          </w:tcPr>
          <w:p w14:paraId="729AE451" w14:textId="46FC9C1F" w:rsidR="00967F15" w:rsidRPr="00FC40CD" w:rsidRDefault="00967F15" w:rsidP="00967F15">
            <w:pPr>
              <w:widowControl/>
              <w:rPr>
                <w:rFonts w:ascii="Arial" w:hAnsi="Arial" w:cs="Arial"/>
                <w:color w:val="000000"/>
                <w:sz w:val="20"/>
                <w:lang w:eastAsia="uk-UA"/>
              </w:rPr>
            </w:pPr>
            <w:r w:rsidRPr="00FC40CD">
              <w:rPr>
                <w:rFonts w:ascii="Arial" w:hAnsi="Arial" w:cs="Arial"/>
                <w:color w:val="000000"/>
                <w:sz w:val="20"/>
                <w:lang w:eastAsia="uk-UA"/>
              </w:rPr>
              <w:t>2300 шт.</w:t>
            </w:r>
          </w:p>
        </w:tc>
        <w:tc>
          <w:tcPr>
            <w:tcW w:w="1701" w:type="dxa"/>
            <w:vAlign w:val="center"/>
          </w:tcPr>
          <w:p w14:paraId="3B35DE9A" w14:textId="2BA1ED3F" w:rsidR="00967F15" w:rsidRPr="00FC40CD" w:rsidRDefault="00967F15" w:rsidP="00967F15">
            <w:pPr>
              <w:widowControl/>
              <w:rPr>
                <w:rFonts w:ascii="Arial" w:hAnsi="Arial" w:cs="Arial"/>
                <w:color w:val="000000"/>
                <w:sz w:val="20"/>
                <w:lang w:eastAsia="uk-UA"/>
              </w:rPr>
            </w:pPr>
            <w:r w:rsidRPr="00FC40CD">
              <w:rPr>
                <w:rFonts w:ascii="Arial" w:hAnsi="Arial" w:cs="Arial"/>
                <w:color w:val="000000"/>
                <w:sz w:val="20"/>
                <w:lang w:eastAsia="uk-UA"/>
              </w:rPr>
              <w:t>Двічі на місяць</w:t>
            </w:r>
          </w:p>
        </w:tc>
        <w:tc>
          <w:tcPr>
            <w:tcW w:w="1276" w:type="dxa"/>
            <w:vAlign w:val="center"/>
          </w:tcPr>
          <w:p w14:paraId="7E1747D9" w14:textId="77777777" w:rsidR="00967F15" w:rsidRDefault="00967F15" w:rsidP="00967F15">
            <w:pPr>
              <w:widowControl/>
              <w:rPr>
                <w:rFonts w:ascii="Arial" w:hAnsi="Arial" w:cs="Arial"/>
                <w:color w:val="000000"/>
                <w:sz w:val="20"/>
                <w:lang w:eastAsia="uk-UA"/>
              </w:rPr>
            </w:pPr>
            <w:r>
              <w:rPr>
                <w:rFonts w:ascii="Arial" w:hAnsi="Arial" w:cs="Arial"/>
                <w:color w:val="000000"/>
                <w:sz w:val="20"/>
                <w:lang w:eastAsia="uk-UA"/>
              </w:rPr>
              <w:t xml:space="preserve">ТМ №1: </w:t>
            </w:r>
          </w:p>
          <w:p w14:paraId="1CA9986F" w14:textId="5E2C585A" w:rsidR="00967F15" w:rsidRDefault="00967F15" w:rsidP="00967F15">
            <w:pPr>
              <w:widowControl/>
              <w:rPr>
                <w:rFonts w:ascii="Arial" w:hAnsi="Arial" w:cs="Arial"/>
                <w:color w:val="000000"/>
                <w:sz w:val="20"/>
                <w:lang w:eastAsia="uk-UA"/>
              </w:rPr>
            </w:pPr>
            <w:r w:rsidRPr="008A5122">
              <w:rPr>
                <w:rFonts w:ascii="Arial" w:hAnsi="Arial" w:cs="Arial"/>
                <w:i/>
                <w:color w:val="000000"/>
                <w:sz w:val="20"/>
                <w:lang w:eastAsia="uk-UA"/>
              </w:rPr>
              <w:t>вказати</w:t>
            </w:r>
          </w:p>
        </w:tc>
        <w:tc>
          <w:tcPr>
            <w:tcW w:w="1842" w:type="dxa"/>
            <w:vAlign w:val="center"/>
          </w:tcPr>
          <w:p w14:paraId="31498FAD" w14:textId="77777777" w:rsidR="00967F15" w:rsidRPr="00FC40CD" w:rsidRDefault="00967F15" w:rsidP="00967F15">
            <w:pPr>
              <w:widowControl/>
              <w:jc w:val="center"/>
              <w:rPr>
                <w:rFonts w:ascii="Arial" w:hAnsi="Arial" w:cs="Arial"/>
                <w:color w:val="000000"/>
                <w:sz w:val="20"/>
                <w:lang w:eastAsia="uk-UA"/>
              </w:rPr>
            </w:pPr>
          </w:p>
        </w:tc>
        <w:tc>
          <w:tcPr>
            <w:tcW w:w="2268" w:type="dxa"/>
            <w:vAlign w:val="center"/>
          </w:tcPr>
          <w:p w14:paraId="68189318" w14:textId="77777777" w:rsidR="00967F15" w:rsidRPr="00FC40CD" w:rsidRDefault="00967F15" w:rsidP="00967F15">
            <w:pPr>
              <w:widowControl/>
              <w:jc w:val="center"/>
              <w:rPr>
                <w:rFonts w:ascii="Arial" w:hAnsi="Arial" w:cs="Arial"/>
                <w:color w:val="000000"/>
                <w:sz w:val="20"/>
                <w:lang w:eastAsia="uk-UA"/>
              </w:rPr>
            </w:pPr>
          </w:p>
        </w:tc>
        <w:tc>
          <w:tcPr>
            <w:tcW w:w="1701" w:type="dxa"/>
            <w:vAlign w:val="center"/>
          </w:tcPr>
          <w:p w14:paraId="11CFFDD4" w14:textId="0B9B76E0" w:rsidR="00967F15" w:rsidRPr="00FC40CD" w:rsidRDefault="00967F15" w:rsidP="00967F15">
            <w:pPr>
              <w:widowControl/>
              <w:jc w:val="center"/>
              <w:rPr>
                <w:rFonts w:ascii="Arial" w:hAnsi="Arial" w:cs="Arial"/>
                <w:color w:val="000000"/>
                <w:sz w:val="20"/>
                <w:lang w:eastAsia="uk-UA"/>
              </w:rPr>
            </w:pPr>
          </w:p>
        </w:tc>
        <w:tc>
          <w:tcPr>
            <w:tcW w:w="1418" w:type="dxa"/>
            <w:vAlign w:val="center"/>
          </w:tcPr>
          <w:p w14:paraId="73495606" w14:textId="77777777" w:rsidR="00967F15" w:rsidRPr="00FC40CD" w:rsidRDefault="00967F15" w:rsidP="00967F15">
            <w:pPr>
              <w:widowControl/>
              <w:jc w:val="center"/>
              <w:rPr>
                <w:rFonts w:ascii="Arial" w:hAnsi="Arial" w:cs="Arial"/>
                <w:color w:val="000000"/>
                <w:sz w:val="20"/>
                <w:lang w:eastAsia="uk-UA"/>
              </w:rPr>
            </w:pPr>
          </w:p>
        </w:tc>
      </w:tr>
      <w:tr w:rsidR="00967F15" w:rsidRPr="00FC40CD" w14:paraId="5B040233" w14:textId="77777777" w:rsidTr="00C03528">
        <w:trPr>
          <w:trHeight w:val="593"/>
        </w:trPr>
        <w:tc>
          <w:tcPr>
            <w:tcW w:w="15588" w:type="dxa"/>
            <w:gridSpan w:val="9"/>
            <w:noWrap/>
            <w:vAlign w:val="center"/>
          </w:tcPr>
          <w:p w14:paraId="2049D06D" w14:textId="77777777" w:rsidR="00967F15" w:rsidRDefault="00967F15" w:rsidP="00967F15">
            <w:pPr>
              <w:widowControl/>
              <w:rPr>
                <w:rFonts w:ascii="Arial" w:hAnsi="Arial" w:cs="Arial"/>
                <w:color w:val="000000"/>
                <w:sz w:val="20"/>
                <w:lang w:eastAsia="uk-UA"/>
              </w:rPr>
            </w:pPr>
            <w:r w:rsidRPr="008B7DD4">
              <w:rPr>
                <w:rFonts w:ascii="Arial" w:hAnsi="Arial" w:cs="Arial"/>
                <w:b/>
                <w:i/>
                <w:color w:val="000000"/>
                <w:sz w:val="20"/>
                <w:lang w:eastAsia="uk-UA"/>
              </w:rPr>
              <w:t>Примітка:</w:t>
            </w:r>
            <w:r>
              <w:rPr>
                <w:rFonts w:ascii="Arial" w:hAnsi="Arial" w:cs="Arial"/>
                <w:color w:val="000000"/>
                <w:sz w:val="20"/>
                <w:lang w:eastAsia="uk-UA"/>
              </w:rPr>
              <w:t xml:space="preserve"> </w:t>
            </w:r>
          </w:p>
          <w:p w14:paraId="5126DD48" w14:textId="30B92FBA" w:rsidR="00967F15" w:rsidRPr="00FC40CD" w:rsidRDefault="00967F15" w:rsidP="00967F15">
            <w:pPr>
              <w:widowControl/>
              <w:rPr>
                <w:rFonts w:ascii="Arial" w:hAnsi="Arial" w:cs="Arial"/>
                <w:color w:val="000000"/>
                <w:sz w:val="20"/>
                <w:lang w:eastAsia="uk-UA"/>
              </w:rPr>
            </w:pPr>
            <w:r>
              <w:rPr>
                <w:rFonts w:ascii="Arial" w:hAnsi="Arial" w:cs="Arial"/>
                <w:color w:val="000000"/>
                <w:sz w:val="20"/>
                <w:lang w:eastAsia="uk-UA"/>
              </w:rPr>
              <w:t>1). Щ</w:t>
            </w:r>
            <w:r w:rsidRPr="00FC40CD">
              <w:rPr>
                <w:rFonts w:ascii="Arial" w:hAnsi="Arial" w:cs="Arial"/>
                <w:color w:val="000000"/>
                <w:sz w:val="20"/>
                <w:lang w:eastAsia="uk-UA"/>
              </w:rPr>
              <w:t>ільність стаканч</w:t>
            </w:r>
            <w:r>
              <w:rPr>
                <w:rFonts w:ascii="Arial" w:hAnsi="Arial" w:cs="Arial"/>
                <w:color w:val="000000"/>
                <w:sz w:val="20"/>
                <w:lang w:eastAsia="uk-UA"/>
              </w:rPr>
              <w:t>ика повинна бути не менше 230 г/</w:t>
            </w:r>
            <w:r w:rsidRPr="00FC40CD">
              <w:rPr>
                <w:rFonts w:ascii="Arial" w:hAnsi="Arial" w:cs="Arial"/>
                <w:color w:val="000000"/>
                <w:sz w:val="20"/>
                <w:lang w:eastAsia="uk-UA"/>
              </w:rPr>
              <w:t xml:space="preserve">кв.м </w:t>
            </w:r>
            <w:r>
              <w:rPr>
                <w:rFonts w:ascii="Arial" w:hAnsi="Arial" w:cs="Arial"/>
                <w:color w:val="000000"/>
                <w:sz w:val="20"/>
                <w:lang w:eastAsia="uk-UA"/>
              </w:rPr>
              <w:t>–</w:t>
            </w:r>
            <w:r w:rsidRPr="00FC40CD">
              <w:rPr>
                <w:rFonts w:ascii="Arial" w:hAnsi="Arial" w:cs="Arial"/>
                <w:color w:val="000000"/>
                <w:sz w:val="20"/>
                <w:lang w:eastAsia="uk-UA"/>
              </w:rPr>
              <w:t xml:space="preserve"> двошарові ламіновані картонні</w:t>
            </w:r>
            <w:r>
              <w:rPr>
                <w:rFonts w:ascii="Arial" w:hAnsi="Arial" w:cs="Arial"/>
                <w:color w:val="000000"/>
                <w:sz w:val="20"/>
                <w:lang w:eastAsia="uk-UA"/>
              </w:rPr>
              <w:t>.</w:t>
            </w:r>
          </w:p>
        </w:tc>
      </w:tr>
    </w:tbl>
    <w:p w14:paraId="6B82FC9E" w14:textId="50010D44" w:rsidR="00FC40CD" w:rsidRPr="00FC40CD" w:rsidRDefault="00FC40CD" w:rsidP="005218BC">
      <w:pPr>
        <w:tabs>
          <w:tab w:val="right" w:pos="8640"/>
        </w:tabs>
        <w:suppressAutoHyphens/>
        <w:jc w:val="both"/>
        <w:rPr>
          <w:rFonts w:ascii="Arial" w:eastAsia="Arial" w:hAnsi="Arial" w:cs="Arial"/>
          <w:sz w:val="22"/>
          <w:szCs w:val="22"/>
        </w:rPr>
      </w:pPr>
    </w:p>
    <w:p w14:paraId="342871B6" w14:textId="6D2E5B90" w:rsidR="00FC40CD" w:rsidRPr="00FC40CD" w:rsidRDefault="00C03528" w:rsidP="00FC40CD">
      <w:pPr>
        <w:rPr>
          <w:rFonts w:ascii="Arial" w:eastAsia="Arial" w:hAnsi="Arial" w:cs="Arial"/>
          <w:sz w:val="22"/>
          <w:szCs w:val="22"/>
        </w:rPr>
      </w:pPr>
      <w:r>
        <w:rPr>
          <w:rFonts w:ascii="Arial" w:hAnsi="Arial" w:cs="Arial"/>
          <w:color w:val="FF0000"/>
          <w:sz w:val="20"/>
          <w:lang w:eastAsia="uk-UA"/>
        </w:rPr>
        <w:t xml:space="preserve">Примітка: </w:t>
      </w:r>
      <w:r w:rsidR="00C61F56" w:rsidRPr="00FC40CD">
        <w:rPr>
          <w:rFonts w:ascii="Arial" w:hAnsi="Arial" w:cs="Arial"/>
          <w:color w:val="FF0000"/>
          <w:sz w:val="20"/>
          <w:lang w:eastAsia="uk-UA"/>
        </w:rPr>
        <w:t>Заповнення кожної позиції у таблиці є обов’язковим. У разі неповного заповнення таблиці –  пропозиція буде відхилена.</w:t>
      </w:r>
    </w:p>
    <w:p w14:paraId="3710A9E2" w14:textId="77777777" w:rsidR="00D235EF" w:rsidRDefault="00D235EF" w:rsidP="00FC40CD">
      <w:pPr>
        <w:rPr>
          <w:rFonts w:ascii="Arial" w:hAnsi="Arial" w:cs="Arial"/>
          <w:sz w:val="22"/>
          <w:szCs w:val="22"/>
        </w:rPr>
      </w:pPr>
    </w:p>
    <w:p w14:paraId="07221E46" w14:textId="77777777" w:rsidR="00D235EF" w:rsidRDefault="00D235EF" w:rsidP="00FC40CD">
      <w:pPr>
        <w:rPr>
          <w:rFonts w:ascii="Arial" w:hAnsi="Arial" w:cs="Arial"/>
          <w:sz w:val="22"/>
          <w:szCs w:val="22"/>
        </w:rPr>
      </w:pPr>
    </w:p>
    <w:p w14:paraId="103E2D5C" w14:textId="097201C0" w:rsidR="00D235EF" w:rsidRPr="008670D3" w:rsidRDefault="00D235EF" w:rsidP="00FC40CD">
      <w:pPr>
        <w:rPr>
          <w:rFonts w:ascii="Arial" w:hAnsi="Arial" w:cs="Arial"/>
          <w:b/>
          <w:bCs/>
          <w:sz w:val="22"/>
          <w:szCs w:val="22"/>
        </w:rPr>
      </w:pPr>
    </w:p>
    <w:p w14:paraId="202EE87A" w14:textId="77777777" w:rsidR="00D235EF" w:rsidRDefault="00D235EF" w:rsidP="00FC40CD">
      <w:pPr>
        <w:rPr>
          <w:rFonts w:ascii="Arial" w:hAnsi="Arial" w:cs="Arial"/>
          <w:sz w:val="22"/>
          <w:szCs w:val="22"/>
        </w:rPr>
      </w:pPr>
    </w:p>
    <w:p w14:paraId="0C82DE05" w14:textId="77777777" w:rsidR="00D235EF" w:rsidRDefault="00D235EF" w:rsidP="00FC40CD">
      <w:pPr>
        <w:rPr>
          <w:rFonts w:ascii="Arial" w:hAnsi="Arial" w:cs="Arial"/>
          <w:sz w:val="22"/>
          <w:szCs w:val="22"/>
        </w:rPr>
      </w:pPr>
    </w:p>
    <w:p w14:paraId="3BD8032A" w14:textId="429941EC" w:rsidR="00FC40CD" w:rsidRPr="00FC40CD" w:rsidRDefault="00FC40CD" w:rsidP="00FC40CD">
      <w:pPr>
        <w:rPr>
          <w:rFonts w:ascii="Arial" w:hAnsi="Arial" w:cs="Arial"/>
          <w:sz w:val="22"/>
          <w:szCs w:val="22"/>
        </w:rPr>
      </w:pPr>
      <w:r w:rsidRPr="00FC40CD">
        <w:rPr>
          <w:rFonts w:ascii="Arial" w:hAnsi="Arial" w:cs="Arial"/>
          <w:sz w:val="22"/>
          <w:szCs w:val="22"/>
        </w:rPr>
        <w:t>Підписано мною, ______________________________________________________,</w:t>
      </w:r>
    </w:p>
    <w:p w14:paraId="68FE253E" w14:textId="77777777" w:rsidR="00FC40CD" w:rsidRPr="00FC40CD" w:rsidRDefault="00FC40CD" w:rsidP="00FC40CD">
      <w:pPr>
        <w:rPr>
          <w:rFonts w:ascii="Arial" w:hAnsi="Arial" w:cs="Arial"/>
          <w:sz w:val="22"/>
          <w:szCs w:val="22"/>
        </w:rPr>
      </w:pPr>
      <w:r w:rsidRPr="00FC40CD">
        <w:rPr>
          <w:rFonts w:ascii="Arial" w:hAnsi="Arial" w:cs="Arial"/>
          <w:sz w:val="22"/>
          <w:szCs w:val="22"/>
        </w:rPr>
        <w:t>що обіймає посаду_____________________________________________(керівник підприємства)</w:t>
      </w:r>
    </w:p>
    <w:p w14:paraId="78E7A432" w14:textId="77777777" w:rsidR="00FC40CD" w:rsidRPr="00FC40CD" w:rsidRDefault="00FC40CD" w:rsidP="00FC40CD">
      <w:pPr>
        <w:rPr>
          <w:rFonts w:ascii="Arial" w:hAnsi="Arial" w:cs="Arial"/>
          <w:sz w:val="22"/>
          <w:szCs w:val="22"/>
        </w:rPr>
      </w:pPr>
      <w:r w:rsidRPr="00FC40CD">
        <w:rPr>
          <w:rFonts w:ascii="Arial" w:hAnsi="Arial" w:cs="Arial"/>
          <w:sz w:val="22"/>
          <w:szCs w:val="22"/>
        </w:rPr>
        <w:t xml:space="preserve">від імені компанії __________________________________________________________________ </w:t>
      </w:r>
    </w:p>
    <w:p w14:paraId="699308D9" w14:textId="77777777" w:rsidR="00FC40CD" w:rsidRPr="00FC40CD" w:rsidRDefault="00FC40CD" w:rsidP="00FC40CD">
      <w:pPr>
        <w:rPr>
          <w:rFonts w:ascii="Arial" w:hAnsi="Arial" w:cs="Arial"/>
          <w:sz w:val="22"/>
          <w:szCs w:val="22"/>
        </w:rPr>
      </w:pPr>
      <w:r w:rsidRPr="00FC40CD">
        <w:rPr>
          <w:rFonts w:ascii="Arial" w:hAnsi="Arial" w:cs="Arial"/>
          <w:sz w:val="22"/>
          <w:szCs w:val="22"/>
        </w:rPr>
        <w:t>_______ (число) _________________ (місяць) 20________ (рік)._____________________ (підпис)</w:t>
      </w:r>
    </w:p>
    <w:p w14:paraId="0472B065" w14:textId="6AC12066" w:rsidR="00FC40CD" w:rsidRPr="00FC40CD" w:rsidRDefault="00FC40CD" w:rsidP="00FC40CD">
      <w:pPr>
        <w:tabs>
          <w:tab w:val="left" w:pos="8940"/>
        </w:tabs>
        <w:rPr>
          <w:rFonts w:ascii="Arial" w:eastAsia="Arial" w:hAnsi="Arial" w:cs="Arial"/>
          <w:sz w:val="22"/>
          <w:szCs w:val="22"/>
        </w:rPr>
        <w:sectPr w:rsidR="00FC40CD" w:rsidRPr="00FC40CD" w:rsidSect="008B3052">
          <w:pgSz w:w="16840" w:h="11907" w:orient="landscape" w:code="9"/>
          <w:pgMar w:top="567" w:right="1134" w:bottom="992" w:left="709" w:header="567" w:footer="709" w:gutter="0"/>
          <w:cols w:space="720"/>
          <w:titlePg/>
          <w:docGrid w:linePitch="326"/>
        </w:sectPr>
      </w:pPr>
    </w:p>
    <w:p w14:paraId="30D3E56B" w14:textId="6296D4FA" w:rsidR="00A4484F" w:rsidRDefault="00A4484F" w:rsidP="00A4484F">
      <w:pPr>
        <w:jc w:val="center"/>
        <w:rPr>
          <w:rFonts w:ascii="Arial" w:eastAsia="Arial" w:hAnsi="Arial" w:cs="Arial"/>
          <w:b/>
          <w:sz w:val="22"/>
          <w:szCs w:val="22"/>
        </w:rPr>
      </w:pPr>
      <w:r w:rsidRPr="00FC40CD">
        <w:rPr>
          <w:rFonts w:ascii="Arial" w:eastAsia="Arial" w:hAnsi="Arial" w:cs="Arial"/>
          <w:b/>
          <w:sz w:val="22"/>
          <w:szCs w:val="22"/>
        </w:rPr>
        <w:lastRenderedPageBreak/>
        <w:t xml:space="preserve">Додаток № </w:t>
      </w:r>
      <w:r w:rsidR="009A4F43">
        <w:rPr>
          <w:rFonts w:ascii="Arial" w:eastAsia="Arial" w:hAnsi="Arial" w:cs="Arial"/>
          <w:b/>
          <w:sz w:val="22"/>
          <w:szCs w:val="22"/>
        </w:rPr>
        <w:t>4</w:t>
      </w:r>
      <w:r>
        <w:rPr>
          <w:rFonts w:ascii="Arial" w:eastAsia="Arial" w:hAnsi="Arial" w:cs="Arial"/>
          <w:b/>
          <w:sz w:val="22"/>
          <w:szCs w:val="22"/>
        </w:rPr>
        <w:t xml:space="preserve"> </w:t>
      </w:r>
    </w:p>
    <w:p w14:paraId="4C14F896" w14:textId="77777777" w:rsidR="00A4484F" w:rsidRPr="00FC40CD" w:rsidRDefault="00A4484F" w:rsidP="00A4484F">
      <w:pPr>
        <w:tabs>
          <w:tab w:val="right" w:pos="8640"/>
        </w:tabs>
        <w:suppressAutoHyphens/>
        <w:jc w:val="center"/>
        <w:rPr>
          <w:rFonts w:ascii="Arial" w:hAnsi="Arial" w:cs="Arial"/>
          <w:sz w:val="22"/>
          <w:szCs w:val="22"/>
        </w:rPr>
      </w:pPr>
      <w:r w:rsidRPr="00FC40CD">
        <w:rPr>
          <w:rFonts w:ascii="Arial" w:eastAsia="Arial" w:hAnsi="Arial" w:cs="Arial"/>
          <w:b/>
          <w:sz w:val="22"/>
          <w:szCs w:val="22"/>
        </w:rPr>
        <w:t xml:space="preserve">до Специфікації на </w:t>
      </w:r>
      <w:r w:rsidRPr="00FC40CD">
        <w:rPr>
          <w:rFonts w:ascii="Arial" w:hAnsi="Arial" w:cs="Arial"/>
          <w:b/>
          <w:sz w:val="22"/>
          <w:szCs w:val="22"/>
        </w:rPr>
        <w:t xml:space="preserve">забезпечення офісу </w:t>
      </w:r>
      <w:r>
        <w:rPr>
          <w:rFonts w:ascii="Arial" w:hAnsi="Arial" w:cs="Arial"/>
          <w:b/>
          <w:sz w:val="22"/>
          <w:szCs w:val="22"/>
        </w:rPr>
        <w:t xml:space="preserve">товарами на 2026-2027 </w:t>
      </w:r>
      <w:r w:rsidRPr="00FC40CD">
        <w:rPr>
          <w:rFonts w:ascii="Arial" w:hAnsi="Arial" w:cs="Arial"/>
          <w:b/>
          <w:sz w:val="22"/>
          <w:szCs w:val="22"/>
        </w:rPr>
        <w:t>р</w:t>
      </w:r>
      <w:r>
        <w:rPr>
          <w:rFonts w:ascii="Arial" w:hAnsi="Arial" w:cs="Arial"/>
          <w:b/>
          <w:sz w:val="22"/>
          <w:szCs w:val="22"/>
        </w:rPr>
        <w:t>.</w:t>
      </w:r>
    </w:p>
    <w:p w14:paraId="5B916D9B" w14:textId="77777777" w:rsidR="00A4484F" w:rsidRPr="002B103F" w:rsidRDefault="00A4484F" w:rsidP="00A4484F">
      <w:pPr>
        <w:tabs>
          <w:tab w:val="left" w:pos="180"/>
        </w:tabs>
        <w:jc w:val="center"/>
        <w:rPr>
          <w:rFonts w:ascii="Arial" w:eastAsia="Arial" w:hAnsi="Arial" w:cs="Arial"/>
          <w:b/>
          <w:bCs/>
          <w:sz w:val="16"/>
          <w:szCs w:val="16"/>
        </w:rPr>
      </w:pPr>
    </w:p>
    <w:p w14:paraId="671564C0" w14:textId="4DE42522" w:rsidR="00A4484F" w:rsidRDefault="00A4484F" w:rsidP="00695BBC">
      <w:pPr>
        <w:tabs>
          <w:tab w:val="left" w:pos="180"/>
        </w:tabs>
        <w:jc w:val="center"/>
        <w:rPr>
          <w:rFonts w:ascii="Arial" w:hAnsi="Arial" w:cs="Arial"/>
          <w:b/>
          <w:sz w:val="22"/>
          <w:szCs w:val="22"/>
        </w:rPr>
      </w:pPr>
      <w:r w:rsidRPr="00695BBC">
        <w:rPr>
          <w:rFonts w:ascii="Arial" w:eastAsia="Arial" w:hAnsi="Arial" w:cs="Arial"/>
          <w:b/>
          <w:bCs/>
          <w:sz w:val="22"/>
          <w:szCs w:val="22"/>
        </w:rPr>
        <w:t>Асортимент та ціна Товару</w:t>
      </w:r>
      <w:r w:rsidR="00695BBC" w:rsidRPr="00695BBC">
        <w:rPr>
          <w:rFonts w:ascii="Arial" w:eastAsia="Arial" w:hAnsi="Arial" w:cs="Arial"/>
          <w:b/>
          <w:bCs/>
          <w:sz w:val="22"/>
          <w:szCs w:val="22"/>
        </w:rPr>
        <w:t xml:space="preserve"> по Лоту №3 </w:t>
      </w:r>
      <w:r w:rsidR="00695BBC" w:rsidRPr="00695BBC">
        <w:rPr>
          <w:rFonts w:ascii="Arial" w:hAnsi="Arial" w:cs="Arial"/>
          <w:b/>
          <w:sz w:val="22"/>
          <w:szCs w:val="22"/>
        </w:rPr>
        <w:t xml:space="preserve">1). </w:t>
      </w:r>
      <w:r w:rsidR="00A76BD9" w:rsidRPr="00695BBC">
        <w:rPr>
          <w:rFonts w:ascii="Arial" w:hAnsi="Arial" w:cs="Arial"/>
          <w:b/>
          <w:sz w:val="22"/>
          <w:szCs w:val="22"/>
        </w:rPr>
        <w:t xml:space="preserve">бутильована вода </w:t>
      </w:r>
      <w:r w:rsidR="00A76BD9" w:rsidRPr="00695BBC">
        <w:rPr>
          <w:rFonts w:ascii="Arial" w:hAnsi="Arial" w:cs="Arial"/>
          <w:b/>
          <w:bCs/>
          <w:sz w:val="22"/>
          <w:szCs w:val="22"/>
        </w:rPr>
        <w:t>18,9</w:t>
      </w:r>
      <w:r w:rsidR="00A76BD9" w:rsidRPr="00695BBC">
        <w:rPr>
          <w:rFonts w:ascii="Arial" w:hAnsi="Arial" w:cs="Arial"/>
          <w:b/>
          <w:sz w:val="22"/>
          <w:szCs w:val="22"/>
        </w:rPr>
        <w:t xml:space="preserve"> л., </w:t>
      </w:r>
      <w:r w:rsidR="00CD7531" w:rsidRPr="00695BBC">
        <w:rPr>
          <w:rFonts w:ascii="Arial" w:hAnsi="Arial" w:cs="Arial"/>
          <w:b/>
          <w:sz w:val="22"/>
          <w:szCs w:val="22"/>
        </w:rPr>
        <w:t xml:space="preserve">оренда кулера, </w:t>
      </w:r>
      <w:r w:rsidR="00695BBC" w:rsidRPr="00695BBC">
        <w:rPr>
          <w:rFonts w:ascii="Arial" w:hAnsi="Arial" w:cs="Arial"/>
          <w:b/>
          <w:sz w:val="22"/>
          <w:szCs w:val="22"/>
        </w:rPr>
        <w:t xml:space="preserve">2). </w:t>
      </w:r>
      <w:r w:rsidR="00A76BD9" w:rsidRPr="00695BBC">
        <w:rPr>
          <w:rFonts w:ascii="Arial" w:hAnsi="Arial" w:cs="Arial"/>
          <w:b/>
          <w:sz w:val="22"/>
          <w:szCs w:val="22"/>
        </w:rPr>
        <w:t xml:space="preserve">вода </w:t>
      </w:r>
      <w:r w:rsidR="00CD7531" w:rsidRPr="00695BBC">
        <w:rPr>
          <w:rFonts w:ascii="Arial" w:hAnsi="Arial" w:cs="Arial"/>
          <w:b/>
          <w:sz w:val="22"/>
          <w:szCs w:val="22"/>
        </w:rPr>
        <w:t xml:space="preserve">в пляшках 0,5 л.: газована, негазована. </w:t>
      </w:r>
    </w:p>
    <w:p w14:paraId="447157CD" w14:textId="77777777" w:rsidR="00695BBC" w:rsidRPr="00695BBC" w:rsidRDefault="00695BBC" w:rsidP="00695BBC">
      <w:pPr>
        <w:tabs>
          <w:tab w:val="left" w:pos="180"/>
        </w:tabs>
        <w:jc w:val="center"/>
        <w:rPr>
          <w:rFonts w:ascii="Arial" w:hAnsi="Arial" w:cs="Arial"/>
          <w:b/>
          <w:sz w:val="22"/>
          <w:szCs w:val="22"/>
        </w:rPr>
      </w:pPr>
    </w:p>
    <w:p w14:paraId="12FDCA0D" w14:textId="6532B40D" w:rsidR="00FC40CD" w:rsidRDefault="00FC40CD" w:rsidP="00746912">
      <w:pPr>
        <w:pStyle w:val="af1"/>
        <w:tabs>
          <w:tab w:val="left" w:pos="180"/>
        </w:tabs>
        <w:ind w:left="0"/>
        <w:jc w:val="both"/>
        <w:rPr>
          <w:rFonts w:ascii="Arial" w:hAnsi="Arial" w:cs="Arial"/>
          <w:b/>
          <w:color w:val="0070C0"/>
          <w:sz w:val="22"/>
          <w:szCs w:val="22"/>
        </w:rPr>
      </w:pPr>
      <w:r w:rsidRPr="00746912">
        <w:rPr>
          <w:rFonts w:ascii="Arial" w:hAnsi="Arial" w:cs="Arial"/>
          <w:b/>
          <w:color w:val="0070C0"/>
          <w:sz w:val="22"/>
          <w:szCs w:val="22"/>
        </w:rPr>
        <w:t>Таблиця №</w:t>
      </w:r>
      <w:r w:rsidR="00746912" w:rsidRPr="00746912">
        <w:rPr>
          <w:rFonts w:ascii="Arial" w:hAnsi="Arial" w:cs="Arial"/>
          <w:b/>
          <w:color w:val="0070C0"/>
          <w:sz w:val="22"/>
          <w:szCs w:val="22"/>
        </w:rPr>
        <w:t>1.</w:t>
      </w:r>
      <w:r w:rsidR="00C94A8A">
        <w:rPr>
          <w:rFonts w:ascii="Arial" w:hAnsi="Arial" w:cs="Arial"/>
          <w:b/>
          <w:color w:val="0070C0"/>
          <w:sz w:val="22"/>
          <w:szCs w:val="22"/>
        </w:rPr>
        <w:t xml:space="preserve"> Б</w:t>
      </w:r>
      <w:r w:rsidR="00C94A8A" w:rsidRPr="00C94A8A">
        <w:rPr>
          <w:rFonts w:ascii="Arial" w:hAnsi="Arial" w:cs="Arial"/>
          <w:b/>
          <w:color w:val="0070C0"/>
          <w:sz w:val="22"/>
          <w:szCs w:val="22"/>
        </w:rPr>
        <w:t>утильована вода 18,9 л., оренда кулера</w:t>
      </w:r>
      <w:r w:rsidR="00695BBC">
        <w:rPr>
          <w:rFonts w:ascii="Arial" w:hAnsi="Arial" w:cs="Arial"/>
          <w:b/>
          <w:color w:val="0070C0"/>
          <w:sz w:val="22"/>
          <w:szCs w:val="22"/>
        </w:rPr>
        <w:t>.</w:t>
      </w:r>
    </w:p>
    <w:tbl>
      <w:tblPr>
        <w:tblW w:w="10206" w:type="dxa"/>
        <w:jc w:val="center"/>
        <w:tblLook w:val="0000" w:firstRow="0" w:lastRow="0" w:firstColumn="0" w:lastColumn="0" w:noHBand="0" w:noVBand="0"/>
      </w:tblPr>
      <w:tblGrid>
        <w:gridCol w:w="468"/>
        <w:gridCol w:w="3638"/>
        <w:gridCol w:w="1985"/>
        <w:gridCol w:w="2529"/>
        <w:gridCol w:w="1586"/>
      </w:tblGrid>
      <w:tr w:rsidR="00695BBC" w:rsidRPr="003D46EC" w14:paraId="007B4E08" w14:textId="77777777" w:rsidTr="00484BC7">
        <w:trPr>
          <w:trHeight w:val="345"/>
          <w:jc w:val="center"/>
        </w:trPr>
        <w:tc>
          <w:tcPr>
            <w:tcW w:w="6091" w:type="dxa"/>
            <w:gridSpan w:val="3"/>
            <w:tcBorders>
              <w:top w:val="single" w:sz="4" w:space="0" w:color="auto"/>
              <w:left w:val="single" w:sz="4" w:space="0" w:color="auto"/>
              <w:bottom w:val="single" w:sz="4" w:space="0" w:color="auto"/>
              <w:right w:val="single" w:sz="4" w:space="0" w:color="auto"/>
            </w:tcBorders>
            <w:noWrap/>
            <w:vAlign w:val="center"/>
          </w:tcPr>
          <w:p w14:paraId="4580C7F3" w14:textId="637D98A3" w:rsidR="00695BBC" w:rsidRPr="003D46EC" w:rsidRDefault="00695BBC" w:rsidP="00695BBC">
            <w:pPr>
              <w:jc w:val="center"/>
              <w:rPr>
                <w:rFonts w:ascii="Arial" w:hAnsi="Arial" w:cs="Arial"/>
                <w:b/>
                <w:bCs/>
                <w:sz w:val="22"/>
                <w:szCs w:val="22"/>
              </w:rPr>
            </w:pPr>
            <w:r w:rsidRPr="00D11989">
              <w:rPr>
                <w:rFonts w:ascii="Arial" w:hAnsi="Arial" w:cs="Arial"/>
                <w:b/>
                <w:sz w:val="22"/>
                <w:szCs w:val="22"/>
              </w:rPr>
              <w:t xml:space="preserve">Деталізація закупки </w:t>
            </w:r>
          </w:p>
        </w:tc>
        <w:tc>
          <w:tcPr>
            <w:tcW w:w="411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EAA2FA" w14:textId="3ECCEFB3" w:rsidR="00695BBC" w:rsidRPr="008735E2" w:rsidRDefault="00695BBC" w:rsidP="00695BBC">
            <w:pPr>
              <w:jc w:val="center"/>
              <w:rPr>
                <w:rFonts w:ascii="Arial" w:hAnsi="Arial" w:cs="Arial"/>
                <w:b/>
                <w:bCs/>
                <w:i/>
                <w:sz w:val="22"/>
                <w:szCs w:val="22"/>
              </w:rPr>
            </w:pPr>
            <w:r w:rsidRPr="008735E2">
              <w:rPr>
                <w:rFonts w:ascii="Arial" w:hAnsi="Arial" w:cs="Arial"/>
                <w:b/>
                <w:i/>
                <w:sz w:val="22"/>
                <w:szCs w:val="22"/>
                <w:lang w:eastAsia="uk-UA"/>
              </w:rPr>
              <w:t xml:space="preserve">Вказати Назву компанії </w:t>
            </w:r>
          </w:p>
        </w:tc>
      </w:tr>
      <w:tr w:rsidR="00695BBC" w:rsidRPr="003D46EC" w14:paraId="345DCD2F" w14:textId="77777777" w:rsidTr="00695BBC">
        <w:trPr>
          <w:trHeight w:val="345"/>
          <w:jc w:val="center"/>
        </w:trPr>
        <w:tc>
          <w:tcPr>
            <w:tcW w:w="468" w:type="dxa"/>
            <w:tcBorders>
              <w:top w:val="single" w:sz="4" w:space="0" w:color="auto"/>
              <w:left w:val="single" w:sz="4" w:space="0" w:color="auto"/>
              <w:bottom w:val="single" w:sz="4" w:space="0" w:color="auto"/>
              <w:right w:val="single" w:sz="4" w:space="0" w:color="auto"/>
            </w:tcBorders>
            <w:noWrap/>
            <w:vAlign w:val="center"/>
          </w:tcPr>
          <w:p w14:paraId="7F661A5D" w14:textId="7A657945" w:rsidR="00695BBC" w:rsidRPr="003D46EC" w:rsidRDefault="00695BBC" w:rsidP="00695BBC">
            <w:pPr>
              <w:rPr>
                <w:rFonts w:ascii="Arial" w:hAnsi="Arial" w:cs="Arial"/>
                <w:b/>
                <w:bCs/>
                <w:sz w:val="22"/>
                <w:szCs w:val="22"/>
              </w:rPr>
            </w:pPr>
            <w:r w:rsidRPr="003D46EC">
              <w:rPr>
                <w:rFonts w:ascii="Arial" w:hAnsi="Arial" w:cs="Arial"/>
                <w:b/>
                <w:bCs/>
                <w:sz w:val="22"/>
                <w:szCs w:val="22"/>
              </w:rPr>
              <w:t>№</w:t>
            </w:r>
          </w:p>
        </w:tc>
        <w:tc>
          <w:tcPr>
            <w:tcW w:w="3638" w:type="dxa"/>
            <w:tcBorders>
              <w:top w:val="single" w:sz="4" w:space="0" w:color="auto"/>
              <w:left w:val="nil"/>
              <w:bottom w:val="single" w:sz="4" w:space="0" w:color="auto"/>
              <w:right w:val="single" w:sz="4" w:space="0" w:color="auto"/>
            </w:tcBorders>
            <w:noWrap/>
            <w:vAlign w:val="center"/>
          </w:tcPr>
          <w:p w14:paraId="0B0E516F" w14:textId="21EA550A" w:rsidR="00695BBC" w:rsidRPr="003D46EC" w:rsidRDefault="00695BBC" w:rsidP="00695BBC">
            <w:pPr>
              <w:jc w:val="center"/>
              <w:rPr>
                <w:rFonts w:ascii="Arial" w:hAnsi="Arial" w:cs="Arial"/>
                <w:b/>
                <w:bCs/>
                <w:sz w:val="22"/>
                <w:szCs w:val="22"/>
              </w:rPr>
            </w:pPr>
            <w:r w:rsidRPr="003D46EC">
              <w:rPr>
                <w:rFonts w:ascii="Arial" w:hAnsi="Arial" w:cs="Arial"/>
                <w:b/>
                <w:bCs/>
                <w:sz w:val="22"/>
                <w:szCs w:val="22"/>
              </w:rPr>
              <w:t>Найменування товару</w:t>
            </w:r>
          </w:p>
        </w:tc>
        <w:tc>
          <w:tcPr>
            <w:tcW w:w="1985" w:type="dxa"/>
            <w:tcBorders>
              <w:top w:val="single" w:sz="4" w:space="0" w:color="auto"/>
              <w:left w:val="nil"/>
              <w:bottom w:val="single" w:sz="4" w:space="0" w:color="auto"/>
              <w:right w:val="single" w:sz="4" w:space="0" w:color="auto"/>
            </w:tcBorders>
            <w:vAlign w:val="center"/>
          </w:tcPr>
          <w:p w14:paraId="3F56B550" w14:textId="35CD159C" w:rsidR="00695BBC" w:rsidRPr="003D46EC" w:rsidRDefault="00695BBC" w:rsidP="00695BBC">
            <w:pPr>
              <w:jc w:val="center"/>
              <w:rPr>
                <w:rFonts w:ascii="Arial" w:hAnsi="Arial" w:cs="Arial"/>
                <w:b/>
                <w:bCs/>
                <w:sz w:val="22"/>
                <w:szCs w:val="22"/>
              </w:rPr>
            </w:pPr>
            <w:r w:rsidRPr="003D46EC">
              <w:rPr>
                <w:rFonts w:ascii="Arial" w:hAnsi="Arial" w:cs="Arial"/>
                <w:b/>
                <w:bCs/>
                <w:sz w:val="22"/>
                <w:szCs w:val="22"/>
              </w:rPr>
              <w:t>Орієнтовна кількість товару в місяць</w:t>
            </w:r>
          </w:p>
        </w:tc>
        <w:tc>
          <w:tcPr>
            <w:tcW w:w="2529" w:type="dxa"/>
            <w:tcBorders>
              <w:top w:val="single" w:sz="4" w:space="0" w:color="auto"/>
              <w:left w:val="single" w:sz="4" w:space="0" w:color="auto"/>
              <w:bottom w:val="single" w:sz="4" w:space="0" w:color="auto"/>
              <w:right w:val="single" w:sz="4" w:space="0" w:color="auto"/>
            </w:tcBorders>
            <w:vAlign w:val="center"/>
          </w:tcPr>
          <w:p w14:paraId="7C769B6B" w14:textId="17C2C543" w:rsidR="00695BBC" w:rsidRPr="003D46EC" w:rsidRDefault="00695BBC" w:rsidP="00695BBC">
            <w:pPr>
              <w:jc w:val="center"/>
              <w:rPr>
                <w:rFonts w:ascii="Arial" w:hAnsi="Arial" w:cs="Arial"/>
                <w:b/>
                <w:bCs/>
                <w:sz w:val="22"/>
                <w:szCs w:val="22"/>
              </w:rPr>
            </w:pPr>
            <w:r w:rsidRPr="003D46EC">
              <w:rPr>
                <w:rFonts w:ascii="Arial" w:hAnsi="Arial" w:cs="Arial"/>
                <w:b/>
                <w:bCs/>
                <w:sz w:val="22"/>
                <w:szCs w:val="22"/>
              </w:rPr>
              <w:t>Вартість одиниці товару</w:t>
            </w:r>
            <w:r>
              <w:rPr>
                <w:rFonts w:ascii="Arial" w:hAnsi="Arial" w:cs="Arial"/>
                <w:b/>
                <w:bCs/>
                <w:sz w:val="22"/>
                <w:szCs w:val="22"/>
              </w:rPr>
              <w:t>/послуги</w:t>
            </w:r>
            <w:r w:rsidRPr="003D46EC">
              <w:rPr>
                <w:rFonts w:ascii="Arial" w:hAnsi="Arial" w:cs="Arial"/>
                <w:b/>
                <w:bCs/>
                <w:sz w:val="22"/>
                <w:szCs w:val="22"/>
              </w:rPr>
              <w:t>, грн. без ПДВ</w:t>
            </w:r>
          </w:p>
        </w:tc>
        <w:tc>
          <w:tcPr>
            <w:tcW w:w="1586" w:type="dxa"/>
            <w:tcBorders>
              <w:top w:val="single" w:sz="4" w:space="0" w:color="auto"/>
              <w:left w:val="single" w:sz="4" w:space="0" w:color="auto"/>
              <w:bottom w:val="single" w:sz="4" w:space="0" w:color="auto"/>
              <w:right w:val="single" w:sz="4" w:space="0" w:color="auto"/>
            </w:tcBorders>
            <w:vAlign w:val="center"/>
          </w:tcPr>
          <w:p w14:paraId="6D356482" w14:textId="261648AC" w:rsidR="00695BBC" w:rsidRPr="003D46EC" w:rsidRDefault="00695BBC" w:rsidP="00695BBC">
            <w:pPr>
              <w:jc w:val="center"/>
              <w:rPr>
                <w:rFonts w:ascii="Arial" w:hAnsi="Arial" w:cs="Arial"/>
                <w:b/>
                <w:bCs/>
                <w:sz w:val="22"/>
                <w:szCs w:val="22"/>
              </w:rPr>
            </w:pPr>
            <w:r w:rsidRPr="003D46EC">
              <w:rPr>
                <w:rFonts w:ascii="Arial" w:hAnsi="Arial" w:cs="Arial"/>
                <w:b/>
                <w:bCs/>
                <w:sz w:val="22"/>
                <w:szCs w:val="22"/>
              </w:rPr>
              <w:t xml:space="preserve">Всього, грн. без ПДВ </w:t>
            </w:r>
          </w:p>
        </w:tc>
      </w:tr>
      <w:tr w:rsidR="00695BBC" w:rsidRPr="003D46EC" w14:paraId="2522FB35" w14:textId="77777777" w:rsidTr="00695BBC">
        <w:trPr>
          <w:trHeight w:val="631"/>
          <w:jc w:val="center"/>
        </w:trPr>
        <w:tc>
          <w:tcPr>
            <w:tcW w:w="468" w:type="dxa"/>
            <w:tcBorders>
              <w:top w:val="single" w:sz="4" w:space="0" w:color="auto"/>
              <w:left w:val="single" w:sz="4" w:space="0" w:color="auto"/>
              <w:bottom w:val="single" w:sz="4" w:space="0" w:color="auto"/>
              <w:right w:val="single" w:sz="4" w:space="0" w:color="auto"/>
            </w:tcBorders>
            <w:noWrap/>
            <w:vAlign w:val="center"/>
          </w:tcPr>
          <w:p w14:paraId="156D2A1A" w14:textId="0C37BB47" w:rsidR="00695BBC" w:rsidRPr="003D46EC" w:rsidRDefault="00695BBC" w:rsidP="00695BBC">
            <w:pPr>
              <w:rPr>
                <w:rFonts w:ascii="Arial" w:hAnsi="Arial" w:cs="Arial"/>
                <w:sz w:val="22"/>
                <w:szCs w:val="22"/>
              </w:rPr>
            </w:pPr>
            <w:r w:rsidRPr="003D46EC">
              <w:rPr>
                <w:rFonts w:ascii="Arial" w:hAnsi="Arial" w:cs="Arial"/>
                <w:sz w:val="22"/>
                <w:szCs w:val="22"/>
              </w:rPr>
              <w:t>1</w:t>
            </w:r>
          </w:p>
        </w:tc>
        <w:tc>
          <w:tcPr>
            <w:tcW w:w="3638" w:type="dxa"/>
            <w:tcBorders>
              <w:top w:val="single" w:sz="4" w:space="0" w:color="auto"/>
              <w:left w:val="nil"/>
              <w:bottom w:val="single" w:sz="4" w:space="0" w:color="auto"/>
              <w:right w:val="single" w:sz="4" w:space="0" w:color="auto"/>
            </w:tcBorders>
            <w:noWrap/>
            <w:vAlign w:val="center"/>
          </w:tcPr>
          <w:p w14:paraId="17F4ECD5" w14:textId="77777777" w:rsidR="00695BBC" w:rsidRPr="003D46EC" w:rsidRDefault="00695BBC" w:rsidP="00695BBC">
            <w:pPr>
              <w:rPr>
                <w:rFonts w:ascii="Arial" w:hAnsi="Arial" w:cs="Arial"/>
                <w:sz w:val="22"/>
                <w:szCs w:val="22"/>
              </w:rPr>
            </w:pPr>
            <w:r w:rsidRPr="003D46EC">
              <w:rPr>
                <w:rFonts w:ascii="Arial" w:hAnsi="Arial" w:cs="Arial"/>
                <w:sz w:val="22"/>
                <w:szCs w:val="22"/>
              </w:rPr>
              <w:t xml:space="preserve">Вода бутильована, питна </w:t>
            </w:r>
            <w:bookmarkStart w:id="2" w:name="_Hlk218018681"/>
            <w:r w:rsidRPr="003D46EC">
              <w:rPr>
                <w:rFonts w:ascii="Arial" w:hAnsi="Arial" w:cs="Arial"/>
                <w:sz w:val="22"/>
                <w:szCs w:val="22"/>
              </w:rPr>
              <w:t>18,9</w:t>
            </w:r>
            <w:bookmarkEnd w:id="2"/>
            <w:r w:rsidRPr="003D46EC">
              <w:rPr>
                <w:rFonts w:ascii="Arial" w:hAnsi="Arial" w:cs="Arial"/>
                <w:sz w:val="22"/>
                <w:szCs w:val="22"/>
              </w:rPr>
              <w:t xml:space="preserve"> л (бутиль)</w:t>
            </w:r>
          </w:p>
        </w:tc>
        <w:tc>
          <w:tcPr>
            <w:tcW w:w="1985" w:type="dxa"/>
            <w:tcBorders>
              <w:top w:val="single" w:sz="4" w:space="0" w:color="auto"/>
              <w:left w:val="nil"/>
              <w:bottom w:val="single" w:sz="4" w:space="0" w:color="auto"/>
              <w:right w:val="single" w:sz="4" w:space="0" w:color="auto"/>
            </w:tcBorders>
            <w:vAlign w:val="center"/>
          </w:tcPr>
          <w:p w14:paraId="523EC430" w14:textId="1705C885" w:rsidR="00695BBC" w:rsidRPr="003D46EC" w:rsidRDefault="00695BBC" w:rsidP="00695BBC">
            <w:pPr>
              <w:jc w:val="center"/>
              <w:rPr>
                <w:rFonts w:ascii="Arial" w:hAnsi="Arial" w:cs="Arial"/>
                <w:sz w:val="22"/>
                <w:szCs w:val="22"/>
              </w:rPr>
            </w:pPr>
            <w:r w:rsidRPr="003D46EC">
              <w:rPr>
                <w:rFonts w:ascii="Arial" w:hAnsi="Arial" w:cs="Arial"/>
                <w:sz w:val="22"/>
                <w:szCs w:val="22"/>
              </w:rPr>
              <w:t>10 одиниць</w:t>
            </w:r>
          </w:p>
        </w:tc>
        <w:tc>
          <w:tcPr>
            <w:tcW w:w="2529" w:type="dxa"/>
            <w:tcBorders>
              <w:top w:val="single" w:sz="4" w:space="0" w:color="auto"/>
              <w:left w:val="single" w:sz="4" w:space="0" w:color="auto"/>
              <w:bottom w:val="single" w:sz="4" w:space="0" w:color="auto"/>
              <w:right w:val="single" w:sz="4" w:space="0" w:color="auto"/>
            </w:tcBorders>
            <w:vAlign w:val="center"/>
          </w:tcPr>
          <w:p w14:paraId="4CF940E3" w14:textId="77777777" w:rsidR="00695BBC" w:rsidRPr="003D46EC" w:rsidRDefault="00695BBC" w:rsidP="00695BBC">
            <w:pPr>
              <w:jc w:val="center"/>
              <w:rPr>
                <w:rFonts w:ascii="Arial" w:hAnsi="Arial" w:cs="Arial"/>
                <w:sz w:val="22"/>
                <w:szCs w:val="22"/>
              </w:rPr>
            </w:pPr>
          </w:p>
        </w:tc>
        <w:tc>
          <w:tcPr>
            <w:tcW w:w="1586" w:type="dxa"/>
            <w:tcBorders>
              <w:top w:val="single" w:sz="4" w:space="0" w:color="auto"/>
              <w:left w:val="single" w:sz="4" w:space="0" w:color="auto"/>
              <w:bottom w:val="single" w:sz="4" w:space="0" w:color="auto"/>
              <w:right w:val="single" w:sz="4" w:space="0" w:color="auto"/>
            </w:tcBorders>
            <w:vAlign w:val="center"/>
          </w:tcPr>
          <w:p w14:paraId="113B25BA" w14:textId="77777777" w:rsidR="00695BBC" w:rsidRPr="003D46EC" w:rsidRDefault="00695BBC" w:rsidP="00695BBC">
            <w:pPr>
              <w:jc w:val="center"/>
              <w:rPr>
                <w:rFonts w:ascii="Arial" w:hAnsi="Arial" w:cs="Arial"/>
                <w:sz w:val="22"/>
                <w:szCs w:val="22"/>
              </w:rPr>
            </w:pPr>
          </w:p>
        </w:tc>
      </w:tr>
      <w:tr w:rsidR="00695BBC" w:rsidRPr="003D46EC" w14:paraId="16C900E8" w14:textId="77777777" w:rsidTr="00695BBC">
        <w:trPr>
          <w:trHeight w:val="631"/>
          <w:jc w:val="center"/>
        </w:trPr>
        <w:tc>
          <w:tcPr>
            <w:tcW w:w="468" w:type="dxa"/>
            <w:tcBorders>
              <w:top w:val="single" w:sz="4" w:space="0" w:color="auto"/>
              <w:left w:val="single" w:sz="4" w:space="0" w:color="auto"/>
              <w:bottom w:val="single" w:sz="4" w:space="0" w:color="auto"/>
              <w:right w:val="single" w:sz="4" w:space="0" w:color="auto"/>
            </w:tcBorders>
            <w:noWrap/>
            <w:vAlign w:val="center"/>
          </w:tcPr>
          <w:p w14:paraId="2FCA2D7E" w14:textId="4C4EE7B7" w:rsidR="00695BBC" w:rsidRPr="003D46EC" w:rsidRDefault="00695BBC" w:rsidP="00695BBC">
            <w:pPr>
              <w:rPr>
                <w:rFonts w:ascii="Arial" w:hAnsi="Arial" w:cs="Arial"/>
                <w:sz w:val="22"/>
                <w:szCs w:val="22"/>
              </w:rPr>
            </w:pPr>
            <w:r>
              <w:rPr>
                <w:rFonts w:ascii="Arial" w:hAnsi="Arial" w:cs="Arial"/>
                <w:sz w:val="22"/>
                <w:szCs w:val="22"/>
              </w:rPr>
              <w:t>2</w:t>
            </w:r>
          </w:p>
        </w:tc>
        <w:tc>
          <w:tcPr>
            <w:tcW w:w="3638" w:type="dxa"/>
            <w:tcBorders>
              <w:top w:val="single" w:sz="4" w:space="0" w:color="auto"/>
              <w:left w:val="nil"/>
              <w:bottom w:val="single" w:sz="4" w:space="0" w:color="auto"/>
              <w:right w:val="single" w:sz="4" w:space="0" w:color="auto"/>
            </w:tcBorders>
            <w:noWrap/>
            <w:vAlign w:val="center"/>
          </w:tcPr>
          <w:p w14:paraId="7A400D1E" w14:textId="49C98C48" w:rsidR="00695BBC" w:rsidRPr="003D46EC" w:rsidRDefault="00695BBC" w:rsidP="00695BBC">
            <w:pPr>
              <w:rPr>
                <w:rFonts w:ascii="Arial" w:hAnsi="Arial" w:cs="Arial"/>
                <w:sz w:val="22"/>
                <w:szCs w:val="22"/>
              </w:rPr>
            </w:pPr>
            <w:r w:rsidRPr="003D46EC">
              <w:rPr>
                <w:rFonts w:ascii="Arial" w:hAnsi="Arial" w:cs="Arial"/>
                <w:sz w:val="22"/>
                <w:szCs w:val="22"/>
              </w:rPr>
              <w:t>Оренда обладнання, підлоговий охолоджувач-нагрівач / кулер із тримачем стаканів (вартість за місяць оренди)</w:t>
            </w:r>
          </w:p>
        </w:tc>
        <w:tc>
          <w:tcPr>
            <w:tcW w:w="1985" w:type="dxa"/>
            <w:tcBorders>
              <w:top w:val="single" w:sz="4" w:space="0" w:color="auto"/>
              <w:left w:val="nil"/>
              <w:bottom w:val="single" w:sz="4" w:space="0" w:color="auto"/>
              <w:right w:val="single" w:sz="4" w:space="0" w:color="auto"/>
            </w:tcBorders>
            <w:vAlign w:val="center"/>
          </w:tcPr>
          <w:p w14:paraId="064429A5" w14:textId="54177EF2" w:rsidR="00695BBC" w:rsidRPr="003D46EC" w:rsidRDefault="00695BBC" w:rsidP="00695BBC">
            <w:pPr>
              <w:jc w:val="center"/>
              <w:rPr>
                <w:rFonts w:ascii="Arial" w:hAnsi="Arial" w:cs="Arial"/>
                <w:sz w:val="22"/>
                <w:szCs w:val="22"/>
              </w:rPr>
            </w:pPr>
            <w:r w:rsidRPr="003D46EC">
              <w:rPr>
                <w:rFonts w:ascii="Arial" w:hAnsi="Arial" w:cs="Arial"/>
                <w:sz w:val="22"/>
                <w:szCs w:val="22"/>
              </w:rPr>
              <w:t>2 кулерів</w:t>
            </w:r>
          </w:p>
        </w:tc>
        <w:tc>
          <w:tcPr>
            <w:tcW w:w="2529" w:type="dxa"/>
            <w:tcBorders>
              <w:top w:val="single" w:sz="4" w:space="0" w:color="auto"/>
              <w:left w:val="single" w:sz="4" w:space="0" w:color="auto"/>
              <w:bottom w:val="single" w:sz="4" w:space="0" w:color="auto"/>
              <w:right w:val="single" w:sz="4" w:space="0" w:color="auto"/>
            </w:tcBorders>
            <w:vAlign w:val="center"/>
          </w:tcPr>
          <w:p w14:paraId="7FFE4839" w14:textId="2A52B13E" w:rsidR="00695BBC" w:rsidRPr="003D46EC" w:rsidRDefault="00695BBC" w:rsidP="00695BBC">
            <w:pPr>
              <w:jc w:val="center"/>
              <w:rPr>
                <w:rFonts w:ascii="Arial" w:hAnsi="Arial" w:cs="Arial"/>
                <w:sz w:val="22"/>
                <w:szCs w:val="22"/>
              </w:rPr>
            </w:pPr>
          </w:p>
        </w:tc>
        <w:tc>
          <w:tcPr>
            <w:tcW w:w="1586" w:type="dxa"/>
            <w:tcBorders>
              <w:top w:val="single" w:sz="4" w:space="0" w:color="auto"/>
              <w:left w:val="single" w:sz="4" w:space="0" w:color="auto"/>
              <w:bottom w:val="single" w:sz="4" w:space="0" w:color="auto"/>
              <w:right w:val="single" w:sz="4" w:space="0" w:color="auto"/>
            </w:tcBorders>
            <w:vAlign w:val="center"/>
          </w:tcPr>
          <w:p w14:paraId="5925B621" w14:textId="77777777" w:rsidR="00695BBC" w:rsidRPr="003D46EC" w:rsidRDefault="00695BBC" w:rsidP="00695BBC">
            <w:pPr>
              <w:jc w:val="center"/>
              <w:rPr>
                <w:rFonts w:ascii="Arial" w:hAnsi="Arial" w:cs="Arial"/>
                <w:sz w:val="22"/>
                <w:szCs w:val="22"/>
              </w:rPr>
            </w:pPr>
          </w:p>
        </w:tc>
      </w:tr>
      <w:tr w:rsidR="00695BBC" w:rsidRPr="003D46EC" w14:paraId="6D3CF0B5" w14:textId="77777777" w:rsidTr="00695BBC">
        <w:trPr>
          <w:trHeight w:val="631"/>
          <w:jc w:val="center"/>
        </w:trPr>
        <w:tc>
          <w:tcPr>
            <w:tcW w:w="468" w:type="dxa"/>
            <w:tcBorders>
              <w:top w:val="single" w:sz="4" w:space="0" w:color="auto"/>
              <w:left w:val="single" w:sz="4" w:space="0" w:color="auto"/>
              <w:bottom w:val="single" w:sz="4" w:space="0" w:color="auto"/>
              <w:right w:val="single" w:sz="4" w:space="0" w:color="auto"/>
            </w:tcBorders>
            <w:noWrap/>
            <w:vAlign w:val="center"/>
          </w:tcPr>
          <w:p w14:paraId="23894D86" w14:textId="0A1C2A21" w:rsidR="00695BBC" w:rsidRPr="003D46EC" w:rsidRDefault="00695BBC" w:rsidP="00695BBC">
            <w:pPr>
              <w:rPr>
                <w:rFonts w:ascii="Arial" w:hAnsi="Arial" w:cs="Arial"/>
                <w:sz w:val="22"/>
                <w:szCs w:val="22"/>
              </w:rPr>
            </w:pPr>
            <w:r>
              <w:rPr>
                <w:rFonts w:ascii="Arial" w:hAnsi="Arial" w:cs="Arial"/>
                <w:sz w:val="22"/>
                <w:szCs w:val="22"/>
              </w:rPr>
              <w:t>3</w:t>
            </w:r>
          </w:p>
        </w:tc>
        <w:tc>
          <w:tcPr>
            <w:tcW w:w="3638" w:type="dxa"/>
            <w:tcBorders>
              <w:top w:val="single" w:sz="4" w:space="0" w:color="auto"/>
              <w:left w:val="nil"/>
              <w:bottom w:val="single" w:sz="4" w:space="0" w:color="auto"/>
              <w:right w:val="single" w:sz="4" w:space="0" w:color="auto"/>
            </w:tcBorders>
            <w:noWrap/>
            <w:vAlign w:val="center"/>
          </w:tcPr>
          <w:p w14:paraId="656FD41C" w14:textId="282E849F" w:rsidR="00695BBC" w:rsidRPr="003D46EC" w:rsidRDefault="00695BBC" w:rsidP="00695BBC">
            <w:pPr>
              <w:rPr>
                <w:rFonts w:ascii="Arial" w:hAnsi="Arial" w:cs="Arial"/>
                <w:sz w:val="22"/>
                <w:szCs w:val="22"/>
              </w:rPr>
            </w:pPr>
            <w:r w:rsidRPr="003D46EC">
              <w:rPr>
                <w:rFonts w:ascii="Arial" w:hAnsi="Arial" w:cs="Arial"/>
                <w:sz w:val="22"/>
                <w:szCs w:val="22"/>
              </w:rPr>
              <w:t>Санітарна обробка обладнання, 1 раз на півроку</w:t>
            </w:r>
          </w:p>
        </w:tc>
        <w:tc>
          <w:tcPr>
            <w:tcW w:w="1985" w:type="dxa"/>
            <w:tcBorders>
              <w:top w:val="single" w:sz="4" w:space="0" w:color="auto"/>
              <w:left w:val="nil"/>
              <w:bottom w:val="single" w:sz="4" w:space="0" w:color="auto"/>
              <w:right w:val="single" w:sz="4" w:space="0" w:color="auto"/>
            </w:tcBorders>
            <w:vAlign w:val="center"/>
          </w:tcPr>
          <w:p w14:paraId="0E292C7D" w14:textId="1BA290BF" w:rsidR="00695BBC" w:rsidRPr="003D46EC" w:rsidRDefault="00695BBC" w:rsidP="00695BBC">
            <w:pPr>
              <w:jc w:val="center"/>
              <w:rPr>
                <w:rFonts w:ascii="Arial" w:hAnsi="Arial" w:cs="Arial"/>
                <w:sz w:val="22"/>
                <w:szCs w:val="22"/>
              </w:rPr>
            </w:pPr>
            <w:r w:rsidRPr="003D46EC">
              <w:rPr>
                <w:rFonts w:ascii="Arial" w:hAnsi="Arial" w:cs="Arial"/>
                <w:sz w:val="22"/>
                <w:szCs w:val="22"/>
              </w:rPr>
              <w:t>4 обробок</w:t>
            </w:r>
          </w:p>
        </w:tc>
        <w:tc>
          <w:tcPr>
            <w:tcW w:w="2529" w:type="dxa"/>
            <w:tcBorders>
              <w:top w:val="single" w:sz="4" w:space="0" w:color="auto"/>
              <w:left w:val="single" w:sz="4" w:space="0" w:color="auto"/>
              <w:bottom w:val="single" w:sz="4" w:space="0" w:color="auto"/>
              <w:right w:val="single" w:sz="4" w:space="0" w:color="auto"/>
            </w:tcBorders>
            <w:vAlign w:val="center"/>
          </w:tcPr>
          <w:p w14:paraId="5C9C639E" w14:textId="596828B5" w:rsidR="00695BBC" w:rsidRPr="003D46EC" w:rsidRDefault="00695BBC" w:rsidP="00695BBC">
            <w:pPr>
              <w:jc w:val="center"/>
              <w:rPr>
                <w:rFonts w:ascii="Arial" w:hAnsi="Arial" w:cs="Arial"/>
                <w:sz w:val="22"/>
                <w:szCs w:val="22"/>
              </w:rPr>
            </w:pPr>
          </w:p>
        </w:tc>
        <w:tc>
          <w:tcPr>
            <w:tcW w:w="1586" w:type="dxa"/>
            <w:tcBorders>
              <w:top w:val="single" w:sz="4" w:space="0" w:color="auto"/>
              <w:left w:val="single" w:sz="4" w:space="0" w:color="auto"/>
              <w:bottom w:val="single" w:sz="4" w:space="0" w:color="auto"/>
              <w:right w:val="single" w:sz="4" w:space="0" w:color="auto"/>
            </w:tcBorders>
            <w:vAlign w:val="center"/>
          </w:tcPr>
          <w:p w14:paraId="76A684AE" w14:textId="77777777" w:rsidR="00695BBC" w:rsidRPr="003D46EC" w:rsidRDefault="00695BBC" w:rsidP="00695BBC">
            <w:pPr>
              <w:jc w:val="center"/>
              <w:rPr>
                <w:rFonts w:ascii="Arial" w:hAnsi="Arial" w:cs="Arial"/>
                <w:sz w:val="22"/>
                <w:szCs w:val="22"/>
              </w:rPr>
            </w:pPr>
          </w:p>
        </w:tc>
      </w:tr>
      <w:tr w:rsidR="00695BBC" w:rsidRPr="003D46EC" w14:paraId="139825DB" w14:textId="77777777" w:rsidTr="00CD7531">
        <w:trPr>
          <w:trHeight w:val="631"/>
          <w:jc w:val="center"/>
        </w:trPr>
        <w:tc>
          <w:tcPr>
            <w:tcW w:w="8620" w:type="dxa"/>
            <w:gridSpan w:val="4"/>
            <w:tcBorders>
              <w:top w:val="single" w:sz="4" w:space="0" w:color="auto"/>
              <w:left w:val="single" w:sz="4" w:space="0" w:color="auto"/>
              <w:bottom w:val="single" w:sz="4" w:space="0" w:color="auto"/>
              <w:right w:val="single" w:sz="4" w:space="0" w:color="auto"/>
            </w:tcBorders>
            <w:noWrap/>
            <w:vAlign w:val="center"/>
          </w:tcPr>
          <w:p w14:paraId="50B2B049" w14:textId="76A55731" w:rsidR="00695BBC" w:rsidRPr="003D46EC" w:rsidRDefault="00695BBC" w:rsidP="00695BBC">
            <w:pPr>
              <w:jc w:val="right"/>
              <w:rPr>
                <w:rFonts w:ascii="Arial" w:hAnsi="Arial" w:cs="Arial"/>
                <w:sz w:val="22"/>
                <w:szCs w:val="22"/>
              </w:rPr>
            </w:pPr>
            <w:r w:rsidRPr="003D46EC">
              <w:rPr>
                <w:rFonts w:ascii="Arial" w:hAnsi="Arial" w:cs="Arial"/>
                <w:b/>
                <w:sz w:val="22"/>
                <w:szCs w:val="22"/>
              </w:rPr>
              <w:t xml:space="preserve">Всього, грн. без ПДВ </w:t>
            </w:r>
          </w:p>
        </w:tc>
        <w:tc>
          <w:tcPr>
            <w:tcW w:w="1586" w:type="dxa"/>
            <w:tcBorders>
              <w:top w:val="single" w:sz="4" w:space="0" w:color="auto"/>
              <w:left w:val="single" w:sz="4" w:space="0" w:color="auto"/>
              <w:bottom w:val="single" w:sz="4" w:space="0" w:color="auto"/>
              <w:right w:val="single" w:sz="4" w:space="0" w:color="auto"/>
            </w:tcBorders>
            <w:vAlign w:val="center"/>
          </w:tcPr>
          <w:p w14:paraId="7221BE8D" w14:textId="24F29375" w:rsidR="00695BBC" w:rsidRPr="003D46EC" w:rsidRDefault="00695BBC" w:rsidP="00695BBC">
            <w:pPr>
              <w:jc w:val="center"/>
              <w:rPr>
                <w:rFonts w:ascii="Arial" w:hAnsi="Arial" w:cs="Arial"/>
                <w:sz w:val="22"/>
                <w:szCs w:val="22"/>
              </w:rPr>
            </w:pPr>
          </w:p>
        </w:tc>
      </w:tr>
      <w:tr w:rsidR="00695BBC" w:rsidRPr="001D1973" w14:paraId="1DB3F104" w14:textId="77777777" w:rsidTr="00695BBC">
        <w:trPr>
          <w:trHeight w:val="631"/>
          <w:jc w:val="center"/>
        </w:trPr>
        <w:tc>
          <w:tcPr>
            <w:tcW w:w="468" w:type="dxa"/>
            <w:tcBorders>
              <w:top w:val="single" w:sz="4" w:space="0" w:color="auto"/>
              <w:left w:val="single" w:sz="4" w:space="0" w:color="auto"/>
              <w:bottom w:val="single" w:sz="4" w:space="0" w:color="auto"/>
              <w:right w:val="single" w:sz="4" w:space="0" w:color="auto"/>
            </w:tcBorders>
            <w:noWrap/>
            <w:vAlign w:val="center"/>
          </w:tcPr>
          <w:p w14:paraId="17F24A2B" w14:textId="46EF209D" w:rsidR="00695BBC" w:rsidRPr="001D1973" w:rsidRDefault="00695BBC" w:rsidP="00695BBC">
            <w:pPr>
              <w:rPr>
                <w:rFonts w:ascii="Arial" w:hAnsi="Arial" w:cs="Arial"/>
                <w:sz w:val="22"/>
                <w:szCs w:val="22"/>
              </w:rPr>
            </w:pPr>
            <w:r>
              <w:rPr>
                <w:rFonts w:ascii="Arial" w:hAnsi="Arial" w:cs="Arial"/>
                <w:sz w:val="22"/>
                <w:szCs w:val="22"/>
              </w:rPr>
              <w:t>4</w:t>
            </w:r>
          </w:p>
        </w:tc>
        <w:tc>
          <w:tcPr>
            <w:tcW w:w="3638" w:type="dxa"/>
            <w:tcBorders>
              <w:top w:val="single" w:sz="4" w:space="0" w:color="auto"/>
              <w:left w:val="nil"/>
              <w:bottom w:val="single" w:sz="4" w:space="0" w:color="auto"/>
              <w:right w:val="single" w:sz="4" w:space="0" w:color="auto"/>
            </w:tcBorders>
            <w:noWrap/>
            <w:vAlign w:val="center"/>
          </w:tcPr>
          <w:p w14:paraId="4514164F" w14:textId="41D70F64" w:rsidR="00695BBC" w:rsidRPr="001D1973" w:rsidRDefault="00695BBC" w:rsidP="00695BBC">
            <w:pPr>
              <w:rPr>
                <w:rFonts w:ascii="Arial" w:hAnsi="Arial" w:cs="Arial"/>
                <w:sz w:val="22"/>
                <w:szCs w:val="22"/>
              </w:rPr>
            </w:pPr>
            <w:r w:rsidRPr="001D1973">
              <w:rPr>
                <w:rFonts w:ascii="Arial" w:hAnsi="Arial" w:cs="Arial"/>
                <w:sz w:val="22"/>
                <w:szCs w:val="22"/>
              </w:rPr>
              <w:t>Умови оренди обладнання</w:t>
            </w:r>
          </w:p>
        </w:tc>
        <w:tc>
          <w:tcPr>
            <w:tcW w:w="6100" w:type="dxa"/>
            <w:gridSpan w:val="3"/>
            <w:tcBorders>
              <w:top w:val="single" w:sz="4" w:space="0" w:color="auto"/>
              <w:left w:val="nil"/>
              <w:bottom w:val="single" w:sz="4" w:space="0" w:color="auto"/>
              <w:right w:val="single" w:sz="4" w:space="0" w:color="auto"/>
            </w:tcBorders>
            <w:vAlign w:val="center"/>
          </w:tcPr>
          <w:p w14:paraId="783B803F" w14:textId="163C7FAF" w:rsidR="00695BBC" w:rsidRPr="00A03F19" w:rsidRDefault="00695BBC" w:rsidP="00695BBC">
            <w:pPr>
              <w:jc w:val="center"/>
              <w:rPr>
                <w:rFonts w:ascii="Arial" w:hAnsi="Arial" w:cs="Arial"/>
                <w:i/>
                <w:sz w:val="22"/>
                <w:szCs w:val="22"/>
              </w:rPr>
            </w:pPr>
            <w:r w:rsidRPr="00A03F19">
              <w:rPr>
                <w:rFonts w:ascii="Arial" w:hAnsi="Arial" w:cs="Arial"/>
                <w:i/>
                <w:sz w:val="22"/>
                <w:szCs w:val="22"/>
              </w:rPr>
              <w:t>Прописати. інформація у довільній формі.</w:t>
            </w:r>
          </w:p>
        </w:tc>
      </w:tr>
      <w:tr w:rsidR="00695BBC" w:rsidRPr="001D1973" w14:paraId="610D38FA" w14:textId="77777777" w:rsidTr="00695BBC">
        <w:trPr>
          <w:trHeight w:val="631"/>
          <w:jc w:val="center"/>
        </w:trPr>
        <w:tc>
          <w:tcPr>
            <w:tcW w:w="468" w:type="dxa"/>
            <w:tcBorders>
              <w:top w:val="single" w:sz="4" w:space="0" w:color="auto"/>
              <w:left w:val="single" w:sz="4" w:space="0" w:color="auto"/>
              <w:bottom w:val="single" w:sz="4" w:space="0" w:color="auto"/>
              <w:right w:val="single" w:sz="4" w:space="0" w:color="auto"/>
            </w:tcBorders>
            <w:noWrap/>
            <w:vAlign w:val="center"/>
          </w:tcPr>
          <w:p w14:paraId="47AEEDE3" w14:textId="550AC31D" w:rsidR="00695BBC" w:rsidRPr="001D1973" w:rsidRDefault="00695BBC" w:rsidP="00695BBC">
            <w:pPr>
              <w:rPr>
                <w:rFonts w:ascii="Arial" w:hAnsi="Arial" w:cs="Arial"/>
                <w:sz w:val="22"/>
                <w:szCs w:val="22"/>
              </w:rPr>
            </w:pPr>
            <w:r>
              <w:rPr>
                <w:rFonts w:ascii="Arial" w:hAnsi="Arial" w:cs="Arial"/>
                <w:sz w:val="22"/>
                <w:szCs w:val="22"/>
              </w:rPr>
              <w:t>5</w:t>
            </w:r>
          </w:p>
        </w:tc>
        <w:tc>
          <w:tcPr>
            <w:tcW w:w="3638" w:type="dxa"/>
            <w:tcBorders>
              <w:top w:val="single" w:sz="4" w:space="0" w:color="auto"/>
              <w:left w:val="nil"/>
              <w:bottom w:val="single" w:sz="4" w:space="0" w:color="auto"/>
              <w:right w:val="single" w:sz="4" w:space="0" w:color="auto"/>
            </w:tcBorders>
            <w:noWrap/>
            <w:vAlign w:val="center"/>
          </w:tcPr>
          <w:p w14:paraId="4A752659" w14:textId="77777777" w:rsidR="00695BBC" w:rsidRDefault="00695BBC" w:rsidP="00695BBC">
            <w:pPr>
              <w:rPr>
                <w:rFonts w:ascii="Arial" w:hAnsi="Arial" w:cs="Arial"/>
                <w:color w:val="000000"/>
                <w:sz w:val="22"/>
                <w:szCs w:val="22"/>
              </w:rPr>
            </w:pPr>
            <w:r w:rsidRPr="001D1973">
              <w:rPr>
                <w:rFonts w:ascii="Arial" w:hAnsi="Arial" w:cs="Arial"/>
                <w:color w:val="000000"/>
                <w:sz w:val="22"/>
                <w:szCs w:val="22"/>
              </w:rPr>
              <w:t>Умови доставки</w:t>
            </w:r>
            <w:r>
              <w:rPr>
                <w:rFonts w:ascii="Arial" w:hAnsi="Arial" w:cs="Arial"/>
                <w:color w:val="000000"/>
                <w:sz w:val="22"/>
                <w:szCs w:val="22"/>
              </w:rPr>
              <w:t xml:space="preserve">: </w:t>
            </w:r>
          </w:p>
          <w:p w14:paraId="1CE8FFA0" w14:textId="08EAB1C2" w:rsidR="00695BBC" w:rsidRPr="001D1973" w:rsidRDefault="00695BBC" w:rsidP="00695BBC">
            <w:pPr>
              <w:rPr>
                <w:rFonts w:ascii="Arial" w:hAnsi="Arial" w:cs="Arial"/>
                <w:sz w:val="22"/>
                <w:szCs w:val="22"/>
              </w:rPr>
            </w:pPr>
            <w:r>
              <w:rPr>
                <w:rFonts w:ascii="Arial" w:hAnsi="Arial" w:cs="Arial"/>
                <w:sz w:val="22"/>
                <w:szCs w:val="22"/>
              </w:rPr>
              <w:t xml:space="preserve">Адреса: </w:t>
            </w:r>
            <w:r w:rsidRPr="00FC40CD">
              <w:rPr>
                <w:rFonts w:ascii="Arial" w:hAnsi="Arial" w:cs="Arial"/>
                <w:sz w:val="22"/>
                <w:szCs w:val="22"/>
              </w:rPr>
              <w:t>вул. Бульварно</w:t>
            </w:r>
            <w:r>
              <w:rPr>
                <w:rFonts w:ascii="Arial" w:hAnsi="Arial" w:cs="Arial"/>
                <w:sz w:val="22"/>
                <w:szCs w:val="22"/>
              </w:rPr>
              <w:t xml:space="preserve"> </w:t>
            </w:r>
            <w:r w:rsidRPr="00FC40CD">
              <w:rPr>
                <w:rFonts w:ascii="Arial" w:hAnsi="Arial" w:cs="Arial"/>
                <w:sz w:val="22"/>
                <w:szCs w:val="22"/>
              </w:rPr>
              <w:t>-</w:t>
            </w:r>
            <w:r>
              <w:rPr>
                <w:rFonts w:ascii="Arial" w:hAnsi="Arial" w:cs="Arial"/>
                <w:sz w:val="22"/>
                <w:szCs w:val="22"/>
              </w:rPr>
              <w:t xml:space="preserve"> </w:t>
            </w:r>
            <w:r w:rsidRPr="00FC40CD">
              <w:rPr>
                <w:rFonts w:ascii="Arial" w:hAnsi="Arial" w:cs="Arial"/>
                <w:sz w:val="22"/>
                <w:szCs w:val="22"/>
              </w:rPr>
              <w:t>Кудрявська, 24, БЦ Ренесанс 3 корп. 2 поверх</w:t>
            </w:r>
            <w:r>
              <w:rPr>
                <w:rFonts w:ascii="Arial" w:hAnsi="Arial" w:cs="Arial"/>
                <w:sz w:val="22"/>
                <w:szCs w:val="22"/>
              </w:rPr>
              <w:t>.</w:t>
            </w:r>
          </w:p>
        </w:tc>
        <w:tc>
          <w:tcPr>
            <w:tcW w:w="6100" w:type="dxa"/>
            <w:gridSpan w:val="3"/>
            <w:tcBorders>
              <w:top w:val="single" w:sz="4" w:space="0" w:color="auto"/>
              <w:left w:val="nil"/>
              <w:bottom w:val="single" w:sz="4" w:space="0" w:color="auto"/>
              <w:right w:val="single" w:sz="4" w:space="0" w:color="auto"/>
            </w:tcBorders>
            <w:vAlign w:val="center"/>
          </w:tcPr>
          <w:p w14:paraId="31A34EA7" w14:textId="663278D9" w:rsidR="00695BBC" w:rsidRPr="00A03F19" w:rsidRDefault="00695BBC" w:rsidP="00695BBC">
            <w:pPr>
              <w:jc w:val="center"/>
              <w:rPr>
                <w:rFonts w:ascii="Arial" w:hAnsi="Arial" w:cs="Arial"/>
                <w:i/>
                <w:sz w:val="22"/>
                <w:szCs w:val="22"/>
              </w:rPr>
            </w:pPr>
            <w:r w:rsidRPr="00A03F19">
              <w:rPr>
                <w:rFonts w:ascii="Arial" w:hAnsi="Arial" w:cs="Arial"/>
                <w:i/>
                <w:sz w:val="22"/>
                <w:szCs w:val="22"/>
              </w:rPr>
              <w:t>Так/ні. Коментарі</w:t>
            </w:r>
          </w:p>
        </w:tc>
      </w:tr>
      <w:tr w:rsidR="00695BBC" w:rsidRPr="001D1973" w14:paraId="36DC9320" w14:textId="77777777" w:rsidTr="00695BBC">
        <w:trPr>
          <w:trHeight w:val="631"/>
          <w:jc w:val="center"/>
        </w:trPr>
        <w:tc>
          <w:tcPr>
            <w:tcW w:w="468" w:type="dxa"/>
            <w:tcBorders>
              <w:top w:val="single" w:sz="4" w:space="0" w:color="auto"/>
              <w:left w:val="single" w:sz="4" w:space="0" w:color="auto"/>
              <w:bottom w:val="single" w:sz="4" w:space="0" w:color="auto"/>
              <w:right w:val="single" w:sz="4" w:space="0" w:color="auto"/>
            </w:tcBorders>
            <w:noWrap/>
            <w:vAlign w:val="center"/>
          </w:tcPr>
          <w:p w14:paraId="0D3368C0" w14:textId="32BA7357" w:rsidR="00695BBC" w:rsidRPr="001D1973" w:rsidRDefault="00695BBC" w:rsidP="00695BBC">
            <w:pPr>
              <w:rPr>
                <w:rFonts w:ascii="Arial" w:hAnsi="Arial" w:cs="Arial"/>
                <w:sz w:val="22"/>
                <w:szCs w:val="22"/>
              </w:rPr>
            </w:pPr>
            <w:r>
              <w:rPr>
                <w:rFonts w:ascii="Arial" w:hAnsi="Arial" w:cs="Arial"/>
                <w:sz w:val="22"/>
                <w:szCs w:val="22"/>
              </w:rPr>
              <w:t>6</w:t>
            </w:r>
          </w:p>
        </w:tc>
        <w:tc>
          <w:tcPr>
            <w:tcW w:w="3638" w:type="dxa"/>
            <w:tcBorders>
              <w:top w:val="single" w:sz="4" w:space="0" w:color="auto"/>
              <w:left w:val="nil"/>
              <w:bottom w:val="single" w:sz="4" w:space="0" w:color="auto"/>
              <w:right w:val="single" w:sz="4" w:space="0" w:color="auto"/>
            </w:tcBorders>
            <w:noWrap/>
            <w:vAlign w:val="center"/>
          </w:tcPr>
          <w:p w14:paraId="66E36DE9" w14:textId="77777777" w:rsidR="00343232" w:rsidRDefault="00695BBC" w:rsidP="00695BBC">
            <w:pPr>
              <w:rPr>
                <w:rFonts w:ascii="Arial" w:hAnsi="Arial" w:cs="Arial"/>
                <w:color w:val="000000"/>
                <w:sz w:val="22"/>
                <w:szCs w:val="22"/>
              </w:rPr>
            </w:pPr>
            <w:r w:rsidRPr="001D1973">
              <w:rPr>
                <w:rFonts w:ascii="Arial" w:hAnsi="Arial" w:cs="Arial"/>
                <w:color w:val="000000"/>
                <w:sz w:val="22"/>
                <w:szCs w:val="22"/>
              </w:rPr>
              <w:t>Термін виконання замовлення</w:t>
            </w:r>
            <w:r w:rsidR="00343232">
              <w:rPr>
                <w:rFonts w:ascii="Arial" w:hAnsi="Arial" w:cs="Arial"/>
                <w:color w:val="000000"/>
                <w:sz w:val="22"/>
                <w:szCs w:val="22"/>
              </w:rPr>
              <w:t xml:space="preserve">, </w:t>
            </w:r>
          </w:p>
          <w:p w14:paraId="08463517" w14:textId="45F1C370" w:rsidR="00695BBC" w:rsidRPr="001D1973" w:rsidRDefault="00343232" w:rsidP="00695BBC">
            <w:pPr>
              <w:rPr>
                <w:rFonts w:ascii="Arial" w:hAnsi="Arial" w:cs="Arial"/>
                <w:sz w:val="22"/>
                <w:szCs w:val="22"/>
              </w:rPr>
            </w:pPr>
            <w:r w:rsidRPr="00A03F19">
              <w:rPr>
                <w:rFonts w:ascii="Arial" w:hAnsi="Arial" w:cs="Arial"/>
                <w:sz w:val="22"/>
                <w:szCs w:val="22"/>
              </w:rPr>
              <w:t>1 роб. днів.</w:t>
            </w:r>
          </w:p>
        </w:tc>
        <w:tc>
          <w:tcPr>
            <w:tcW w:w="6100" w:type="dxa"/>
            <w:gridSpan w:val="3"/>
            <w:tcBorders>
              <w:top w:val="single" w:sz="4" w:space="0" w:color="auto"/>
              <w:left w:val="nil"/>
              <w:bottom w:val="single" w:sz="4" w:space="0" w:color="auto"/>
              <w:right w:val="single" w:sz="4" w:space="0" w:color="auto"/>
            </w:tcBorders>
            <w:vAlign w:val="center"/>
          </w:tcPr>
          <w:p w14:paraId="086F74B2" w14:textId="68C847DA" w:rsidR="00695BBC" w:rsidRPr="00A03F19" w:rsidRDefault="00343232" w:rsidP="00695BBC">
            <w:pPr>
              <w:jc w:val="center"/>
              <w:rPr>
                <w:rFonts w:ascii="Arial" w:hAnsi="Arial" w:cs="Arial"/>
                <w:i/>
                <w:sz w:val="22"/>
                <w:szCs w:val="22"/>
              </w:rPr>
            </w:pPr>
            <w:r w:rsidRPr="00A03F19">
              <w:rPr>
                <w:rFonts w:ascii="Arial" w:hAnsi="Arial" w:cs="Arial"/>
                <w:i/>
                <w:sz w:val="22"/>
                <w:szCs w:val="22"/>
              </w:rPr>
              <w:t xml:space="preserve">Так/ні. </w:t>
            </w:r>
            <w:r w:rsidR="00695BBC" w:rsidRPr="00A03F19">
              <w:rPr>
                <w:rFonts w:ascii="Arial" w:hAnsi="Arial" w:cs="Arial"/>
                <w:i/>
                <w:sz w:val="22"/>
                <w:szCs w:val="22"/>
              </w:rPr>
              <w:t xml:space="preserve">Прописати. </w:t>
            </w:r>
          </w:p>
        </w:tc>
      </w:tr>
      <w:tr w:rsidR="00695BBC" w:rsidRPr="001D1973" w14:paraId="34651050" w14:textId="77777777" w:rsidTr="00695BBC">
        <w:trPr>
          <w:trHeight w:val="631"/>
          <w:jc w:val="center"/>
        </w:trPr>
        <w:tc>
          <w:tcPr>
            <w:tcW w:w="468" w:type="dxa"/>
            <w:tcBorders>
              <w:top w:val="single" w:sz="4" w:space="0" w:color="auto"/>
              <w:left w:val="single" w:sz="4" w:space="0" w:color="auto"/>
              <w:bottom w:val="single" w:sz="4" w:space="0" w:color="auto"/>
              <w:right w:val="single" w:sz="4" w:space="0" w:color="auto"/>
            </w:tcBorders>
            <w:noWrap/>
            <w:vAlign w:val="center"/>
          </w:tcPr>
          <w:p w14:paraId="70F30926" w14:textId="128B7436" w:rsidR="00695BBC" w:rsidRPr="001D1973" w:rsidRDefault="00695BBC" w:rsidP="00695BBC">
            <w:pPr>
              <w:rPr>
                <w:rFonts w:ascii="Arial" w:hAnsi="Arial" w:cs="Arial"/>
                <w:sz w:val="22"/>
                <w:szCs w:val="22"/>
              </w:rPr>
            </w:pPr>
            <w:r>
              <w:rPr>
                <w:rFonts w:ascii="Arial" w:hAnsi="Arial" w:cs="Arial"/>
                <w:sz w:val="22"/>
                <w:szCs w:val="22"/>
              </w:rPr>
              <w:t>7</w:t>
            </w:r>
          </w:p>
        </w:tc>
        <w:tc>
          <w:tcPr>
            <w:tcW w:w="3638" w:type="dxa"/>
            <w:tcBorders>
              <w:top w:val="single" w:sz="4" w:space="0" w:color="auto"/>
              <w:left w:val="nil"/>
              <w:bottom w:val="single" w:sz="4" w:space="0" w:color="auto"/>
              <w:right w:val="single" w:sz="4" w:space="0" w:color="auto"/>
            </w:tcBorders>
            <w:noWrap/>
            <w:vAlign w:val="center"/>
          </w:tcPr>
          <w:p w14:paraId="36B2E0D4" w14:textId="727635FC" w:rsidR="00695BBC" w:rsidRPr="001D1973" w:rsidRDefault="00695BBC" w:rsidP="00695BBC">
            <w:pPr>
              <w:rPr>
                <w:rFonts w:ascii="Arial" w:hAnsi="Arial" w:cs="Arial"/>
                <w:sz w:val="22"/>
                <w:szCs w:val="22"/>
              </w:rPr>
            </w:pPr>
            <w:r w:rsidRPr="001D1973">
              <w:rPr>
                <w:rFonts w:ascii="Arial" w:hAnsi="Arial" w:cs="Arial"/>
                <w:sz w:val="22"/>
                <w:szCs w:val="22"/>
              </w:rPr>
              <w:t>Строки прибуття в офіс майстра з санітарної обробки обладнання після надходження виклику.</w:t>
            </w:r>
          </w:p>
        </w:tc>
        <w:tc>
          <w:tcPr>
            <w:tcW w:w="6100" w:type="dxa"/>
            <w:gridSpan w:val="3"/>
            <w:tcBorders>
              <w:top w:val="single" w:sz="4" w:space="0" w:color="auto"/>
              <w:left w:val="nil"/>
              <w:bottom w:val="single" w:sz="4" w:space="0" w:color="auto"/>
              <w:right w:val="single" w:sz="4" w:space="0" w:color="auto"/>
            </w:tcBorders>
            <w:vAlign w:val="center"/>
          </w:tcPr>
          <w:p w14:paraId="05554C84" w14:textId="6BB25CB8" w:rsidR="00695BBC" w:rsidRPr="00A03F19" w:rsidRDefault="00695BBC" w:rsidP="00695BBC">
            <w:pPr>
              <w:jc w:val="center"/>
              <w:rPr>
                <w:rFonts w:ascii="Arial" w:hAnsi="Arial" w:cs="Arial"/>
                <w:i/>
                <w:sz w:val="22"/>
                <w:szCs w:val="22"/>
              </w:rPr>
            </w:pPr>
            <w:r w:rsidRPr="00A03F19">
              <w:rPr>
                <w:rFonts w:ascii="Arial" w:hAnsi="Arial" w:cs="Arial"/>
                <w:i/>
                <w:sz w:val="22"/>
                <w:szCs w:val="22"/>
              </w:rPr>
              <w:t>Прописати.</w:t>
            </w:r>
          </w:p>
        </w:tc>
      </w:tr>
      <w:tr w:rsidR="00695BBC" w:rsidRPr="001D1973" w14:paraId="4FFA8BAA" w14:textId="77777777" w:rsidTr="00343232">
        <w:trPr>
          <w:trHeight w:val="928"/>
          <w:jc w:val="center"/>
        </w:trPr>
        <w:tc>
          <w:tcPr>
            <w:tcW w:w="468" w:type="dxa"/>
            <w:tcBorders>
              <w:top w:val="single" w:sz="4" w:space="0" w:color="auto"/>
              <w:left w:val="single" w:sz="4" w:space="0" w:color="auto"/>
              <w:bottom w:val="single" w:sz="4" w:space="0" w:color="auto"/>
              <w:right w:val="single" w:sz="4" w:space="0" w:color="auto"/>
            </w:tcBorders>
            <w:noWrap/>
            <w:vAlign w:val="center"/>
          </w:tcPr>
          <w:p w14:paraId="16546A76" w14:textId="192FAE64" w:rsidR="00695BBC" w:rsidRPr="001D1973" w:rsidRDefault="00695BBC" w:rsidP="00695BBC">
            <w:pPr>
              <w:rPr>
                <w:rFonts w:ascii="Arial" w:hAnsi="Arial" w:cs="Arial"/>
                <w:sz w:val="22"/>
                <w:szCs w:val="22"/>
              </w:rPr>
            </w:pPr>
            <w:r>
              <w:rPr>
                <w:rFonts w:ascii="Arial" w:hAnsi="Arial" w:cs="Arial"/>
                <w:sz w:val="22"/>
                <w:szCs w:val="22"/>
              </w:rPr>
              <w:t>8</w:t>
            </w:r>
          </w:p>
        </w:tc>
        <w:tc>
          <w:tcPr>
            <w:tcW w:w="3638" w:type="dxa"/>
            <w:tcBorders>
              <w:top w:val="single" w:sz="4" w:space="0" w:color="auto"/>
              <w:left w:val="nil"/>
              <w:bottom w:val="single" w:sz="4" w:space="0" w:color="auto"/>
              <w:right w:val="single" w:sz="4" w:space="0" w:color="auto"/>
            </w:tcBorders>
            <w:noWrap/>
            <w:vAlign w:val="center"/>
          </w:tcPr>
          <w:p w14:paraId="3F84DC53" w14:textId="57484717" w:rsidR="00695BBC" w:rsidRPr="00343232" w:rsidRDefault="00695BBC" w:rsidP="00343232">
            <w:pPr>
              <w:pStyle w:val="af1"/>
              <w:tabs>
                <w:tab w:val="left" w:pos="567"/>
              </w:tabs>
              <w:autoSpaceDE w:val="0"/>
              <w:autoSpaceDN w:val="0"/>
              <w:adjustRightInd w:val="0"/>
              <w:ind w:left="0" w:right="99"/>
              <w:rPr>
                <w:rFonts w:ascii="Arial" w:hAnsi="Arial" w:cs="Arial"/>
                <w:sz w:val="22"/>
                <w:szCs w:val="22"/>
                <w:lang w:val="ru-RU"/>
              </w:rPr>
            </w:pPr>
            <w:r w:rsidRPr="001D1973">
              <w:rPr>
                <w:rFonts w:ascii="Arial" w:hAnsi="Arial" w:cs="Arial"/>
                <w:color w:val="000000"/>
                <w:sz w:val="22"/>
                <w:szCs w:val="22"/>
              </w:rPr>
              <w:t>Умови оплати</w:t>
            </w:r>
            <w:r w:rsidR="00343232">
              <w:rPr>
                <w:rFonts w:ascii="Arial" w:hAnsi="Arial" w:cs="Arial"/>
                <w:color w:val="000000"/>
                <w:sz w:val="22"/>
                <w:szCs w:val="22"/>
              </w:rPr>
              <w:t xml:space="preserve">, </w:t>
            </w:r>
            <w:r w:rsidR="00343232" w:rsidRPr="00A03F19">
              <w:rPr>
                <w:rFonts w:ascii="Arial" w:hAnsi="Arial" w:cs="Arial"/>
                <w:sz w:val="22"/>
                <w:szCs w:val="22"/>
              </w:rPr>
              <w:t>протягом 10 робочих днів з моменту отримання товару і підписання видаткової накладної</w:t>
            </w:r>
            <w:r w:rsidR="00343232" w:rsidRPr="00A03F19">
              <w:rPr>
                <w:rFonts w:ascii="Arial" w:hAnsi="Arial" w:cs="Arial"/>
                <w:sz w:val="22"/>
                <w:szCs w:val="22"/>
                <w:lang w:val="ru-RU"/>
              </w:rPr>
              <w:t>.</w:t>
            </w:r>
          </w:p>
        </w:tc>
        <w:tc>
          <w:tcPr>
            <w:tcW w:w="6100" w:type="dxa"/>
            <w:gridSpan w:val="3"/>
            <w:tcBorders>
              <w:top w:val="single" w:sz="4" w:space="0" w:color="auto"/>
              <w:left w:val="nil"/>
              <w:bottom w:val="single" w:sz="4" w:space="0" w:color="auto"/>
              <w:right w:val="single" w:sz="4" w:space="0" w:color="auto"/>
            </w:tcBorders>
            <w:vAlign w:val="center"/>
          </w:tcPr>
          <w:p w14:paraId="6705437A" w14:textId="3A9D7E15" w:rsidR="00695BBC" w:rsidRPr="00A03F19" w:rsidRDefault="00343232" w:rsidP="00695BBC">
            <w:pPr>
              <w:jc w:val="center"/>
              <w:rPr>
                <w:rFonts w:ascii="Arial" w:hAnsi="Arial" w:cs="Arial"/>
                <w:i/>
                <w:sz w:val="22"/>
                <w:szCs w:val="22"/>
              </w:rPr>
            </w:pPr>
            <w:r w:rsidRPr="00A03F19">
              <w:rPr>
                <w:rFonts w:ascii="Arial" w:hAnsi="Arial" w:cs="Arial"/>
                <w:i/>
                <w:sz w:val="22"/>
                <w:szCs w:val="22"/>
              </w:rPr>
              <w:t xml:space="preserve">Так/ні. </w:t>
            </w:r>
            <w:r w:rsidR="00695BBC" w:rsidRPr="00A03F19">
              <w:rPr>
                <w:rFonts w:ascii="Arial" w:hAnsi="Arial" w:cs="Arial"/>
                <w:i/>
                <w:sz w:val="22"/>
                <w:szCs w:val="22"/>
              </w:rPr>
              <w:t>Прописати.</w:t>
            </w:r>
          </w:p>
        </w:tc>
      </w:tr>
      <w:tr w:rsidR="00695BBC" w:rsidRPr="001D1973" w14:paraId="2B2BB8D8" w14:textId="77777777" w:rsidTr="00695BBC">
        <w:trPr>
          <w:trHeight w:val="631"/>
          <w:jc w:val="center"/>
        </w:trPr>
        <w:tc>
          <w:tcPr>
            <w:tcW w:w="468" w:type="dxa"/>
            <w:tcBorders>
              <w:top w:val="single" w:sz="4" w:space="0" w:color="auto"/>
              <w:left w:val="single" w:sz="4" w:space="0" w:color="auto"/>
              <w:bottom w:val="single" w:sz="4" w:space="0" w:color="auto"/>
              <w:right w:val="single" w:sz="4" w:space="0" w:color="auto"/>
            </w:tcBorders>
            <w:noWrap/>
            <w:vAlign w:val="center"/>
          </w:tcPr>
          <w:p w14:paraId="680D14A8" w14:textId="5F21FE97" w:rsidR="00695BBC" w:rsidRPr="001D1973" w:rsidRDefault="00695BBC" w:rsidP="00695BBC">
            <w:pPr>
              <w:rPr>
                <w:rFonts w:ascii="Arial" w:hAnsi="Arial" w:cs="Arial"/>
                <w:sz w:val="22"/>
                <w:szCs w:val="22"/>
              </w:rPr>
            </w:pPr>
            <w:r>
              <w:rPr>
                <w:rFonts w:ascii="Arial" w:hAnsi="Arial" w:cs="Arial"/>
                <w:sz w:val="22"/>
                <w:szCs w:val="22"/>
              </w:rPr>
              <w:t>9</w:t>
            </w:r>
          </w:p>
        </w:tc>
        <w:tc>
          <w:tcPr>
            <w:tcW w:w="3638" w:type="dxa"/>
            <w:tcBorders>
              <w:top w:val="single" w:sz="4" w:space="0" w:color="auto"/>
              <w:left w:val="nil"/>
              <w:bottom w:val="single" w:sz="4" w:space="0" w:color="auto"/>
              <w:right w:val="single" w:sz="4" w:space="0" w:color="auto"/>
            </w:tcBorders>
            <w:noWrap/>
            <w:vAlign w:val="center"/>
          </w:tcPr>
          <w:p w14:paraId="58DE6FF5" w14:textId="1CE82963" w:rsidR="00695BBC" w:rsidRPr="001D1973" w:rsidRDefault="00695BBC" w:rsidP="00695BBC">
            <w:pPr>
              <w:rPr>
                <w:rFonts w:ascii="Arial" w:hAnsi="Arial" w:cs="Arial"/>
                <w:sz w:val="22"/>
                <w:szCs w:val="22"/>
              </w:rPr>
            </w:pPr>
            <w:r w:rsidRPr="001D1973">
              <w:rPr>
                <w:rFonts w:ascii="Arial" w:hAnsi="Arial" w:cs="Arial"/>
                <w:sz w:val="22"/>
                <w:szCs w:val="22"/>
              </w:rPr>
              <w:t>Вказати спосіб очистки та знезараження води та чи проводиться додаткова  мінералізація (інформація у довільній формі).</w:t>
            </w:r>
          </w:p>
        </w:tc>
        <w:tc>
          <w:tcPr>
            <w:tcW w:w="6100" w:type="dxa"/>
            <w:gridSpan w:val="3"/>
            <w:tcBorders>
              <w:top w:val="single" w:sz="4" w:space="0" w:color="auto"/>
              <w:left w:val="nil"/>
              <w:bottom w:val="single" w:sz="4" w:space="0" w:color="auto"/>
              <w:right w:val="single" w:sz="4" w:space="0" w:color="auto"/>
            </w:tcBorders>
            <w:vAlign w:val="center"/>
          </w:tcPr>
          <w:p w14:paraId="6879FEAA" w14:textId="37AA75AA" w:rsidR="00695BBC" w:rsidRPr="00A03F19" w:rsidRDefault="00695BBC" w:rsidP="00695BBC">
            <w:pPr>
              <w:jc w:val="center"/>
              <w:rPr>
                <w:rFonts w:ascii="Arial" w:hAnsi="Arial" w:cs="Arial"/>
                <w:i/>
                <w:sz w:val="22"/>
                <w:szCs w:val="22"/>
              </w:rPr>
            </w:pPr>
            <w:r w:rsidRPr="00A03F19">
              <w:rPr>
                <w:rFonts w:ascii="Arial" w:hAnsi="Arial" w:cs="Arial"/>
                <w:i/>
                <w:sz w:val="22"/>
                <w:szCs w:val="22"/>
              </w:rPr>
              <w:t>Прописати. інформація у довільній формі.</w:t>
            </w:r>
          </w:p>
        </w:tc>
      </w:tr>
      <w:tr w:rsidR="00695BBC" w:rsidRPr="001D1973" w14:paraId="26B7B34B" w14:textId="77777777" w:rsidTr="00695BBC">
        <w:trPr>
          <w:trHeight w:val="345"/>
          <w:jc w:val="center"/>
        </w:trPr>
        <w:tc>
          <w:tcPr>
            <w:tcW w:w="468" w:type="dxa"/>
            <w:tcBorders>
              <w:top w:val="single" w:sz="4" w:space="0" w:color="auto"/>
              <w:left w:val="single" w:sz="4" w:space="0" w:color="auto"/>
              <w:bottom w:val="single" w:sz="4" w:space="0" w:color="auto"/>
              <w:right w:val="single" w:sz="4" w:space="0" w:color="auto"/>
            </w:tcBorders>
            <w:noWrap/>
            <w:vAlign w:val="center"/>
          </w:tcPr>
          <w:p w14:paraId="779C67E9" w14:textId="2CF9F382" w:rsidR="00695BBC" w:rsidRPr="001D1973" w:rsidRDefault="00695BBC" w:rsidP="00695BBC">
            <w:pPr>
              <w:rPr>
                <w:rFonts w:ascii="Arial" w:hAnsi="Arial" w:cs="Arial"/>
                <w:sz w:val="22"/>
                <w:szCs w:val="22"/>
              </w:rPr>
            </w:pPr>
            <w:r>
              <w:rPr>
                <w:rFonts w:ascii="Arial" w:hAnsi="Arial" w:cs="Arial"/>
                <w:sz w:val="22"/>
                <w:szCs w:val="22"/>
              </w:rPr>
              <w:t>10</w:t>
            </w:r>
          </w:p>
        </w:tc>
        <w:tc>
          <w:tcPr>
            <w:tcW w:w="3638" w:type="dxa"/>
            <w:tcBorders>
              <w:top w:val="single" w:sz="4" w:space="0" w:color="auto"/>
              <w:left w:val="nil"/>
              <w:bottom w:val="single" w:sz="4" w:space="0" w:color="auto"/>
              <w:right w:val="single" w:sz="4" w:space="0" w:color="auto"/>
            </w:tcBorders>
            <w:noWrap/>
            <w:vAlign w:val="center"/>
          </w:tcPr>
          <w:p w14:paraId="464B5F70" w14:textId="2BAA902B" w:rsidR="00695BBC" w:rsidRPr="001D1973" w:rsidRDefault="00695BBC" w:rsidP="00695BBC">
            <w:pPr>
              <w:rPr>
                <w:rFonts w:ascii="Arial" w:hAnsi="Arial" w:cs="Arial"/>
                <w:sz w:val="22"/>
                <w:szCs w:val="22"/>
              </w:rPr>
            </w:pPr>
            <w:r w:rsidRPr="001D1973">
              <w:rPr>
                <w:rFonts w:ascii="Arial" w:hAnsi="Arial" w:cs="Arial"/>
                <w:color w:val="000000"/>
                <w:sz w:val="22"/>
                <w:szCs w:val="22"/>
              </w:rPr>
              <w:t>Копії дійсних санітарно-гігієнічних висновків на всі види продукції,</w:t>
            </w:r>
          </w:p>
        </w:tc>
        <w:tc>
          <w:tcPr>
            <w:tcW w:w="6100" w:type="dxa"/>
            <w:gridSpan w:val="3"/>
            <w:tcBorders>
              <w:top w:val="single" w:sz="4" w:space="0" w:color="auto"/>
              <w:left w:val="nil"/>
              <w:bottom w:val="single" w:sz="4" w:space="0" w:color="auto"/>
              <w:right w:val="single" w:sz="4" w:space="0" w:color="auto"/>
            </w:tcBorders>
            <w:vAlign w:val="center"/>
          </w:tcPr>
          <w:p w14:paraId="1300F4B0" w14:textId="524FB0B0" w:rsidR="00695BBC" w:rsidRPr="00A03F19" w:rsidRDefault="00695BBC" w:rsidP="00695BBC">
            <w:pPr>
              <w:jc w:val="center"/>
              <w:rPr>
                <w:rFonts w:ascii="Arial" w:hAnsi="Arial" w:cs="Arial"/>
                <w:i/>
                <w:sz w:val="22"/>
                <w:szCs w:val="22"/>
              </w:rPr>
            </w:pPr>
            <w:r>
              <w:rPr>
                <w:rFonts w:ascii="Arial" w:hAnsi="Arial" w:cs="Arial"/>
                <w:i/>
                <w:sz w:val="22"/>
                <w:szCs w:val="22"/>
              </w:rPr>
              <w:t>Прописати - надано/не надано. Вкласти в папку №</w:t>
            </w:r>
          </w:p>
        </w:tc>
      </w:tr>
      <w:tr w:rsidR="00695BBC" w:rsidRPr="001D1973" w14:paraId="022CC912" w14:textId="77777777" w:rsidTr="00695BBC">
        <w:trPr>
          <w:trHeight w:val="345"/>
          <w:jc w:val="center"/>
        </w:trPr>
        <w:tc>
          <w:tcPr>
            <w:tcW w:w="468" w:type="dxa"/>
            <w:tcBorders>
              <w:top w:val="single" w:sz="4" w:space="0" w:color="auto"/>
              <w:left w:val="single" w:sz="4" w:space="0" w:color="auto"/>
              <w:bottom w:val="single" w:sz="4" w:space="0" w:color="auto"/>
              <w:right w:val="single" w:sz="4" w:space="0" w:color="auto"/>
            </w:tcBorders>
            <w:noWrap/>
            <w:vAlign w:val="center"/>
          </w:tcPr>
          <w:p w14:paraId="3EA1B1B8" w14:textId="3DCAFA8B" w:rsidR="00695BBC" w:rsidRPr="001D1973" w:rsidRDefault="00695BBC" w:rsidP="00695BBC">
            <w:pPr>
              <w:rPr>
                <w:rFonts w:ascii="Arial" w:hAnsi="Arial" w:cs="Arial"/>
                <w:sz w:val="22"/>
                <w:szCs w:val="22"/>
              </w:rPr>
            </w:pPr>
            <w:r>
              <w:rPr>
                <w:rFonts w:ascii="Arial" w:hAnsi="Arial" w:cs="Arial"/>
                <w:sz w:val="22"/>
                <w:szCs w:val="22"/>
              </w:rPr>
              <w:t>11</w:t>
            </w:r>
          </w:p>
        </w:tc>
        <w:tc>
          <w:tcPr>
            <w:tcW w:w="3638" w:type="dxa"/>
            <w:tcBorders>
              <w:top w:val="single" w:sz="4" w:space="0" w:color="auto"/>
              <w:left w:val="nil"/>
              <w:bottom w:val="single" w:sz="4" w:space="0" w:color="auto"/>
              <w:right w:val="single" w:sz="4" w:space="0" w:color="auto"/>
            </w:tcBorders>
            <w:noWrap/>
            <w:vAlign w:val="center"/>
          </w:tcPr>
          <w:p w14:paraId="5C2BC838" w14:textId="496999E3" w:rsidR="00695BBC" w:rsidRPr="001D1973" w:rsidRDefault="00695BBC" w:rsidP="00695BBC">
            <w:pPr>
              <w:rPr>
                <w:rFonts w:ascii="Arial" w:hAnsi="Arial" w:cs="Arial"/>
                <w:sz w:val="22"/>
                <w:szCs w:val="22"/>
              </w:rPr>
            </w:pPr>
            <w:r w:rsidRPr="001D1973">
              <w:rPr>
                <w:rFonts w:ascii="Arial" w:hAnsi="Arial" w:cs="Arial"/>
                <w:color w:val="000000"/>
                <w:sz w:val="22"/>
                <w:szCs w:val="22"/>
              </w:rPr>
              <w:t xml:space="preserve">Сертифікати відповідності </w:t>
            </w:r>
          </w:p>
        </w:tc>
        <w:tc>
          <w:tcPr>
            <w:tcW w:w="6100" w:type="dxa"/>
            <w:gridSpan w:val="3"/>
            <w:tcBorders>
              <w:top w:val="single" w:sz="4" w:space="0" w:color="auto"/>
              <w:left w:val="nil"/>
              <w:bottom w:val="single" w:sz="4" w:space="0" w:color="auto"/>
              <w:right w:val="single" w:sz="4" w:space="0" w:color="auto"/>
            </w:tcBorders>
            <w:vAlign w:val="center"/>
          </w:tcPr>
          <w:p w14:paraId="16ACE729" w14:textId="0C9E0D40" w:rsidR="00695BBC" w:rsidRPr="00A03F19" w:rsidRDefault="00695BBC" w:rsidP="00695BBC">
            <w:pPr>
              <w:jc w:val="center"/>
              <w:rPr>
                <w:rFonts w:ascii="Arial" w:hAnsi="Arial" w:cs="Arial"/>
                <w:i/>
                <w:sz w:val="22"/>
                <w:szCs w:val="22"/>
              </w:rPr>
            </w:pPr>
            <w:r>
              <w:rPr>
                <w:rFonts w:ascii="Arial" w:hAnsi="Arial" w:cs="Arial"/>
                <w:i/>
                <w:sz w:val="22"/>
                <w:szCs w:val="22"/>
              </w:rPr>
              <w:t>Прописати - надано/не надано. Вкласти в папку №</w:t>
            </w:r>
          </w:p>
        </w:tc>
      </w:tr>
      <w:tr w:rsidR="00695BBC" w:rsidRPr="001D1973" w14:paraId="10EFA823" w14:textId="77777777" w:rsidTr="00695BBC">
        <w:trPr>
          <w:trHeight w:val="345"/>
          <w:jc w:val="center"/>
        </w:trPr>
        <w:tc>
          <w:tcPr>
            <w:tcW w:w="468" w:type="dxa"/>
            <w:tcBorders>
              <w:top w:val="single" w:sz="4" w:space="0" w:color="auto"/>
              <w:left w:val="single" w:sz="4" w:space="0" w:color="auto"/>
              <w:bottom w:val="single" w:sz="4" w:space="0" w:color="auto"/>
              <w:right w:val="single" w:sz="4" w:space="0" w:color="auto"/>
            </w:tcBorders>
            <w:noWrap/>
            <w:vAlign w:val="center"/>
          </w:tcPr>
          <w:p w14:paraId="2A8FE07D" w14:textId="6E44F5FC" w:rsidR="00695BBC" w:rsidRPr="001D1973" w:rsidRDefault="00695BBC" w:rsidP="00695BBC">
            <w:pPr>
              <w:rPr>
                <w:rFonts w:ascii="Arial" w:hAnsi="Arial" w:cs="Arial"/>
                <w:sz w:val="22"/>
                <w:szCs w:val="22"/>
              </w:rPr>
            </w:pPr>
            <w:r>
              <w:rPr>
                <w:rFonts w:ascii="Arial" w:hAnsi="Arial" w:cs="Arial"/>
                <w:sz w:val="22"/>
                <w:szCs w:val="22"/>
              </w:rPr>
              <w:t>12</w:t>
            </w:r>
          </w:p>
        </w:tc>
        <w:tc>
          <w:tcPr>
            <w:tcW w:w="3638" w:type="dxa"/>
            <w:tcBorders>
              <w:top w:val="single" w:sz="4" w:space="0" w:color="auto"/>
              <w:left w:val="nil"/>
              <w:bottom w:val="single" w:sz="4" w:space="0" w:color="auto"/>
              <w:right w:val="single" w:sz="4" w:space="0" w:color="auto"/>
            </w:tcBorders>
            <w:noWrap/>
            <w:vAlign w:val="center"/>
          </w:tcPr>
          <w:p w14:paraId="6CA3D70D" w14:textId="07A16E72" w:rsidR="00695BBC" w:rsidRPr="001D1973" w:rsidRDefault="00695BBC" w:rsidP="00695BBC">
            <w:pPr>
              <w:rPr>
                <w:rFonts w:ascii="Arial" w:hAnsi="Arial" w:cs="Arial"/>
                <w:sz w:val="22"/>
                <w:szCs w:val="22"/>
              </w:rPr>
            </w:pPr>
            <w:r w:rsidRPr="001D1973">
              <w:rPr>
                <w:rFonts w:ascii="Arial" w:hAnsi="Arial" w:cs="Arial"/>
                <w:color w:val="000000"/>
                <w:sz w:val="22"/>
                <w:szCs w:val="22"/>
              </w:rPr>
              <w:t>Протокол сертифікаційних випробувань.</w:t>
            </w:r>
          </w:p>
        </w:tc>
        <w:tc>
          <w:tcPr>
            <w:tcW w:w="6100" w:type="dxa"/>
            <w:gridSpan w:val="3"/>
            <w:tcBorders>
              <w:top w:val="single" w:sz="4" w:space="0" w:color="auto"/>
              <w:left w:val="nil"/>
              <w:bottom w:val="single" w:sz="4" w:space="0" w:color="auto"/>
              <w:right w:val="single" w:sz="4" w:space="0" w:color="auto"/>
            </w:tcBorders>
            <w:vAlign w:val="center"/>
          </w:tcPr>
          <w:p w14:paraId="7F9BA401" w14:textId="266F1317" w:rsidR="00695BBC" w:rsidRPr="00A03F19" w:rsidRDefault="00695BBC" w:rsidP="00695BBC">
            <w:pPr>
              <w:jc w:val="center"/>
              <w:rPr>
                <w:rFonts w:ascii="Arial" w:hAnsi="Arial" w:cs="Arial"/>
                <w:i/>
                <w:sz w:val="22"/>
                <w:szCs w:val="22"/>
              </w:rPr>
            </w:pPr>
            <w:r>
              <w:rPr>
                <w:rFonts w:ascii="Arial" w:hAnsi="Arial" w:cs="Arial"/>
                <w:i/>
                <w:sz w:val="22"/>
                <w:szCs w:val="22"/>
              </w:rPr>
              <w:t>Прописати - надано/не надано. Вкласти в папку №</w:t>
            </w:r>
          </w:p>
        </w:tc>
      </w:tr>
      <w:tr w:rsidR="00695BBC" w:rsidRPr="001D1973" w14:paraId="49DD570B" w14:textId="77777777" w:rsidTr="00695BBC">
        <w:trPr>
          <w:trHeight w:val="345"/>
          <w:jc w:val="center"/>
        </w:trPr>
        <w:tc>
          <w:tcPr>
            <w:tcW w:w="468" w:type="dxa"/>
            <w:tcBorders>
              <w:top w:val="single" w:sz="4" w:space="0" w:color="auto"/>
              <w:left w:val="single" w:sz="4" w:space="0" w:color="auto"/>
              <w:bottom w:val="single" w:sz="4" w:space="0" w:color="auto"/>
              <w:right w:val="single" w:sz="4" w:space="0" w:color="auto"/>
            </w:tcBorders>
            <w:noWrap/>
            <w:vAlign w:val="center"/>
          </w:tcPr>
          <w:p w14:paraId="02878CAC" w14:textId="67A5F847" w:rsidR="00695BBC" w:rsidRPr="001D1973" w:rsidRDefault="00695BBC" w:rsidP="00695BBC">
            <w:pPr>
              <w:rPr>
                <w:rFonts w:ascii="Arial" w:hAnsi="Arial" w:cs="Arial"/>
                <w:sz w:val="22"/>
                <w:szCs w:val="22"/>
              </w:rPr>
            </w:pPr>
            <w:r>
              <w:rPr>
                <w:rFonts w:ascii="Arial" w:hAnsi="Arial" w:cs="Arial"/>
                <w:sz w:val="22"/>
                <w:szCs w:val="22"/>
              </w:rPr>
              <w:t>13</w:t>
            </w:r>
          </w:p>
        </w:tc>
        <w:tc>
          <w:tcPr>
            <w:tcW w:w="3638" w:type="dxa"/>
            <w:tcBorders>
              <w:top w:val="single" w:sz="4" w:space="0" w:color="auto"/>
              <w:left w:val="nil"/>
              <w:bottom w:val="single" w:sz="4" w:space="0" w:color="auto"/>
              <w:right w:val="single" w:sz="4" w:space="0" w:color="auto"/>
            </w:tcBorders>
            <w:noWrap/>
            <w:vAlign w:val="center"/>
          </w:tcPr>
          <w:p w14:paraId="252C5FED" w14:textId="7ACDF41B" w:rsidR="00695BBC" w:rsidRPr="001D1973" w:rsidRDefault="00695BBC" w:rsidP="00695BBC">
            <w:pPr>
              <w:rPr>
                <w:rFonts w:ascii="Arial" w:hAnsi="Arial" w:cs="Arial"/>
                <w:sz w:val="22"/>
                <w:szCs w:val="22"/>
              </w:rPr>
            </w:pPr>
            <w:r w:rsidRPr="001D1973">
              <w:rPr>
                <w:rFonts w:ascii="Arial" w:hAnsi="Arial" w:cs="Arial"/>
                <w:color w:val="000000"/>
                <w:sz w:val="22"/>
                <w:szCs w:val="22"/>
              </w:rPr>
              <w:t xml:space="preserve">Вкажіть, чи є додатково покриття компанії </w:t>
            </w:r>
            <w:r>
              <w:rPr>
                <w:rFonts w:ascii="Arial" w:hAnsi="Arial" w:cs="Arial"/>
                <w:color w:val="000000"/>
                <w:sz w:val="22"/>
                <w:szCs w:val="22"/>
              </w:rPr>
              <w:t>(інші міста)</w:t>
            </w:r>
          </w:p>
        </w:tc>
        <w:tc>
          <w:tcPr>
            <w:tcW w:w="6100" w:type="dxa"/>
            <w:gridSpan w:val="3"/>
            <w:tcBorders>
              <w:top w:val="single" w:sz="4" w:space="0" w:color="auto"/>
              <w:left w:val="nil"/>
              <w:bottom w:val="single" w:sz="4" w:space="0" w:color="auto"/>
              <w:right w:val="single" w:sz="4" w:space="0" w:color="auto"/>
            </w:tcBorders>
            <w:vAlign w:val="center"/>
          </w:tcPr>
          <w:p w14:paraId="4F0D3CAB" w14:textId="377B1BEA" w:rsidR="00695BBC" w:rsidRPr="00A03F19" w:rsidRDefault="00695BBC" w:rsidP="00695BBC">
            <w:pPr>
              <w:jc w:val="center"/>
              <w:rPr>
                <w:rFonts w:ascii="Arial" w:hAnsi="Arial" w:cs="Arial"/>
                <w:i/>
                <w:sz w:val="22"/>
                <w:szCs w:val="22"/>
              </w:rPr>
            </w:pPr>
            <w:r>
              <w:rPr>
                <w:rFonts w:ascii="Arial" w:hAnsi="Arial" w:cs="Arial"/>
                <w:i/>
                <w:sz w:val="22"/>
                <w:szCs w:val="22"/>
              </w:rPr>
              <w:t>Прописати</w:t>
            </w:r>
          </w:p>
        </w:tc>
      </w:tr>
    </w:tbl>
    <w:p w14:paraId="10FA4D54" w14:textId="77777777" w:rsidR="00FC40CD" w:rsidRPr="00FC40CD" w:rsidRDefault="00FC40CD" w:rsidP="00FC40CD">
      <w:pPr>
        <w:autoSpaceDE w:val="0"/>
        <w:autoSpaceDN w:val="0"/>
        <w:adjustRightInd w:val="0"/>
        <w:ind w:right="99"/>
        <w:rPr>
          <w:rFonts w:ascii="Arial" w:hAnsi="Arial" w:cs="Arial"/>
          <w:sz w:val="22"/>
          <w:szCs w:val="22"/>
        </w:rPr>
      </w:pPr>
    </w:p>
    <w:p w14:paraId="65E2D1F5" w14:textId="3B05E68E" w:rsidR="00BB1954" w:rsidRPr="00A03F19" w:rsidRDefault="00BB1954" w:rsidP="00A03F19">
      <w:pPr>
        <w:pStyle w:val="af1"/>
        <w:numPr>
          <w:ilvl w:val="0"/>
          <w:numId w:val="30"/>
        </w:numPr>
        <w:tabs>
          <w:tab w:val="left" w:pos="567"/>
        </w:tabs>
        <w:autoSpaceDE w:val="0"/>
        <w:autoSpaceDN w:val="0"/>
        <w:adjustRightInd w:val="0"/>
        <w:ind w:left="0" w:right="99" w:firstLine="0"/>
        <w:jc w:val="both"/>
        <w:rPr>
          <w:rFonts w:ascii="Arial" w:hAnsi="Arial" w:cs="Arial"/>
          <w:sz w:val="22"/>
          <w:szCs w:val="22"/>
        </w:rPr>
      </w:pPr>
      <w:r w:rsidRPr="00A03F19">
        <w:rPr>
          <w:rFonts w:ascii="Arial" w:hAnsi="Arial" w:cs="Arial"/>
          <w:sz w:val="22"/>
          <w:szCs w:val="22"/>
        </w:rPr>
        <w:t>Ціна Товару повинна включати в себе вартість самої продукції, упаковки/тари, маркування та доставки</w:t>
      </w:r>
      <w:r w:rsidRPr="00A03F19">
        <w:rPr>
          <w:rFonts w:ascii="Arial" w:hAnsi="Arial" w:cs="Arial"/>
          <w:b/>
          <w:sz w:val="22"/>
          <w:szCs w:val="22"/>
        </w:rPr>
        <w:t xml:space="preserve"> «двері-двері» </w:t>
      </w:r>
      <w:r w:rsidRPr="00A03F19">
        <w:rPr>
          <w:rFonts w:ascii="Arial" w:hAnsi="Arial" w:cs="Arial"/>
          <w:sz w:val="22"/>
          <w:szCs w:val="22"/>
        </w:rPr>
        <w:t>із підйомом на поверх.</w:t>
      </w:r>
    </w:p>
    <w:p w14:paraId="37B7D33E" w14:textId="222FCA3E" w:rsidR="00343232" w:rsidRDefault="00343232">
      <w:pPr>
        <w:widowControl/>
        <w:rPr>
          <w:rFonts w:ascii="Arial" w:hAnsi="Arial" w:cs="Arial"/>
          <w:b/>
          <w:color w:val="0070C0"/>
          <w:sz w:val="22"/>
          <w:szCs w:val="22"/>
        </w:rPr>
      </w:pPr>
      <w:r>
        <w:rPr>
          <w:rFonts w:ascii="Arial" w:hAnsi="Arial" w:cs="Arial"/>
          <w:b/>
          <w:color w:val="0070C0"/>
          <w:sz w:val="22"/>
          <w:szCs w:val="22"/>
        </w:rPr>
        <w:br w:type="page"/>
      </w:r>
    </w:p>
    <w:p w14:paraId="6C3396AF" w14:textId="0ADC1254" w:rsidR="00FC40CD" w:rsidRPr="00A03F19" w:rsidRDefault="00FC40CD" w:rsidP="00FC40CD">
      <w:pPr>
        <w:autoSpaceDE w:val="0"/>
        <w:autoSpaceDN w:val="0"/>
        <w:adjustRightInd w:val="0"/>
        <w:ind w:right="99"/>
        <w:rPr>
          <w:rFonts w:ascii="Arial" w:hAnsi="Arial" w:cs="Arial"/>
          <w:b/>
          <w:color w:val="0070C0"/>
          <w:sz w:val="22"/>
          <w:szCs w:val="22"/>
        </w:rPr>
      </w:pPr>
      <w:r w:rsidRPr="00A03F19">
        <w:rPr>
          <w:rFonts w:ascii="Arial" w:hAnsi="Arial" w:cs="Arial"/>
          <w:b/>
          <w:color w:val="0070C0"/>
          <w:sz w:val="22"/>
          <w:szCs w:val="22"/>
        </w:rPr>
        <w:lastRenderedPageBreak/>
        <w:t>Таблиця №</w:t>
      </w:r>
      <w:r w:rsidR="00746912" w:rsidRPr="00A03F19">
        <w:rPr>
          <w:rFonts w:ascii="Arial" w:hAnsi="Arial" w:cs="Arial"/>
          <w:b/>
          <w:color w:val="0070C0"/>
          <w:sz w:val="22"/>
          <w:szCs w:val="22"/>
        </w:rPr>
        <w:t>2</w:t>
      </w:r>
      <w:r w:rsidRPr="00A03F19">
        <w:rPr>
          <w:rFonts w:ascii="Arial" w:hAnsi="Arial" w:cs="Arial"/>
          <w:b/>
          <w:color w:val="0070C0"/>
          <w:sz w:val="22"/>
          <w:szCs w:val="22"/>
        </w:rPr>
        <w:t xml:space="preserve">. </w:t>
      </w:r>
      <w:r w:rsidR="00C94A8A">
        <w:rPr>
          <w:rFonts w:ascii="Arial" w:hAnsi="Arial" w:cs="Arial"/>
          <w:b/>
          <w:color w:val="0070C0"/>
          <w:sz w:val="22"/>
          <w:szCs w:val="22"/>
        </w:rPr>
        <w:t>В</w:t>
      </w:r>
      <w:r w:rsidR="00C94A8A" w:rsidRPr="00C94A8A">
        <w:rPr>
          <w:rFonts w:ascii="Arial" w:hAnsi="Arial" w:cs="Arial"/>
          <w:b/>
          <w:color w:val="0070C0"/>
          <w:sz w:val="22"/>
          <w:szCs w:val="22"/>
        </w:rPr>
        <w:t>ода в пляшках 0,5 л.: газована, негазована</w:t>
      </w:r>
    </w:p>
    <w:tbl>
      <w:tblPr>
        <w:tblW w:w="10206" w:type="dxa"/>
        <w:jc w:val="center"/>
        <w:tblLook w:val="0000" w:firstRow="0" w:lastRow="0" w:firstColumn="0" w:lastColumn="0" w:noHBand="0" w:noVBand="0"/>
      </w:tblPr>
      <w:tblGrid>
        <w:gridCol w:w="468"/>
        <w:gridCol w:w="3933"/>
        <w:gridCol w:w="1406"/>
        <w:gridCol w:w="862"/>
        <w:gridCol w:w="1842"/>
        <w:gridCol w:w="1695"/>
      </w:tblGrid>
      <w:tr w:rsidR="008735E2" w:rsidRPr="00FC40CD" w14:paraId="2B28BF91" w14:textId="77777777" w:rsidTr="008735E2">
        <w:trPr>
          <w:trHeight w:val="452"/>
          <w:jc w:val="center"/>
        </w:trPr>
        <w:tc>
          <w:tcPr>
            <w:tcW w:w="6669" w:type="dxa"/>
            <w:gridSpan w:val="4"/>
            <w:tcBorders>
              <w:top w:val="single" w:sz="4" w:space="0" w:color="auto"/>
              <w:left w:val="single" w:sz="4" w:space="0" w:color="auto"/>
              <w:bottom w:val="single" w:sz="4" w:space="0" w:color="auto"/>
              <w:right w:val="single" w:sz="4" w:space="0" w:color="auto"/>
            </w:tcBorders>
            <w:noWrap/>
            <w:vAlign w:val="center"/>
          </w:tcPr>
          <w:p w14:paraId="56FBD3A8" w14:textId="5BCCF2E7" w:rsidR="008735E2" w:rsidRPr="00FC40CD" w:rsidRDefault="008735E2" w:rsidP="008735E2">
            <w:pPr>
              <w:jc w:val="center"/>
              <w:rPr>
                <w:rFonts w:ascii="Arial" w:hAnsi="Arial" w:cs="Arial"/>
                <w:b/>
                <w:bCs/>
                <w:sz w:val="22"/>
                <w:szCs w:val="22"/>
              </w:rPr>
            </w:pPr>
            <w:r w:rsidRPr="00D11989">
              <w:rPr>
                <w:rFonts w:ascii="Arial" w:hAnsi="Arial" w:cs="Arial"/>
                <w:b/>
                <w:sz w:val="22"/>
                <w:szCs w:val="22"/>
              </w:rPr>
              <w:t xml:space="preserve">Деталізація закупки </w:t>
            </w:r>
          </w:p>
        </w:tc>
        <w:tc>
          <w:tcPr>
            <w:tcW w:w="353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114249" w14:textId="608F80A0" w:rsidR="008735E2" w:rsidRPr="008735E2" w:rsidRDefault="008735E2" w:rsidP="008735E2">
            <w:pPr>
              <w:jc w:val="center"/>
              <w:rPr>
                <w:rFonts w:ascii="Arial" w:hAnsi="Arial" w:cs="Arial"/>
                <w:b/>
                <w:bCs/>
                <w:i/>
                <w:sz w:val="22"/>
                <w:szCs w:val="22"/>
              </w:rPr>
            </w:pPr>
            <w:r w:rsidRPr="008735E2">
              <w:rPr>
                <w:rFonts w:ascii="Arial" w:hAnsi="Arial" w:cs="Arial"/>
                <w:b/>
                <w:i/>
                <w:sz w:val="22"/>
                <w:szCs w:val="22"/>
                <w:lang w:eastAsia="uk-UA"/>
              </w:rPr>
              <w:t xml:space="preserve">Вказати Назву компанії </w:t>
            </w:r>
          </w:p>
        </w:tc>
      </w:tr>
      <w:tr w:rsidR="008735E2" w:rsidRPr="00FC40CD" w14:paraId="4E267C68" w14:textId="77777777" w:rsidTr="00116707">
        <w:trPr>
          <w:trHeight w:val="345"/>
          <w:jc w:val="center"/>
        </w:trPr>
        <w:tc>
          <w:tcPr>
            <w:tcW w:w="468" w:type="dxa"/>
            <w:tcBorders>
              <w:top w:val="single" w:sz="4" w:space="0" w:color="auto"/>
              <w:left w:val="single" w:sz="4" w:space="0" w:color="auto"/>
              <w:bottom w:val="single" w:sz="4" w:space="0" w:color="auto"/>
              <w:right w:val="single" w:sz="4" w:space="0" w:color="auto"/>
            </w:tcBorders>
            <w:noWrap/>
            <w:vAlign w:val="center"/>
          </w:tcPr>
          <w:p w14:paraId="28D1F45C" w14:textId="1E82FD22" w:rsidR="008735E2" w:rsidRPr="00FC40CD" w:rsidRDefault="008735E2" w:rsidP="008735E2">
            <w:pPr>
              <w:rPr>
                <w:rFonts w:ascii="Arial" w:hAnsi="Arial" w:cs="Arial"/>
                <w:b/>
                <w:bCs/>
                <w:sz w:val="22"/>
                <w:szCs w:val="22"/>
              </w:rPr>
            </w:pPr>
            <w:r w:rsidRPr="00FC40CD">
              <w:rPr>
                <w:rFonts w:ascii="Arial" w:hAnsi="Arial" w:cs="Arial"/>
                <w:b/>
                <w:bCs/>
                <w:sz w:val="22"/>
                <w:szCs w:val="22"/>
              </w:rPr>
              <w:t>№</w:t>
            </w:r>
          </w:p>
        </w:tc>
        <w:tc>
          <w:tcPr>
            <w:tcW w:w="3933" w:type="dxa"/>
            <w:tcBorders>
              <w:top w:val="single" w:sz="4" w:space="0" w:color="auto"/>
              <w:left w:val="nil"/>
              <w:bottom w:val="single" w:sz="4" w:space="0" w:color="auto"/>
              <w:right w:val="single" w:sz="4" w:space="0" w:color="auto"/>
            </w:tcBorders>
            <w:noWrap/>
            <w:vAlign w:val="center"/>
          </w:tcPr>
          <w:p w14:paraId="19982971" w14:textId="2235C5E0" w:rsidR="008735E2" w:rsidRPr="00FC40CD" w:rsidRDefault="008735E2" w:rsidP="008735E2">
            <w:pPr>
              <w:jc w:val="center"/>
              <w:rPr>
                <w:rFonts w:ascii="Arial" w:hAnsi="Arial" w:cs="Arial"/>
                <w:b/>
                <w:bCs/>
                <w:sz w:val="22"/>
                <w:szCs w:val="22"/>
              </w:rPr>
            </w:pPr>
            <w:r w:rsidRPr="00FC40CD">
              <w:rPr>
                <w:rFonts w:ascii="Arial" w:hAnsi="Arial" w:cs="Arial"/>
                <w:b/>
                <w:bCs/>
                <w:sz w:val="22"/>
                <w:szCs w:val="22"/>
              </w:rPr>
              <w:t>Найменування товару</w:t>
            </w:r>
          </w:p>
        </w:tc>
        <w:tc>
          <w:tcPr>
            <w:tcW w:w="2268" w:type="dxa"/>
            <w:gridSpan w:val="2"/>
            <w:tcBorders>
              <w:top w:val="single" w:sz="4" w:space="0" w:color="auto"/>
              <w:left w:val="nil"/>
              <w:bottom w:val="single" w:sz="4" w:space="0" w:color="auto"/>
              <w:right w:val="single" w:sz="4" w:space="0" w:color="auto"/>
            </w:tcBorders>
            <w:vAlign w:val="center"/>
          </w:tcPr>
          <w:p w14:paraId="7D7A9A7B" w14:textId="03F4ED45" w:rsidR="008735E2" w:rsidRPr="00FC40CD" w:rsidRDefault="008735E2" w:rsidP="008735E2">
            <w:pPr>
              <w:jc w:val="center"/>
              <w:rPr>
                <w:rFonts w:ascii="Arial" w:hAnsi="Arial" w:cs="Arial"/>
                <w:b/>
                <w:bCs/>
                <w:sz w:val="22"/>
                <w:szCs w:val="22"/>
              </w:rPr>
            </w:pPr>
            <w:r w:rsidRPr="00FC40CD">
              <w:rPr>
                <w:rFonts w:ascii="Arial" w:hAnsi="Arial" w:cs="Arial"/>
                <w:b/>
                <w:bCs/>
                <w:sz w:val="22"/>
                <w:szCs w:val="22"/>
              </w:rPr>
              <w:t>Орієнтовна кількість товару в місяць</w:t>
            </w:r>
          </w:p>
        </w:tc>
        <w:tc>
          <w:tcPr>
            <w:tcW w:w="1842" w:type="dxa"/>
            <w:tcBorders>
              <w:top w:val="single" w:sz="4" w:space="0" w:color="auto"/>
              <w:left w:val="single" w:sz="4" w:space="0" w:color="auto"/>
              <w:bottom w:val="single" w:sz="4" w:space="0" w:color="auto"/>
              <w:right w:val="single" w:sz="4" w:space="0" w:color="auto"/>
            </w:tcBorders>
            <w:vAlign w:val="center"/>
          </w:tcPr>
          <w:p w14:paraId="638556FE" w14:textId="663F2573" w:rsidR="008735E2" w:rsidRPr="00FC40CD" w:rsidRDefault="008735E2" w:rsidP="008735E2">
            <w:pPr>
              <w:jc w:val="center"/>
              <w:rPr>
                <w:rFonts w:ascii="Arial" w:hAnsi="Arial" w:cs="Arial"/>
                <w:b/>
                <w:bCs/>
                <w:sz w:val="22"/>
                <w:szCs w:val="22"/>
              </w:rPr>
            </w:pPr>
            <w:r w:rsidRPr="00FC40CD">
              <w:rPr>
                <w:rFonts w:ascii="Arial" w:hAnsi="Arial" w:cs="Arial"/>
                <w:b/>
                <w:bCs/>
                <w:sz w:val="22"/>
                <w:szCs w:val="22"/>
              </w:rPr>
              <w:t>Вартість одиниці товару, грн. без ПДВ</w:t>
            </w:r>
          </w:p>
        </w:tc>
        <w:tc>
          <w:tcPr>
            <w:tcW w:w="1695" w:type="dxa"/>
            <w:tcBorders>
              <w:top w:val="single" w:sz="4" w:space="0" w:color="auto"/>
              <w:left w:val="single" w:sz="4" w:space="0" w:color="auto"/>
              <w:bottom w:val="single" w:sz="4" w:space="0" w:color="auto"/>
              <w:right w:val="single" w:sz="4" w:space="0" w:color="auto"/>
            </w:tcBorders>
            <w:vAlign w:val="center"/>
          </w:tcPr>
          <w:p w14:paraId="0D674749" w14:textId="1F8CA9DF" w:rsidR="008735E2" w:rsidRPr="00FC40CD" w:rsidRDefault="008735E2" w:rsidP="008735E2">
            <w:pPr>
              <w:jc w:val="center"/>
              <w:rPr>
                <w:rFonts w:ascii="Arial" w:hAnsi="Arial" w:cs="Arial"/>
                <w:b/>
                <w:bCs/>
                <w:sz w:val="22"/>
                <w:szCs w:val="22"/>
              </w:rPr>
            </w:pPr>
            <w:r w:rsidRPr="00FC40CD">
              <w:rPr>
                <w:rFonts w:ascii="Arial" w:hAnsi="Arial" w:cs="Arial"/>
                <w:b/>
                <w:bCs/>
                <w:sz w:val="22"/>
                <w:szCs w:val="22"/>
              </w:rPr>
              <w:t xml:space="preserve">Всього, грн. без ПДВ </w:t>
            </w:r>
          </w:p>
        </w:tc>
      </w:tr>
      <w:tr w:rsidR="008735E2" w:rsidRPr="00FC40CD" w14:paraId="021D638A" w14:textId="77777777" w:rsidTr="00116707">
        <w:trPr>
          <w:trHeight w:val="345"/>
          <w:jc w:val="center"/>
        </w:trPr>
        <w:tc>
          <w:tcPr>
            <w:tcW w:w="468" w:type="dxa"/>
            <w:tcBorders>
              <w:top w:val="single" w:sz="4" w:space="0" w:color="auto"/>
              <w:left w:val="single" w:sz="4" w:space="0" w:color="auto"/>
              <w:bottom w:val="single" w:sz="4" w:space="0" w:color="auto"/>
              <w:right w:val="single" w:sz="4" w:space="0" w:color="auto"/>
            </w:tcBorders>
            <w:noWrap/>
            <w:vAlign w:val="center"/>
          </w:tcPr>
          <w:p w14:paraId="1EFB31B1" w14:textId="5A866428" w:rsidR="008735E2" w:rsidRPr="00FC40CD" w:rsidRDefault="008735E2" w:rsidP="008735E2">
            <w:pPr>
              <w:rPr>
                <w:rFonts w:ascii="Arial" w:hAnsi="Arial" w:cs="Arial"/>
                <w:sz w:val="22"/>
                <w:szCs w:val="22"/>
              </w:rPr>
            </w:pPr>
            <w:r>
              <w:rPr>
                <w:rFonts w:ascii="Arial" w:hAnsi="Arial" w:cs="Arial"/>
                <w:sz w:val="22"/>
                <w:szCs w:val="22"/>
              </w:rPr>
              <w:t>1</w:t>
            </w:r>
          </w:p>
        </w:tc>
        <w:tc>
          <w:tcPr>
            <w:tcW w:w="3933" w:type="dxa"/>
            <w:tcBorders>
              <w:top w:val="single" w:sz="4" w:space="0" w:color="auto"/>
              <w:left w:val="nil"/>
              <w:bottom w:val="single" w:sz="4" w:space="0" w:color="auto"/>
              <w:right w:val="single" w:sz="4" w:space="0" w:color="auto"/>
            </w:tcBorders>
            <w:noWrap/>
            <w:vAlign w:val="center"/>
          </w:tcPr>
          <w:p w14:paraId="25AE22E0" w14:textId="77777777" w:rsidR="008735E2" w:rsidRPr="00FC40CD" w:rsidRDefault="008735E2" w:rsidP="008735E2">
            <w:pPr>
              <w:rPr>
                <w:rFonts w:ascii="Arial" w:hAnsi="Arial" w:cs="Arial"/>
                <w:sz w:val="22"/>
                <w:szCs w:val="22"/>
              </w:rPr>
            </w:pPr>
            <w:r w:rsidRPr="00FC40CD">
              <w:rPr>
                <w:rFonts w:ascii="Arial" w:hAnsi="Arial" w:cs="Arial"/>
                <w:sz w:val="22"/>
                <w:szCs w:val="22"/>
              </w:rPr>
              <w:t>Вода мінеральна негазована 0,5л (Моршинська або інша за аналогічними характеристиками)</w:t>
            </w:r>
          </w:p>
        </w:tc>
        <w:tc>
          <w:tcPr>
            <w:tcW w:w="2268" w:type="dxa"/>
            <w:gridSpan w:val="2"/>
            <w:tcBorders>
              <w:top w:val="single" w:sz="4" w:space="0" w:color="auto"/>
              <w:left w:val="nil"/>
              <w:bottom w:val="single" w:sz="4" w:space="0" w:color="auto"/>
              <w:right w:val="single" w:sz="4" w:space="0" w:color="auto"/>
            </w:tcBorders>
            <w:vAlign w:val="center"/>
          </w:tcPr>
          <w:p w14:paraId="247CC178" w14:textId="77777777" w:rsidR="008735E2" w:rsidRPr="00FC40CD" w:rsidRDefault="008735E2" w:rsidP="008735E2">
            <w:pPr>
              <w:jc w:val="center"/>
              <w:rPr>
                <w:rFonts w:ascii="Arial" w:hAnsi="Arial" w:cs="Arial"/>
                <w:sz w:val="22"/>
                <w:szCs w:val="22"/>
              </w:rPr>
            </w:pPr>
            <w:r w:rsidRPr="00FC40CD">
              <w:rPr>
                <w:rFonts w:ascii="Arial" w:hAnsi="Arial" w:cs="Arial"/>
                <w:sz w:val="22"/>
                <w:szCs w:val="22"/>
              </w:rPr>
              <w:t>15 одиниць</w:t>
            </w:r>
          </w:p>
        </w:tc>
        <w:tc>
          <w:tcPr>
            <w:tcW w:w="1842" w:type="dxa"/>
            <w:tcBorders>
              <w:top w:val="single" w:sz="4" w:space="0" w:color="auto"/>
              <w:left w:val="single" w:sz="4" w:space="0" w:color="auto"/>
              <w:bottom w:val="single" w:sz="4" w:space="0" w:color="auto"/>
              <w:right w:val="single" w:sz="4" w:space="0" w:color="auto"/>
            </w:tcBorders>
            <w:vAlign w:val="center"/>
          </w:tcPr>
          <w:p w14:paraId="6116E71E" w14:textId="77777777" w:rsidR="008735E2" w:rsidRPr="00FC40CD" w:rsidRDefault="008735E2" w:rsidP="008735E2">
            <w:pPr>
              <w:jc w:val="center"/>
              <w:rPr>
                <w:rFonts w:ascii="Arial" w:hAnsi="Arial" w:cs="Arial"/>
                <w:sz w:val="22"/>
                <w:szCs w:val="22"/>
              </w:rPr>
            </w:pPr>
          </w:p>
        </w:tc>
        <w:tc>
          <w:tcPr>
            <w:tcW w:w="1695" w:type="dxa"/>
            <w:tcBorders>
              <w:top w:val="single" w:sz="4" w:space="0" w:color="auto"/>
              <w:left w:val="single" w:sz="4" w:space="0" w:color="auto"/>
              <w:bottom w:val="single" w:sz="4" w:space="0" w:color="auto"/>
              <w:right w:val="single" w:sz="4" w:space="0" w:color="auto"/>
            </w:tcBorders>
            <w:vAlign w:val="center"/>
          </w:tcPr>
          <w:p w14:paraId="46AD5186" w14:textId="77777777" w:rsidR="008735E2" w:rsidRPr="00FC40CD" w:rsidRDefault="008735E2" w:rsidP="008735E2">
            <w:pPr>
              <w:jc w:val="center"/>
              <w:rPr>
                <w:rFonts w:ascii="Arial" w:hAnsi="Arial" w:cs="Arial"/>
                <w:sz w:val="22"/>
                <w:szCs w:val="22"/>
              </w:rPr>
            </w:pPr>
          </w:p>
        </w:tc>
      </w:tr>
      <w:tr w:rsidR="008735E2" w:rsidRPr="00FC40CD" w14:paraId="29568703" w14:textId="77777777" w:rsidTr="00116707">
        <w:trPr>
          <w:trHeight w:val="345"/>
          <w:jc w:val="center"/>
        </w:trPr>
        <w:tc>
          <w:tcPr>
            <w:tcW w:w="468" w:type="dxa"/>
            <w:tcBorders>
              <w:top w:val="single" w:sz="4" w:space="0" w:color="auto"/>
              <w:left w:val="single" w:sz="4" w:space="0" w:color="auto"/>
              <w:bottom w:val="single" w:sz="4" w:space="0" w:color="auto"/>
              <w:right w:val="single" w:sz="4" w:space="0" w:color="auto"/>
            </w:tcBorders>
            <w:noWrap/>
            <w:vAlign w:val="center"/>
          </w:tcPr>
          <w:p w14:paraId="3C806127" w14:textId="011EA272" w:rsidR="008735E2" w:rsidRPr="00FC40CD" w:rsidRDefault="008735E2" w:rsidP="008735E2">
            <w:pPr>
              <w:rPr>
                <w:rFonts w:ascii="Arial" w:hAnsi="Arial" w:cs="Arial"/>
                <w:sz w:val="22"/>
                <w:szCs w:val="22"/>
              </w:rPr>
            </w:pPr>
            <w:r>
              <w:rPr>
                <w:rFonts w:ascii="Arial" w:hAnsi="Arial" w:cs="Arial"/>
                <w:sz w:val="22"/>
                <w:szCs w:val="22"/>
              </w:rPr>
              <w:t>2</w:t>
            </w:r>
          </w:p>
        </w:tc>
        <w:tc>
          <w:tcPr>
            <w:tcW w:w="3933" w:type="dxa"/>
            <w:tcBorders>
              <w:top w:val="single" w:sz="4" w:space="0" w:color="auto"/>
              <w:left w:val="nil"/>
              <w:bottom w:val="single" w:sz="4" w:space="0" w:color="auto"/>
              <w:right w:val="single" w:sz="4" w:space="0" w:color="auto"/>
            </w:tcBorders>
            <w:noWrap/>
            <w:vAlign w:val="center"/>
          </w:tcPr>
          <w:p w14:paraId="241BDB9B" w14:textId="77777777" w:rsidR="008735E2" w:rsidRPr="00FC40CD" w:rsidRDefault="008735E2" w:rsidP="008735E2">
            <w:pPr>
              <w:rPr>
                <w:rFonts w:ascii="Arial" w:hAnsi="Arial" w:cs="Arial"/>
                <w:sz w:val="22"/>
                <w:szCs w:val="22"/>
              </w:rPr>
            </w:pPr>
            <w:r w:rsidRPr="00FC40CD">
              <w:rPr>
                <w:rFonts w:ascii="Arial" w:hAnsi="Arial" w:cs="Arial"/>
                <w:sz w:val="22"/>
                <w:szCs w:val="22"/>
              </w:rPr>
              <w:t>Вода мінера</w:t>
            </w:r>
            <w:r>
              <w:rPr>
                <w:rFonts w:ascii="Arial" w:hAnsi="Arial" w:cs="Arial"/>
                <w:sz w:val="22"/>
                <w:szCs w:val="22"/>
              </w:rPr>
              <w:t xml:space="preserve">льна газована 0,5л (Моршинська </w:t>
            </w:r>
            <w:r w:rsidRPr="00FC40CD">
              <w:rPr>
                <w:rFonts w:ascii="Arial" w:hAnsi="Arial" w:cs="Arial"/>
                <w:sz w:val="22"/>
                <w:szCs w:val="22"/>
              </w:rPr>
              <w:t>або інша за аналогічними характеристиками)</w:t>
            </w:r>
          </w:p>
        </w:tc>
        <w:tc>
          <w:tcPr>
            <w:tcW w:w="2268" w:type="dxa"/>
            <w:gridSpan w:val="2"/>
            <w:tcBorders>
              <w:top w:val="single" w:sz="4" w:space="0" w:color="auto"/>
              <w:left w:val="nil"/>
              <w:bottom w:val="single" w:sz="4" w:space="0" w:color="auto"/>
              <w:right w:val="single" w:sz="4" w:space="0" w:color="auto"/>
            </w:tcBorders>
            <w:vAlign w:val="center"/>
          </w:tcPr>
          <w:p w14:paraId="5BC489E5" w14:textId="77777777" w:rsidR="008735E2" w:rsidRPr="00FC40CD" w:rsidRDefault="008735E2" w:rsidP="008735E2">
            <w:pPr>
              <w:jc w:val="center"/>
              <w:rPr>
                <w:rFonts w:ascii="Arial" w:hAnsi="Arial" w:cs="Arial"/>
                <w:sz w:val="22"/>
                <w:szCs w:val="22"/>
              </w:rPr>
            </w:pPr>
            <w:r w:rsidRPr="00FC40CD">
              <w:rPr>
                <w:rFonts w:ascii="Arial" w:hAnsi="Arial" w:cs="Arial"/>
                <w:sz w:val="22"/>
                <w:szCs w:val="22"/>
              </w:rPr>
              <w:t>15 одиниць</w:t>
            </w:r>
          </w:p>
        </w:tc>
        <w:tc>
          <w:tcPr>
            <w:tcW w:w="1842" w:type="dxa"/>
            <w:tcBorders>
              <w:top w:val="single" w:sz="4" w:space="0" w:color="auto"/>
              <w:left w:val="single" w:sz="4" w:space="0" w:color="auto"/>
              <w:bottom w:val="single" w:sz="4" w:space="0" w:color="auto"/>
              <w:right w:val="single" w:sz="4" w:space="0" w:color="auto"/>
            </w:tcBorders>
            <w:vAlign w:val="center"/>
          </w:tcPr>
          <w:p w14:paraId="1DEB0610" w14:textId="77777777" w:rsidR="008735E2" w:rsidRPr="00FC40CD" w:rsidRDefault="008735E2" w:rsidP="008735E2">
            <w:pPr>
              <w:jc w:val="center"/>
              <w:rPr>
                <w:rFonts w:ascii="Arial" w:hAnsi="Arial" w:cs="Arial"/>
                <w:sz w:val="22"/>
                <w:szCs w:val="22"/>
              </w:rPr>
            </w:pPr>
          </w:p>
        </w:tc>
        <w:tc>
          <w:tcPr>
            <w:tcW w:w="1695" w:type="dxa"/>
            <w:tcBorders>
              <w:top w:val="single" w:sz="4" w:space="0" w:color="auto"/>
              <w:left w:val="single" w:sz="4" w:space="0" w:color="auto"/>
              <w:bottom w:val="single" w:sz="4" w:space="0" w:color="auto"/>
              <w:right w:val="single" w:sz="4" w:space="0" w:color="auto"/>
            </w:tcBorders>
            <w:vAlign w:val="center"/>
          </w:tcPr>
          <w:p w14:paraId="5C544E8E" w14:textId="77777777" w:rsidR="008735E2" w:rsidRPr="00FC40CD" w:rsidRDefault="008735E2" w:rsidP="008735E2">
            <w:pPr>
              <w:jc w:val="center"/>
              <w:rPr>
                <w:rFonts w:ascii="Arial" w:hAnsi="Arial" w:cs="Arial"/>
                <w:sz w:val="22"/>
                <w:szCs w:val="22"/>
              </w:rPr>
            </w:pPr>
          </w:p>
        </w:tc>
      </w:tr>
      <w:tr w:rsidR="008735E2" w:rsidRPr="00FC40CD" w14:paraId="7D93D59F" w14:textId="77777777" w:rsidTr="00116707">
        <w:trPr>
          <w:trHeight w:val="475"/>
          <w:jc w:val="center"/>
        </w:trPr>
        <w:tc>
          <w:tcPr>
            <w:tcW w:w="468" w:type="dxa"/>
            <w:tcBorders>
              <w:top w:val="single" w:sz="4" w:space="0" w:color="auto"/>
              <w:left w:val="single" w:sz="4" w:space="0" w:color="auto"/>
              <w:bottom w:val="single" w:sz="4" w:space="0" w:color="auto"/>
              <w:right w:val="single" w:sz="4" w:space="0" w:color="auto"/>
            </w:tcBorders>
            <w:noWrap/>
            <w:vAlign w:val="center"/>
          </w:tcPr>
          <w:p w14:paraId="572B9A09" w14:textId="77777777" w:rsidR="008735E2" w:rsidRPr="00FC40CD" w:rsidRDefault="008735E2" w:rsidP="008735E2">
            <w:pPr>
              <w:rPr>
                <w:rFonts w:ascii="Arial" w:hAnsi="Arial" w:cs="Arial"/>
                <w:sz w:val="22"/>
                <w:szCs w:val="22"/>
              </w:rPr>
            </w:pPr>
          </w:p>
        </w:tc>
        <w:tc>
          <w:tcPr>
            <w:tcW w:w="8043" w:type="dxa"/>
            <w:gridSpan w:val="4"/>
            <w:tcBorders>
              <w:top w:val="single" w:sz="4" w:space="0" w:color="auto"/>
              <w:left w:val="nil"/>
              <w:bottom w:val="single" w:sz="4" w:space="0" w:color="auto"/>
              <w:right w:val="single" w:sz="4" w:space="0" w:color="auto"/>
            </w:tcBorders>
            <w:noWrap/>
            <w:vAlign w:val="center"/>
          </w:tcPr>
          <w:p w14:paraId="3EC12B8E" w14:textId="77777777" w:rsidR="008735E2" w:rsidRPr="00746912" w:rsidRDefault="008735E2" w:rsidP="008735E2">
            <w:pPr>
              <w:jc w:val="right"/>
              <w:rPr>
                <w:rFonts w:ascii="Arial" w:hAnsi="Arial" w:cs="Arial"/>
                <w:b/>
                <w:sz w:val="22"/>
                <w:szCs w:val="22"/>
              </w:rPr>
            </w:pPr>
            <w:r w:rsidRPr="00746912">
              <w:rPr>
                <w:rFonts w:ascii="Arial" w:hAnsi="Arial" w:cs="Arial"/>
                <w:b/>
                <w:sz w:val="22"/>
                <w:szCs w:val="22"/>
              </w:rPr>
              <w:t xml:space="preserve">Всього, грн. без ПДВ </w:t>
            </w:r>
          </w:p>
        </w:tc>
        <w:tc>
          <w:tcPr>
            <w:tcW w:w="1695" w:type="dxa"/>
            <w:tcBorders>
              <w:top w:val="single" w:sz="4" w:space="0" w:color="auto"/>
              <w:left w:val="single" w:sz="4" w:space="0" w:color="auto"/>
              <w:bottom w:val="single" w:sz="4" w:space="0" w:color="auto"/>
              <w:right w:val="single" w:sz="4" w:space="0" w:color="auto"/>
            </w:tcBorders>
            <w:vAlign w:val="center"/>
          </w:tcPr>
          <w:p w14:paraId="13B0B81C" w14:textId="77777777" w:rsidR="008735E2" w:rsidRPr="00FC40CD" w:rsidRDefault="008735E2" w:rsidP="008735E2">
            <w:pPr>
              <w:jc w:val="center"/>
              <w:rPr>
                <w:rFonts w:ascii="Arial" w:hAnsi="Arial" w:cs="Arial"/>
                <w:sz w:val="22"/>
                <w:szCs w:val="22"/>
              </w:rPr>
            </w:pPr>
          </w:p>
        </w:tc>
      </w:tr>
      <w:tr w:rsidR="008735E2" w:rsidRPr="00FC40CD" w14:paraId="4A93AAF2" w14:textId="77777777" w:rsidTr="00116707">
        <w:trPr>
          <w:trHeight w:val="475"/>
          <w:jc w:val="center"/>
        </w:trPr>
        <w:tc>
          <w:tcPr>
            <w:tcW w:w="468" w:type="dxa"/>
            <w:tcBorders>
              <w:top w:val="single" w:sz="4" w:space="0" w:color="auto"/>
              <w:left w:val="single" w:sz="4" w:space="0" w:color="auto"/>
              <w:bottom w:val="single" w:sz="4" w:space="0" w:color="auto"/>
              <w:right w:val="single" w:sz="4" w:space="0" w:color="auto"/>
            </w:tcBorders>
            <w:noWrap/>
            <w:vAlign w:val="center"/>
          </w:tcPr>
          <w:p w14:paraId="352B9A82" w14:textId="745C4C9F" w:rsidR="008735E2" w:rsidRPr="00FC40CD" w:rsidRDefault="008735E2" w:rsidP="008735E2">
            <w:pPr>
              <w:rPr>
                <w:rFonts w:ascii="Arial" w:hAnsi="Arial" w:cs="Arial"/>
                <w:sz w:val="22"/>
                <w:szCs w:val="22"/>
              </w:rPr>
            </w:pPr>
            <w:r>
              <w:rPr>
                <w:rFonts w:ascii="Arial" w:hAnsi="Arial" w:cs="Arial"/>
                <w:sz w:val="22"/>
                <w:szCs w:val="22"/>
              </w:rPr>
              <w:t>3</w:t>
            </w:r>
          </w:p>
        </w:tc>
        <w:tc>
          <w:tcPr>
            <w:tcW w:w="5339" w:type="dxa"/>
            <w:gridSpan w:val="2"/>
            <w:tcBorders>
              <w:top w:val="single" w:sz="4" w:space="0" w:color="auto"/>
              <w:left w:val="nil"/>
              <w:bottom w:val="single" w:sz="4" w:space="0" w:color="auto"/>
              <w:right w:val="single" w:sz="4" w:space="0" w:color="auto"/>
            </w:tcBorders>
            <w:noWrap/>
            <w:vAlign w:val="center"/>
          </w:tcPr>
          <w:p w14:paraId="52A34D75" w14:textId="057A0CCA" w:rsidR="008735E2" w:rsidRPr="00746912" w:rsidRDefault="008735E2" w:rsidP="008735E2">
            <w:pPr>
              <w:rPr>
                <w:rFonts w:ascii="Arial" w:hAnsi="Arial" w:cs="Arial"/>
                <w:b/>
                <w:sz w:val="22"/>
                <w:szCs w:val="22"/>
              </w:rPr>
            </w:pPr>
            <w:r w:rsidRPr="001D1973">
              <w:rPr>
                <w:rFonts w:ascii="Arial" w:hAnsi="Arial" w:cs="Arial"/>
                <w:color w:val="000000"/>
                <w:sz w:val="22"/>
                <w:szCs w:val="22"/>
              </w:rPr>
              <w:t>Термін виконання замовлення</w:t>
            </w:r>
            <w:r>
              <w:rPr>
                <w:rFonts w:ascii="Arial" w:hAnsi="Arial" w:cs="Arial"/>
                <w:color w:val="000000"/>
                <w:sz w:val="22"/>
                <w:szCs w:val="22"/>
              </w:rPr>
              <w:t xml:space="preserve">, </w:t>
            </w:r>
            <w:r w:rsidRPr="00A03F19">
              <w:rPr>
                <w:rFonts w:ascii="Arial" w:hAnsi="Arial" w:cs="Arial"/>
                <w:sz w:val="22"/>
                <w:szCs w:val="22"/>
              </w:rPr>
              <w:t>1 роб. днів.</w:t>
            </w:r>
          </w:p>
        </w:tc>
        <w:tc>
          <w:tcPr>
            <w:tcW w:w="4399" w:type="dxa"/>
            <w:gridSpan w:val="3"/>
            <w:tcBorders>
              <w:top w:val="single" w:sz="4" w:space="0" w:color="auto"/>
              <w:left w:val="nil"/>
              <w:bottom w:val="single" w:sz="4" w:space="0" w:color="auto"/>
              <w:right w:val="single" w:sz="4" w:space="0" w:color="auto"/>
            </w:tcBorders>
            <w:vAlign w:val="center"/>
          </w:tcPr>
          <w:p w14:paraId="15326D31" w14:textId="2DCF5198" w:rsidR="008735E2" w:rsidRPr="00FC40CD" w:rsidRDefault="008735E2" w:rsidP="008735E2">
            <w:pPr>
              <w:jc w:val="center"/>
              <w:rPr>
                <w:rFonts w:ascii="Arial" w:hAnsi="Arial" w:cs="Arial"/>
                <w:sz w:val="22"/>
                <w:szCs w:val="22"/>
              </w:rPr>
            </w:pPr>
            <w:r w:rsidRPr="00A03F19">
              <w:rPr>
                <w:rFonts w:ascii="Arial" w:hAnsi="Arial" w:cs="Arial"/>
                <w:i/>
                <w:sz w:val="22"/>
                <w:szCs w:val="22"/>
              </w:rPr>
              <w:t xml:space="preserve">Так/ні. Прописати. </w:t>
            </w:r>
          </w:p>
        </w:tc>
      </w:tr>
      <w:tr w:rsidR="008735E2" w:rsidRPr="00FC40CD" w14:paraId="49CE70BF" w14:textId="77777777" w:rsidTr="00116707">
        <w:trPr>
          <w:trHeight w:val="475"/>
          <w:jc w:val="center"/>
        </w:trPr>
        <w:tc>
          <w:tcPr>
            <w:tcW w:w="468" w:type="dxa"/>
            <w:tcBorders>
              <w:top w:val="single" w:sz="4" w:space="0" w:color="auto"/>
              <w:left w:val="single" w:sz="4" w:space="0" w:color="auto"/>
              <w:bottom w:val="single" w:sz="4" w:space="0" w:color="auto"/>
              <w:right w:val="single" w:sz="4" w:space="0" w:color="auto"/>
            </w:tcBorders>
            <w:noWrap/>
            <w:vAlign w:val="center"/>
          </w:tcPr>
          <w:p w14:paraId="3AB6B33B" w14:textId="13F45DFC" w:rsidR="008735E2" w:rsidRPr="00FC40CD" w:rsidRDefault="008735E2" w:rsidP="008735E2">
            <w:pPr>
              <w:rPr>
                <w:rFonts w:ascii="Arial" w:hAnsi="Arial" w:cs="Arial"/>
                <w:sz w:val="22"/>
                <w:szCs w:val="22"/>
              </w:rPr>
            </w:pPr>
            <w:r>
              <w:rPr>
                <w:rFonts w:ascii="Arial" w:hAnsi="Arial" w:cs="Arial"/>
                <w:sz w:val="22"/>
                <w:szCs w:val="22"/>
              </w:rPr>
              <w:t>4</w:t>
            </w:r>
          </w:p>
        </w:tc>
        <w:tc>
          <w:tcPr>
            <w:tcW w:w="5339" w:type="dxa"/>
            <w:gridSpan w:val="2"/>
            <w:tcBorders>
              <w:top w:val="single" w:sz="4" w:space="0" w:color="auto"/>
              <w:left w:val="nil"/>
              <w:bottom w:val="single" w:sz="4" w:space="0" w:color="auto"/>
              <w:right w:val="single" w:sz="4" w:space="0" w:color="auto"/>
            </w:tcBorders>
            <w:noWrap/>
            <w:vAlign w:val="center"/>
          </w:tcPr>
          <w:p w14:paraId="0E06C28B" w14:textId="3360A97E" w:rsidR="008735E2" w:rsidRPr="00746912" w:rsidRDefault="008735E2" w:rsidP="008735E2">
            <w:pPr>
              <w:rPr>
                <w:rFonts w:ascii="Arial" w:hAnsi="Arial" w:cs="Arial"/>
                <w:b/>
                <w:sz w:val="22"/>
                <w:szCs w:val="22"/>
              </w:rPr>
            </w:pPr>
            <w:r w:rsidRPr="001D1973">
              <w:rPr>
                <w:rFonts w:ascii="Arial" w:hAnsi="Arial" w:cs="Arial"/>
                <w:color w:val="000000"/>
                <w:sz w:val="22"/>
                <w:szCs w:val="22"/>
              </w:rPr>
              <w:t>Умови оплати</w:t>
            </w:r>
            <w:r>
              <w:rPr>
                <w:rFonts w:ascii="Arial" w:hAnsi="Arial" w:cs="Arial"/>
                <w:color w:val="000000"/>
                <w:sz w:val="22"/>
                <w:szCs w:val="22"/>
              </w:rPr>
              <w:t xml:space="preserve">, </w:t>
            </w:r>
            <w:r w:rsidRPr="00A03F19">
              <w:rPr>
                <w:rFonts w:ascii="Arial" w:hAnsi="Arial" w:cs="Arial"/>
                <w:sz w:val="22"/>
                <w:szCs w:val="22"/>
              </w:rPr>
              <w:t>протягом 10 робочих днів з моменту отримання товару і підписання видаткової накладної</w:t>
            </w:r>
            <w:r w:rsidRPr="00A03F19">
              <w:rPr>
                <w:rFonts w:ascii="Arial" w:hAnsi="Arial" w:cs="Arial"/>
                <w:sz w:val="22"/>
                <w:szCs w:val="22"/>
                <w:lang w:val="ru-RU"/>
              </w:rPr>
              <w:t>.</w:t>
            </w:r>
          </w:p>
        </w:tc>
        <w:tc>
          <w:tcPr>
            <w:tcW w:w="4399" w:type="dxa"/>
            <w:gridSpan w:val="3"/>
            <w:tcBorders>
              <w:top w:val="single" w:sz="4" w:space="0" w:color="auto"/>
              <w:left w:val="nil"/>
              <w:bottom w:val="single" w:sz="4" w:space="0" w:color="auto"/>
              <w:right w:val="single" w:sz="4" w:space="0" w:color="auto"/>
            </w:tcBorders>
            <w:vAlign w:val="center"/>
          </w:tcPr>
          <w:p w14:paraId="2D0F94DB" w14:textId="1E531513" w:rsidR="008735E2" w:rsidRPr="00FC40CD" w:rsidRDefault="008735E2" w:rsidP="008735E2">
            <w:pPr>
              <w:jc w:val="center"/>
              <w:rPr>
                <w:rFonts w:ascii="Arial" w:hAnsi="Arial" w:cs="Arial"/>
                <w:sz w:val="22"/>
                <w:szCs w:val="22"/>
              </w:rPr>
            </w:pPr>
            <w:r w:rsidRPr="00A03F19">
              <w:rPr>
                <w:rFonts w:ascii="Arial" w:hAnsi="Arial" w:cs="Arial"/>
                <w:i/>
                <w:sz w:val="22"/>
                <w:szCs w:val="22"/>
              </w:rPr>
              <w:t>Так/ні. Прописати.</w:t>
            </w:r>
          </w:p>
        </w:tc>
      </w:tr>
      <w:tr w:rsidR="008735E2" w:rsidRPr="00FC40CD" w14:paraId="49AEF3E0" w14:textId="77777777" w:rsidTr="00116707">
        <w:trPr>
          <w:trHeight w:val="475"/>
          <w:jc w:val="center"/>
        </w:trPr>
        <w:tc>
          <w:tcPr>
            <w:tcW w:w="468" w:type="dxa"/>
            <w:tcBorders>
              <w:top w:val="single" w:sz="4" w:space="0" w:color="auto"/>
              <w:left w:val="single" w:sz="4" w:space="0" w:color="auto"/>
              <w:bottom w:val="single" w:sz="4" w:space="0" w:color="auto"/>
              <w:right w:val="single" w:sz="4" w:space="0" w:color="auto"/>
            </w:tcBorders>
            <w:noWrap/>
            <w:vAlign w:val="center"/>
          </w:tcPr>
          <w:p w14:paraId="7FCCB2BF" w14:textId="20C64785" w:rsidR="008735E2" w:rsidRPr="00FC40CD" w:rsidRDefault="008735E2" w:rsidP="008735E2">
            <w:pPr>
              <w:rPr>
                <w:rFonts w:ascii="Arial" w:hAnsi="Arial" w:cs="Arial"/>
                <w:sz w:val="22"/>
                <w:szCs w:val="22"/>
              </w:rPr>
            </w:pPr>
            <w:r>
              <w:rPr>
                <w:rFonts w:ascii="Arial" w:hAnsi="Arial" w:cs="Arial"/>
                <w:sz w:val="22"/>
                <w:szCs w:val="22"/>
              </w:rPr>
              <w:t>5</w:t>
            </w:r>
          </w:p>
        </w:tc>
        <w:tc>
          <w:tcPr>
            <w:tcW w:w="5339" w:type="dxa"/>
            <w:gridSpan w:val="2"/>
            <w:tcBorders>
              <w:top w:val="single" w:sz="4" w:space="0" w:color="auto"/>
              <w:left w:val="nil"/>
              <w:bottom w:val="single" w:sz="4" w:space="0" w:color="auto"/>
              <w:right w:val="single" w:sz="4" w:space="0" w:color="auto"/>
            </w:tcBorders>
            <w:noWrap/>
            <w:vAlign w:val="center"/>
          </w:tcPr>
          <w:p w14:paraId="6AF24BFC" w14:textId="188632FF" w:rsidR="008735E2" w:rsidRPr="00746912" w:rsidRDefault="008735E2" w:rsidP="008735E2">
            <w:pPr>
              <w:rPr>
                <w:rFonts w:ascii="Arial" w:hAnsi="Arial" w:cs="Arial"/>
                <w:b/>
                <w:sz w:val="22"/>
                <w:szCs w:val="22"/>
              </w:rPr>
            </w:pPr>
            <w:r w:rsidRPr="001D1973">
              <w:rPr>
                <w:rFonts w:ascii="Arial" w:hAnsi="Arial" w:cs="Arial"/>
                <w:color w:val="000000"/>
                <w:sz w:val="22"/>
                <w:szCs w:val="22"/>
              </w:rPr>
              <w:t>Копії дійсних санітарно-гігієнічних висновків на всі види продукції,</w:t>
            </w:r>
          </w:p>
        </w:tc>
        <w:tc>
          <w:tcPr>
            <w:tcW w:w="4399" w:type="dxa"/>
            <w:gridSpan w:val="3"/>
            <w:tcBorders>
              <w:top w:val="single" w:sz="4" w:space="0" w:color="auto"/>
              <w:left w:val="nil"/>
              <w:bottom w:val="single" w:sz="4" w:space="0" w:color="auto"/>
              <w:right w:val="single" w:sz="4" w:space="0" w:color="auto"/>
            </w:tcBorders>
            <w:vAlign w:val="center"/>
          </w:tcPr>
          <w:p w14:paraId="51DDEBE1" w14:textId="6F5F2558" w:rsidR="008735E2" w:rsidRPr="00FC40CD" w:rsidRDefault="008735E2" w:rsidP="008735E2">
            <w:pPr>
              <w:jc w:val="center"/>
              <w:rPr>
                <w:rFonts w:ascii="Arial" w:hAnsi="Arial" w:cs="Arial"/>
                <w:sz w:val="22"/>
                <w:szCs w:val="22"/>
              </w:rPr>
            </w:pPr>
            <w:r>
              <w:rPr>
                <w:rFonts w:ascii="Arial" w:hAnsi="Arial" w:cs="Arial"/>
                <w:i/>
                <w:sz w:val="22"/>
                <w:szCs w:val="22"/>
              </w:rPr>
              <w:t>Прописати - надано/не надано. Вкласти в папку №</w:t>
            </w:r>
          </w:p>
        </w:tc>
      </w:tr>
      <w:tr w:rsidR="008735E2" w:rsidRPr="00FC40CD" w14:paraId="09B5AB95" w14:textId="77777777" w:rsidTr="00116707">
        <w:trPr>
          <w:trHeight w:val="475"/>
          <w:jc w:val="center"/>
        </w:trPr>
        <w:tc>
          <w:tcPr>
            <w:tcW w:w="468" w:type="dxa"/>
            <w:tcBorders>
              <w:top w:val="single" w:sz="4" w:space="0" w:color="auto"/>
              <w:left w:val="single" w:sz="4" w:space="0" w:color="auto"/>
              <w:bottom w:val="single" w:sz="4" w:space="0" w:color="auto"/>
              <w:right w:val="single" w:sz="4" w:space="0" w:color="auto"/>
            </w:tcBorders>
            <w:noWrap/>
            <w:vAlign w:val="center"/>
          </w:tcPr>
          <w:p w14:paraId="5087FE5E" w14:textId="19841EE4" w:rsidR="008735E2" w:rsidRDefault="008735E2" w:rsidP="008735E2">
            <w:pPr>
              <w:rPr>
                <w:rFonts w:ascii="Arial" w:hAnsi="Arial" w:cs="Arial"/>
                <w:sz w:val="22"/>
                <w:szCs w:val="22"/>
              </w:rPr>
            </w:pPr>
            <w:r>
              <w:rPr>
                <w:rFonts w:ascii="Arial" w:hAnsi="Arial" w:cs="Arial"/>
                <w:sz w:val="22"/>
                <w:szCs w:val="22"/>
              </w:rPr>
              <w:t>6</w:t>
            </w:r>
          </w:p>
        </w:tc>
        <w:tc>
          <w:tcPr>
            <w:tcW w:w="5339" w:type="dxa"/>
            <w:gridSpan w:val="2"/>
            <w:tcBorders>
              <w:top w:val="single" w:sz="4" w:space="0" w:color="auto"/>
              <w:left w:val="nil"/>
              <w:bottom w:val="single" w:sz="4" w:space="0" w:color="auto"/>
              <w:right w:val="single" w:sz="4" w:space="0" w:color="auto"/>
            </w:tcBorders>
            <w:noWrap/>
            <w:vAlign w:val="center"/>
          </w:tcPr>
          <w:p w14:paraId="0C362F19" w14:textId="30289077" w:rsidR="008735E2" w:rsidRPr="00746912" w:rsidRDefault="008735E2" w:rsidP="008735E2">
            <w:pPr>
              <w:rPr>
                <w:rFonts w:ascii="Arial" w:hAnsi="Arial" w:cs="Arial"/>
                <w:b/>
                <w:sz w:val="22"/>
                <w:szCs w:val="22"/>
              </w:rPr>
            </w:pPr>
            <w:r w:rsidRPr="001D1973">
              <w:rPr>
                <w:rFonts w:ascii="Arial" w:hAnsi="Arial" w:cs="Arial"/>
                <w:color w:val="000000"/>
                <w:sz w:val="22"/>
                <w:szCs w:val="22"/>
              </w:rPr>
              <w:t xml:space="preserve">Сертифікати відповідності </w:t>
            </w:r>
          </w:p>
        </w:tc>
        <w:tc>
          <w:tcPr>
            <w:tcW w:w="4399" w:type="dxa"/>
            <w:gridSpan w:val="3"/>
            <w:tcBorders>
              <w:top w:val="single" w:sz="4" w:space="0" w:color="auto"/>
              <w:left w:val="nil"/>
              <w:bottom w:val="single" w:sz="4" w:space="0" w:color="auto"/>
              <w:right w:val="single" w:sz="4" w:space="0" w:color="auto"/>
            </w:tcBorders>
            <w:vAlign w:val="center"/>
          </w:tcPr>
          <w:p w14:paraId="15B9887C" w14:textId="1F3AE380" w:rsidR="008735E2" w:rsidRPr="00FC40CD" w:rsidRDefault="008735E2" w:rsidP="008735E2">
            <w:pPr>
              <w:jc w:val="center"/>
              <w:rPr>
                <w:rFonts w:ascii="Arial" w:hAnsi="Arial" w:cs="Arial"/>
                <w:sz w:val="22"/>
                <w:szCs w:val="22"/>
              </w:rPr>
            </w:pPr>
            <w:r>
              <w:rPr>
                <w:rFonts w:ascii="Arial" w:hAnsi="Arial" w:cs="Arial"/>
                <w:i/>
                <w:sz w:val="22"/>
                <w:szCs w:val="22"/>
              </w:rPr>
              <w:t>Прописати - надано/не надано. Вкласти в папку №</w:t>
            </w:r>
          </w:p>
        </w:tc>
      </w:tr>
      <w:tr w:rsidR="008735E2" w:rsidRPr="00FC40CD" w14:paraId="4F1698C3" w14:textId="77777777" w:rsidTr="00116707">
        <w:trPr>
          <w:trHeight w:val="475"/>
          <w:jc w:val="center"/>
        </w:trPr>
        <w:tc>
          <w:tcPr>
            <w:tcW w:w="468" w:type="dxa"/>
            <w:tcBorders>
              <w:top w:val="single" w:sz="4" w:space="0" w:color="auto"/>
              <w:left w:val="single" w:sz="4" w:space="0" w:color="auto"/>
              <w:bottom w:val="single" w:sz="4" w:space="0" w:color="auto"/>
              <w:right w:val="single" w:sz="4" w:space="0" w:color="auto"/>
            </w:tcBorders>
            <w:noWrap/>
            <w:vAlign w:val="center"/>
          </w:tcPr>
          <w:p w14:paraId="29656C8B" w14:textId="22FAD400" w:rsidR="008735E2" w:rsidRDefault="008735E2" w:rsidP="008735E2">
            <w:pPr>
              <w:rPr>
                <w:rFonts w:ascii="Arial" w:hAnsi="Arial" w:cs="Arial"/>
                <w:sz w:val="22"/>
                <w:szCs w:val="22"/>
              </w:rPr>
            </w:pPr>
            <w:r>
              <w:rPr>
                <w:rFonts w:ascii="Arial" w:hAnsi="Arial" w:cs="Arial"/>
                <w:sz w:val="22"/>
                <w:szCs w:val="22"/>
              </w:rPr>
              <w:t>7</w:t>
            </w:r>
          </w:p>
        </w:tc>
        <w:tc>
          <w:tcPr>
            <w:tcW w:w="5339" w:type="dxa"/>
            <w:gridSpan w:val="2"/>
            <w:tcBorders>
              <w:top w:val="single" w:sz="4" w:space="0" w:color="auto"/>
              <w:left w:val="nil"/>
              <w:bottom w:val="single" w:sz="4" w:space="0" w:color="auto"/>
              <w:right w:val="single" w:sz="4" w:space="0" w:color="auto"/>
            </w:tcBorders>
            <w:noWrap/>
            <w:vAlign w:val="center"/>
          </w:tcPr>
          <w:p w14:paraId="3301D428" w14:textId="313656CE" w:rsidR="008735E2" w:rsidRPr="00746912" w:rsidRDefault="008735E2" w:rsidP="008735E2">
            <w:pPr>
              <w:rPr>
                <w:rFonts w:ascii="Arial" w:hAnsi="Arial" w:cs="Arial"/>
                <w:b/>
                <w:sz w:val="22"/>
                <w:szCs w:val="22"/>
              </w:rPr>
            </w:pPr>
            <w:r w:rsidRPr="001D1973">
              <w:rPr>
                <w:rFonts w:ascii="Arial" w:hAnsi="Arial" w:cs="Arial"/>
                <w:color w:val="000000"/>
                <w:sz w:val="22"/>
                <w:szCs w:val="22"/>
              </w:rPr>
              <w:t>Протокол сертифікаційних випробувань.</w:t>
            </w:r>
          </w:p>
        </w:tc>
        <w:tc>
          <w:tcPr>
            <w:tcW w:w="4399" w:type="dxa"/>
            <w:gridSpan w:val="3"/>
            <w:tcBorders>
              <w:top w:val="single" w:sz="4" w:space="0" w:color="auto"/>
              <w:left w:val="nil"/>
              <w:bottom w:val="single" w:sz="4" w:space="0" w:color="auto"/>
              <w:right w:val="single" w:sz="4" w:space="0" w:color="auto"/>
            </w:tcBorders>
            <w:vAlign w:val="center"/>
          </w:tcPr>
          <w:p w14:paraId="6834DD31" w14:textId="0CACE43F" w:rsidR="008735E2" w:rsidRPr="00FC40CD" w:rsidRDefault="008735E2" w:rsidP="008735E2">
            <w:pPr>
              <w:jc w:val="center"/>
              <w:rPr>
                <w:rFonts w:ascii="Arial" w:hAnsi="Arial" w:cs="Arial"/>
                <w:sz w:val="22"/>
                <w:szCs w:val="22"/>
              </w:rPr>
            </w:pPr>
            <w:r>
              <w:rPr>
                <w:rFonts w:ascii="Arial" w:hAnsi="Arial" w:cs="Arial"/>
                <w:i/>
                <w:sz w:val="22"/>
                <w:szCs w:val="22"/>
              </w:rPr>
              <w:t>Прописати - надано/не надано. Вкласти в папку №</w:t>
            </w:r>
          </w:p>
        </w:tc>
      </w:tr>
      <w:tr w:rsidR="008735E2" w:rsidRPr="00FC40CD" w14:paraId="342448C8" w14:textId="77777777" w:rsidTr="00116707">
        <w:trPr>
          <w:trHeight w:val="475"/>
          <w:jc w:val="center"/>
        </w:trPr>
        <w:tc>
          <w:tcPr>
            <w:tcW w:w="468" w:type="dxa"/>
            <w:tcBorders>
              <w:top w:val="single" w:sz="4" w:space="0" w:color="auto"/>
              <w:left w:val="single" w:sz="4" w:space="0" w:color="auto"/>
              <w:bottom w:val="single" w:sz="4" w:space="0" w:color="auto"/>
              <w:right w:val="single" w:sz="4" w:space="0" w:color="auto"/>
            </w:tcBorders>
            <w:noWrap/>
            <w:vAlign w:val="center"/>
          </w:tcPr>
          <w:p w14:paraId="1EEF48FA" w14:textId="0BA3BCCD" w:rsidR="008735E2" w:rsidRDefault="008735E2" w:rsidP="008735E2">
            <w:pPr>
              <w:rPr>
                <w:rFonts w:ascii="Arial" w:hAnsi="Arial" w:cs="Arial"/>
                <w:sz w:val="22"/>
                <w:szCs w:val="22"/>
              </w:rPr>
            </w:pPr>
            <w:r>
              <w:rPr>
                <w:rFonts w:ascii="Arial" w:hAnsi="Arial" w:cs="Arial"/>
                <w:sz w:val="22"/>
                <w:szCs w:val="22"/>
              </w:rPr>
              <w:t>8</w:t>
            </w:r>
          </w:p>
        </w:tc>
        <w:tc>
          <w:tcPr>
            <w:tcW w:w="5339" w:type="dxa"/>
            <w:gridSpan w:val="2"/>
            <w:tcBorders>
              <w:top w:val="single" w:sz="4" w:space="0" w:color="auto"/>
              <w:left w:val="nil"/>
              <w:bottom w:val="single" w:sz="4" w:space="0" w:color="auto"/>
              <w:right w:val="single" w:sz="4" w:space="0" w:color="auto"/>
            </w:tcBorders>
            <w:noWrap/>
            <w:vAlign w:val="center"/>
          </w:tcPr>
          <w:p w14:paraId="5CCF6EEB" w14:textId="5FBCFC55" w:rsidR="008735E2" w:rsidRPr="00746912" w:rsidRDefault="008735E2" w:rsidP="008735E2">
            <w:pPr>
              <w:rPr>
                <w:rFonts w:ascii="Arial" w:hAnsi="Arial" w:cs="Arial"/>
                <w:b/>
                <w:sz w:val="22"/>
                <w:szCs w:val="22"/>
              </w:rPr>
            </w:pPr>
            <w:r w:rsidRPr="001D1973">
              <w:rPr>
                <w:rFonts w:ascii="Arial" w:hAnsi="Arial" w:cs="Arial"/>
                <w:color w:val="000000"/>
                <w:sz w:val="22"/>
                <w:szCs w:val="22"/>
              </w:rPr>
              <w:t xml:space="preserve">Вкажіть, чи є додатково покриття компанії </w:t>
            </w:r>
            <w:r>
              <w:rPr>
                <w:rFonts w:ascii="Arial" w:hAnsi="Arial" w:cs="Arial"/>
                <w:color w:val="000000"/>
                <w:sz w:val="22"/>
                <w:szCs w:val="22"/>
              </w:rPr>
              <w:t>(інші міста)</w:t>
            </w:r>
          </w:p>
        </w:tc>
        <w:tc>
          <w:tcPr>
            <w:tcW w:w="4399" w:type="dxa"/>
            <w:gridSpan w:val="3"/>
            <w:tcBorders>
              <w:top w:val="single" w:sz="4" w:space="0" w:color="auto"/>
              <w:left w:val="nil"/>
              <w:bottom w:val="single" w:sz="4" w:space="0" w:color="auto"/>
              <w:right w:val="single" w:sz="4" w:space="0" w:color="auto"/>
            </w:tcBorders>
            <w:vAlign w:val="center"/>
          </w:tcPr>
          <w:p w14:paraId="1CDF0DE2" w14:textId="7029329A" w:rsidR="008735E2" w:rsidRPr="00FC40CD" w:rsidRDefault="008735E2" w:rsidP="008735E2">
            <w:pPr>
              <w:jc w:val="center"/>
              <w:rPr>
                <w:rFonts w:ascii="Arial" w:hAnsi="Arial" w:cs="Arial"/>
                <w:sz w:val="22"/>
                <w:szCs w:val="22"/>
              </w:rPr>
            </w:pPr>
            <w:r>
              <w:rPr>
                <w:rFonts w:ascii="Arial" w:hAnsi="Arial" w:cs="Arial"/>
                <w:i/>
                <w:sz w:val="22"/>
                <w:szCs w:val="22"/>
              </w:rPr>
              <w:t>Прописати</w:t>
            </w:r>
          </w:p>
        </w:tc>
      </w:tr>
    </w:tbl>
    <w:p w14:paraId="6AAC997D" w14:textId="7A893ABB" w:rsidR="00746912" w:rsidRDefault="00746912" w:rsidP="00FC40CD">
      <w:pPr>
        <w:rPr>
          <w:rFonts w:ascii="Arial" w:hAnsi="Arial" w:cs="Arial"/>
          <w:sz w:val="22"/>
          <w:szCs w:val="22"/>
        </w:rPr>
      </w:pPr>
    </w:p>
    <w:p w14:paraId="2D12D21D" w14:textId="78191D9E" w:rsidR="00A03F19" w:rsidRPr="00A03F19" w:rsidRDefault="00A03F19" w:rsidP="00A03F19">
      <w:pPr>
        <w:pStyle w:val="af1"/>
        <w:numPr>
          <w:ilvl w:val="0"/>
          <w:numId w:val="31"/>
        </w:numPr>
        <w:tabs>
          <w:tab w:val="left" w:pos="567"/>
        </w:tabs>
        <w:autoSpaceDE w:val="0"/>
        <w:autoSpaceDN w:val="0"/>
        <w:adjustRightInd w:val="0"/>
        <w:ind w:left="0" w:right="99" w:firstLine="0"/>
        <w:jc w:val="both"/>
        <w:rPr>
          <w:rFonts w:ascii="Arial" w:hAnsi="Arial" w:cs="Arial"/>
          <w:sz w:val="22"/>
          <w:szCs w:val="22"/>
        </w:rPr>
      </w:pPr>
      <w:r w:rsidRPr="00A03F19">
        <w:rPr>
          <w:rFonts w:ascii="Arial" w:hAnsi="Arial" w:cs="Arial"/>
          <w:sz w:val="22"/>
          <w:szCs w:val="22"/>
        </w:rPr>
        <w:t>Ціна Товару повинна включати в себе вартість самої продукції, упаковки/тари, маркування та доставки</w:t>
      </w:r>
      <w:r w:rsidRPr="00A03F19">
        <w:rPr>
          <w:rFonts w:ascii="Arial" w:hAnsi="Arial" w:cs="Arial"/>
          <w:b/>
          <w:sz w:val="22"/>
          <w:szCs w:val="22"/>
        </w:rPr>
        <w:t xml:space="preserve"> «двері-двері» </w:t>
      </w:r>
      <w:r w:rsidRPr="00A03F19">
        <w:rPr>
          <w:rFonts w:ascii="Arial" w:hAnsi="Arial" w:cs="Arial"/>
          <w:sz w:val="22"/>
          <w:szCs w:val="22"/>
        </w:rPr>
        <w:t>із підйомом на поверх.</w:t>
      </w:r>
    </w:p>
    <w:p w14:paraId="24C57D8B" w14:textId="01065E35" w:rsidR="00A03F19" w:rsidRDefault="00A03F19" w:rsidP="00A03F19">
      <w:pPr>
        <w:autoSpaceDE w:val="0"/>
        <w:autoSpaceDN w:val="0"/>
        <w:adjustRightInd w:val="0"/>
        <w:ind w:right="99"/>
        <w:rPr>
          <w:rFonts w:ascii="Arial" w:hAnsi="Arial" w:cs="Arial"/>
          <w:sz w:val="22"/>
          <w:szCs w:val="22"/>
          <w:lang w:val="ru-RU"/>
        </w:rPr>
      </w:pPr>
    </w:p>
    <w:p w14:paraId="6C58B5D3" w14:textId="22443DB1" w:rsidR="008735E2" w:rsidRDefault="008735E2" w:rsidP="00A03F19">
      <w:pPr>
        <w:autoSpaceDE w:val="0"/>
        <w:autoSpaceDN w:val="0"/>
        <w:adjustRightInd w:val="0"/>
        <w:ind w:right="99"/>
        <w:rPr>
          <w:rFonts w:ascii="Arial" w:hAnsi="Arial" w:cs="Arial"/>
          <w:sz w:val="22"/>
          <w:szCs w:val="22"/>
          <w:lang w:val="ru-RU"/>
        </w:rPr>
      </w:pPr>
    </w:p>
    <w:p w14:paraId="2EFF6CD1" w14:textId="17FE6CA3" w:rsidR="008735E2" w:rsidRDefault="008735E2" w:rsidP="00A03F19">
      <w:pPr>
        <w:autoSpaceDE w:val="0"/>
        <w:autoSpaceDN w:val="0"/>
        <w:adjustRightInd w:val="0"/>
        <w:ind w:right="99"/>
        <w:rPr>
          <w:rFonts w:ascii="Arial" w:hAnsi="Arial" w:cs="Arial"/>
          <w:sz w:val="22"/>
          <w:szCs w:val="22"/>
          <w:lang w:val="ru-RU"/>
        </w:rPr>
      </w:pPr>
    </w:p>
    <w:p w14:paraId="169A7379" w14:textId="77777777" w:rsidR="008735E2" w:rsidRPr="00FC40CD" w:rsidRDefault="008735E2" w:rsidP="00A03F19">
      <w:pPr>
        <w:autoSpaceDE w:val="0"/>
        <w:autoSpaceDN w:val="0"/>
        <w:adjustRightInd w:val="0"/>
        <w:ind w:right="99"/>
        <w:rPr>
          <w:rFonts w:ascii="Arial" w:hAnsi="Arial" w:cs="Arial"/>
          <w:sz w:val="22"/>
          <w:szCs w:val="22"/>
          <w:lang w:val="ru-RU"/>
        </w:rPr>
      </w:pPr>
    </w:p>
    <w:p w14:paraId="65AABCDD" w14:textId="3F75B3F0" w:rsidR="00A03F19" w:rsidRDefault="00A03F19" w:rsidP="00FC40CD">
      <w:pPr>
        <w:rPr>
          <w:rFonts w:ascii="Arial" w:hAnsi="Arial" w:cs="Arial"/>
          <w:sz w:val="22"/>
          <w:szCs w:val="22"/>
          <w:lang w:val="ru-RU"/>
        </w:rPr>
      </w:pPr>
    </w:p>
    <w:p w14:paraId="66F50B36" w14:textId="61BC10D3" w:rsidR="00A03F19" w:rsidRDefault="00A03F19" w:rsidP="00FC40CD">
      <w:pPr>
        <w:rPr>
          <w:rFonts w:ascii="Arial" w:hAnsi="Arial" w:cs="Arial"/>
          <w:sz w:val="22"/>
          <w:szCs w:val="22"/>
          <w:lang w:val="ru-RU"/>
        </w:rPr>
      </w:pPr>
    </w:p>
    <w:p w14:paraId="06DE5250" w14:textId="1A086A82" w:rsidR="00A03F19" w:rsidRDefault="00A03F19" w:rsidP="00FC40CD">
      <w:pPr>
        <w:rPr>
          <w:rFonts w:ascii="Arial" w:hAnsi="Arial" w:cs="Arial"/>
          <w:sz w:val="22"/>
          <w:szCs w:val="22"/>
          <w:lang w:val="ru-RU"/>
        </w:rPr>
      </w:pPr>
    </w:p>
    <w:p w14:paraId="4FEAAD7B" w14:textId="790E209F" w:rsidR="00A03F19" w:rsidRDefault="00A03F19" w:rsidP="00FC40CD">
      <w:pPr>
        <w:rPr>
          <w:rFonts w:ascii="Arial" w:hAnsi="Arial" w:cs="Arial"/>
          <w:sz w:val="22"/>
          <w:szCs w:val="22"/>
          <w:lang w:val="ru-RU"/>
        </w:rPr>
      </w:pPr>
    </w:p>
    <w:p w14:paraId="2E0664E8" w14:textId="4659D68C" w:rsidR="00A03F19" w:rsidRDefault="00A03F19" w:rsidP="00FC40CD">
      <w:pPr>
        <w:rPr>
          <w:rFonts w:ascii="Arial" w:hAnsi="Arial" w:cs="Arial"/>
          <w:sz w:val="22"/>
          <w:szCs w:val="22"/>
          <w:lang w:val="ru-RU"/>
        </w:rPr>
      </w:pPr>
    </w:p>
    <w:p w14:paraId="7F889086" w14:textId="351D5273" w:rsidR="00A03F19" w:rsidRDefault="00A03F19" w:rsidP="00FC40CD">
      <w:pPr>
        <w:rPr>
          <w:rFonts w:ascii="Arial" w:hAnsi="Arial" w:cs="Arial"/>
          <w:sz w:val="22"/>
          <w:szCs w:val="22"/>
          <w:lang w:val="ru-RU"/>
        </w:rPr>
      </w:pPr>
    </w:p>
    <w:p w14:paraId="40F0E3AA" w14:textId="745ABB15" w:rsidR="00A03F19" w:rsidRDefault="00A03F19" w:rsidP="00FC40CD">
      <w:pPr>
        <w:rPr>
          <w:rFonts w:ascii="Arial" w:hAnsi="Arial" w:cs="Arial"/>
          <w:sz w:val="22"/>
          <w:szCs w:val="22"/>
          <w:lang w:val="ru-RU"/>
        </w:rPr>
      </w:pPr>
    </w:p>
    <w:p w14:paraId="57C81C06" w14:textId="32E7F4B6" w:rsidR="00A03F19" w:rsidRDefault="00A03F19" w:rsidP="00FC40CD">
      <w:pPr>
        <w:rPr>
          <w:rFonts w:ascii="Arial" w:hAnsi="Arial" w:cs="Arial"/>
          <w:sz w:val="22"/>
          <w:szCs w:val="22"/>
          <w:lang w:val="ru-RU"/>
        </w:rPr>
      </w:pPr>
    </w:p>
    <w:p w14:paraId="07A3BE7D" w14:textId="2FCF891E" w:rsidR="00A03F19" w:rsidRDefault="00A03F19" w:rsidP="00FC40CD">
      <w:pPr>
        <w:rPr>
          <w:rFonts w:ascii="Arial" w:hAnsi="Arial" w:cs="Arial"/>
          <w:sz w:val="22"/>
          <w:szCs w:val="22"/>
          <w:lang w:val="ru-RU"/>
        </w:rPr>
      </w:pPr>
    </w:p>
    <w:p w14:paraId="47CC1738" w14:textId="7BA39894" w:rsidR="00A03F19" w:rsidRDefault="00A03F19" w:rsidP="00FC40CD">
      <w:pPr>
        <w:rPr>
          <w:rFonts w:ascii="Arial" w:hAnsi="Arial" w:cs="Arial"/>
          <w:sz w:val="22"/>
          <w:szCs w:val="22"/>
          <w:lang w:val="ru-RU"/>
        </w:rPr>
      </w:pPr>
    </w:p>
    <w:p w14:paraId="4E2172C8" w14:textId="743D36CC" w:rsidR="00A03F19" w:rsidRDefault="00A03F19" w:rsidP="00FC40CD">
      <w:pPr>
        <w:rPr>
          <w:rFonts w:ascii="Arial" w:hAnsi="Arial" w:cs="Arial"/>
          <w:sz w:val="22"/>
          <w:szCs w:val="22"/>
          <w:lang w:val="ru-RU"/>
        </w:rPr>
      </w:pPr>
    </w:p>
    <w:p w14:paraId="6B6C2FA3" w14:textId="306C600D" w:rsidR="00A03F19" w:rsidRDefault="00A03F19" w:rsidP="00FC40CD">
      <w:pPr>
        <w:rPr>
          <w:rFonts w:ascii="Arial" w:hAnsi="Arial" w:cs="Arial"/>
          <w:sz w:val="22"/>
          <w:szCs w:val="22"/>
          <w:lang w:val="ru-RU"/>
        </w:rPr>
      </w:pPr>
    </w:p>
    <w:p w14:paraId="48AD927D" w14:textId="45D98EFD" w:rsidR="00A03F19" w:rsidRDefault="00A03F19" w:rsidP="00FC40CD">
      <w:pPr>
        <w:rPr>
          <w:rFonts w:ascii="Arial" w:hAnsi="Arial" w:cs="Arial"/>
          <w:sz w:val="22"/>
          <w:szCs w:val="22"/>
          <w:lang w:val="ru-RU"/>
        </w:rPr>
      </w:pPr>
    </w:p>
    <w:p w14:paraId="464F67FC" w14:textId="6F5513D9" w:rsidR="00A03F19" w:rsidRDefault="00A03F19" w:rsidP="00FC40CD">
      <w:pPr>
        <w:rPr>
          <w:rFonts w:ascii="Arial" w:hAnsi="Arial" w:cs="Arial"/>
          <w:sz w:val="22"/>
          <w:szCs w:val="22"/>
          <w:lang w:val="ru-RU"/>
        </w:rPr>
      </w:pPr>
    </w:p>
    <w:p w14:paraId="73AD376E" w14:textId="72AAEA7F" w:rsidR="00A03F19" w:rsidRDefault="00A03F19" w:rsidP="00FC40CD">
      <w:pPr>
        <w:rPr>
          <w:rFonts w:ascii="Arial" w:hAnsi="Arial" w:cs="Arial"/>
          <w:sz w:val="22"/>
          <w:szCs w:val="22"/>
        </w:rPr>
      </w:pPr>
    </w:p>
    <w:p w14:paraId="21F2F74F" w14:textId="77777777" w:rsidR="008735E2" w:rsidRDefault="008735E2" w:rsidP="00FC40CD">
      <w:pPr>
        <w:rPr>
          <w:rFonts w:ascii="Arial" w:hAnsi="Arial" w:cs="Arial"/>
          <w:sz w:val="22"/>
          <w:szCs w:val="22"/>
        </w:rPr>
      </w:pPr>
    </w:p>
    <w:p w14:paraId="0FF238DB" w14:textId="5A7BEE7E" w:rsidR="00A03F19" w:rsidRDefault="00A03F19" w:rsidP="00FC40CD">
      <w:pPr>
        <w:rPr>
          <w:rFonts w:ascii="Arial" w:hAnsi="Arial" w:cs="Arial"/>
          <w:sz w:val="22"/>
          <w:szCs w:val="22"/>
        </w:rPr>
      </w:pPr>
    </w:p>
    <w:p w14:paraId="5F7935CF" w14:textId="48121E77" w:rsidR="00A03F19" w:rsidRDefault="00A03F19" w:rsidP="00FC40CD">
      <w:pPr>
        <w:rPr>
          <w:rFonts w:ascii="Arial" w:hAnsi="Arial" w:cs="Arial"/>
          <w:sz w:val="22"/>
          <w:szCs w:val="22"/>
        </w:rPr>
      </w:pPr>
    </w:p>
    <w:p w14:paraId="7A279404" w14:textId="5B666705" w:rsidR="00A03F19" w:rsidRDefault="00A03F19" w:rsidP="00FC40CD">
      <w:pPr>
        <w:rPr>
          <w:rFonts w:ascii="Arial" w:hAnsi="Arial" w:cs="Arial"/>
          <w:sz w:val="22"/>
          <w:szCs w:val="22"/>
        </w:rPr>
      </w:pPr>
    </w:p>
    <w:p w14:paraId="028B178B" w14:textId="77777777" w:rsidR="00A03F19" w:rsidRDefault="00A03F19" w:rsidP="00FC40CD">
      <w:pPr>
        <w:rPr>
          <w:rFonts w:ascii="Arial" w:hAnsi="Arial" w:cs="Arial"/>
          <w:sz w:val="22"/>
          <w:szCs w:val="22"/>
        </w:rPr>
      </w:pPr>
    </w:p>
    <w:p w14:paraId="65E7C7C0" w14:textId="34E5C25B" w:rsidR="00FC40CD" w:rsidRPr="00FC40CD" w:rsidRDefault="00FC40CD" w:rsidP="00FC40CD">
      <w:pPr>
        <w:rPr>
          <w:rFonts w:ascii="Arial" w:hAnsi="Arial" w:cs="Arial"/>
          <w:sz w:val="22"/>
          <w:szCs w:val="22"/>
        </w:rPr>
      </w:pPr>
      <w:r w:rsidRPr="00FC40CD">
        <w:rPr>
          <w:rFonts w:ascii="Arial" w:hAnsi="Arial" w:cs="Arial"/>
          <w:sz w:val="22"/>
          <w:szCs w:val="22"/>
        </w:rPr>
        <w:t>Підписано мною, ______________________________________________________,</w:t>
      </w:r>
    </w:p>
    <w:p w14:paraId="07E70B1D" w14:textId="77777777" w:rsidR="00FC40CD" w:rsidRPr="00FC40CD" w:rsidRDefault="00FC40CD" w:rsidP="00FC40CD">
      <w:pPr>
        <w:rPr>
          <w:rFonts w:ascii="Arial" w:hAnsi="Arial" w:cs="Arial"/>
          <w:sz w:val="22"/>
          <w:szCs w:val="22"/>
        </w:rPr>
      </w:pPr>
      <w:r w:rsidRPr="00FC40CD">
        <w:rPr>
          <w:rFonts w:ascii="Arial" w:hAnsi="Arial" w:cs="Arial"/>
          <w:sz w:val="22"/>
          <w:szCs w:val="22"/>
        </w:rPr>
        <w:t>що обіймає посаду_____________________________________________(керівник підприємства)</w:t>
      </w:r>
    </w:p>
    <w:p w14:paraId="45A1FC66" w14:textId="77777777" w:rsidR="00FC40CD" w:rsidRPr="00FC40CD" w:rsidRDefault="00FC40CD" w:rsidP="00FC40CD">
      <w:pPr>
        <w:rPr>
          <w:rFonts w:ascii="Arial" w:hAnsi="Arial" w:cs="Arial"/>
          <w:sz w:val="22"/>
          <w:szCs w:val="22"/>
        </w:rPr>
      </w:pPr>
      <w:r w:rsidRPr="00FC40CD">
        <w:rPr>
          <w:rFonts w:ascii="Arial" w:hAnsi="Arial" w:cs="Arial"/>
          <w:sz w:val="22"/>
          <w:szCs w:val="22"/>
        </w:rPr>
        <w:t xml:space="preserve">від імені компанії __________________________________________________________________ </w:t>
      </w:r>
    </w:p>
    <w:p w14:paraId="5366BB86" w14:textId="05B46FF9" w:rsidR="00995EC4" w:rsidRPr="00FC40CD" w:rsidRDefault="00FC40CD" w:rsidP="00746912">
      <w:pPr>
        <w:rPr>
          <w:rFonts w:ascii="Arial" w:eastAsia="Arial" w:hAnsi="Arial" w:cs="Arial"/>
          <w:sz w:val="22"/>
          <w:szCs w:val="22"/>
        </w:rPr>
      </w:pPr>
      <w:r w:rsidRPr="00FC40CD">
        <w:rPr>
          <w:rFonts w:ascii="Arial" w:hAnsi="Arial" w:cs="Arial"/>
          <w:sz w:val="22"/>
          <w:szCs w:val="22"/>
        </w:rPr>
        <w:t>_______ (число) _________________ (місяць) 20________ (рік)</w:t>
      </w:r>
      <w:r w:rsidR="00746912">
        <w:rPr>
          <w:rFonts w:ascii="Arial" w:hAnsi="Arial" w:cs="Arial"/>
          <w:sz w:val="22"/>
          <w:szCs w:val="22"/>
        </w:rPr>
        <w:t xml:space="preserve">._____________________ (підпис) </w:t>
      </w:r>
    </w:p>
    <w:sectPr w:rsidR="00995EC4" w:rsidRPr="00FC40CD" w:rsidSect="00FC40CD">
      <w:pgSz w:w="11907" w:h="16840" w:code="9"/>
      <w:pgMar w:top="709" w:right="851" w:bottom="1134" w:left="992" w:header="567" w:footer="709" w:gutter="0"/>
      <w:cols w:space="720"/>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09E1023" w16cex:dateUtc="2026-01-05T14: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46462A0" w16cid:durableId="146462A0"/>
  <w16cid:commentId w16cid:paraId="0D45B636" w16cid:durableId="0D45B636"/>
  <w16cid:commentId w16cid:paraId="0D6E3D31" w16cid:durableId="709E1023"/>
  <w16cid:commentId w16cid:paraId="0BA82283" w16cid:durableId="0BA82283"/>
  <w16cid:commentId w16cid:paraId="1273CA63" w16cid:durableId="1273CA63"/>
  <w16cid:commentId w16cid:paraId="3D275665" w16cid:durableId="3D275665"/>
  <w16cid:commentId w16cid:paraId="4CA77A57" w16cid:durableId="4CA77A5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1F9D71" w14:textId="77777777" w:rsidR="006C0AD0" w:rsidRDefault="006C0AD0">
      <w:r>
        <w:separator/>
      </w:r>
    </w:p>
  </w:endnote>
  <w:endnote w:type="continuationSeparator" w:id="0">
    <w:p w14:paraId="33ED43AE" w14:textId="77777777" w:rsidR="006C0AD0" w:rsidRDefault="006C0AD0">
      <w:r>
        <w:continuationSeparator/>
      </w:r>
    </w:p>
  </w:endnote>
  <w:endnote w:type="continuationNotice" w:id="1">
    <w:p w14:paraId="2D048E2E" w14:textId="77777777" w:rsidR="006C0AD0" w:rsidRDefault="006C0A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0004C4" w14:textId="77777777" w:rsidR="006C0AD0" w:rsidRDefault="006C0AD0">
      <w:r>
        <w:separator/>
      </w:r>
    </w:p>
  </w:footnote>
  <w:footnote w:type="continuationSeparator" w:id="0">
    <w:p w14:paraId="0F82ADD8" w14:textId="77777777" w:rsidR="006C0AD0" w:rsidRDefault="006C0AD0">
      <w:r>
        <w:continuationSeparator/>
      </w:r>
    </w:p>
  </w:footnote>
  <w:footnote w:type="continuationNotice" w:id="1">
    <w:p w14:paraId="644104E8" w14:textId="77777777" w:rsidR="006C0AD0" w:rsidRDefault="006C0AD0"/>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A22B4"/>
    <w:multiLevelType w:val="hybridMultilevel"/>
    <w:tmpl w:val="3626D39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021A60EB"/>
    <w:multiLevelType w:val="hybridMultilevel"/>
    <w:tmpl w:val="A400327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2C31D86"/>
    <w:multiLevelType w:val="multilevel"/>
    <w:tmpl w:val="A7445264"/>
    <w:lvl w:ilvl="0">
      <w:start w:val="1"/>
      <w:numFmt w:val="decimal"/>
      <w:lvlText w:val="%1."/>
      <w:lvlJc w:val="left"/>
      <w:pPr>
        <w:ind w:left="409" w:hanging="360"/>
      </w:pPr>
      <w:rPr>
        <w:rFonts w:hint="default"/>
      </w:rPr>
    </w:lvl>
    <w:lvl w:ilvl="1">
      <w:start w:val="1"/>
      <w:numFmt w:val="lowerLetter"/>
      <w:lvlText w:val="%2."/>
      <w:lvlJc w:val="left"/>
      <w:pPr>
        <w:ind w:left="1129" w:hanging="360"/>
      </w:pPr>
    </w:lvl>
    <w:lvl w:ilvl="2">
      <w:start w:val="1"/>
      <w:numFmt w:val="lowerRoman"/>
      <w:lvlText w:val="%3."/>
      <w:lvlJc w:val="right"/>
      <w:pPr>
        <w:ind w:left="1849" w:hanging="180"/>
      </w:pPr>
    </w:lvl>
    <w:lvl w:ilvl="3">
      <w:start w:val="1"/>
      <w:numFmt w:val="decimal"/>
      <w:lvlText w:val="%4."/>
      <w:lvlJc w:val="left"/>
      <w:pPr>
        <w:ind w:left="2569" w:hanging="360"/>
      </w:pPr>
    </w:lvl>
    <w:lvl w:ilvl="4">
      <w:start w:val="1"/>
      <w:numFmt w:val="lowerLetter"/>
      <w:lvlText w:val="%5."/>
      <w:lvlJc w:val="left"/>
      <w:pPr>
        <w:ind w:left="3289" w:hanging="360"/>
      </w:pPr>
    </w:lvl>
    <w:lvl w:ilvl="5">
      <w:start w:val="1"/>
      <w:numFmt w:val="lowerRoman"/>
      <w:lvlText w:val="%6."/>
      <w:lvlJc w:val="right"/>
      <w:pPr>
        <w:ind w:left="4009" w:hanging="180"/>
      </w:pPr>
    </w:lvl>
    <w:lvl w:ilvl="6">
      <w:start w:val="1"/>
      <w:numFmt w:val="decimal"/>
      <w:lvlText w:val="%7."/>
      <w:lvlJc w:val="left"/>
      <w:pPr>
        <w:ind w:left="4729" w:hanging="360"/>
      </w:pPr>
    </w:lvl>
    <w:lvl w:ilvl="7">
      <w:start w:val="1"/>
      <w:numFmt w:val="lowerLetter"/>
      <w:lvlText w:val="%8."/>
      <w:lvlJc w:val="left"/>
      <w:pPr>
        <w:ind w:left="5449" w:hanging="360"/>
      </w:pPr>
    </w:lvl>
    <w:lvl w:ilvl="8">
      <w:start w:val="1"/>
      <w:numFmt w:val="lowerRoman"/>
      <w:lvlText w:val="%9."/>
      <w:lvlJc w:val="right"/>
      <w:pPr>
        <w:ind w:left="6169" w:hanging="180"/>
      </w:pPr>
    </w:lvl>
  </w:abstractNum>
  <w:abstractNum w:abstractNumId="3" w15:restartNumberingAfterBreak="0">
    <w:nsid w:val="032E2442"/>
    <w:multiLevelType w:val="hybridMultilevel"/>
    <w:tmpl w:val="3FA8A3F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15:restartNumberingAfterBreak="0">
    <w:nsid w:val="07F32E31"/>
    <w:multiLevelType w:val="hybridMultilevel"/>
    <w:tmpl w:val="6FB29BB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0959447F"/>
    <w:multiLevelType w:val="hybridMultilevel"/>
    <w:tmpl w:val="93BE6698"/>
    <w:lvl w:ilvl="0" w:tplc="0422000F">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6" w15:restartNumberingAfterBreak="0">
    <w:nsid w:val="124E6E41"/>
    <w:multiLevelType w:val="hybridMultilevel"/>
    <w:tmpl w:val="3B442D34"/>
    <w:lvl w:ilvl="0" w:tplc="CECC0EF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400EF7"/>
    <w:multiLevelType w:val="hybridMultilevel"/>
    <w:tmpl w:val="4906DCA4"/>
    <w:lvl w:ilvl="0" w:tplc="012C498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15DC5EB5"/>
    <w:multiLevelType w:val="hybridMultilevel"/>
    <w:tmpl w:val="902672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16556BE4"/>
    <w:multiLevelType w:val="hybridMultilevel"/>
    <w:tmpl w:val="76C01192"/>
    <w:lvl w:ilvl="0" w:tplc="ACBC533C">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D185924"/>
    <w:multiLevelType w:val="hybridMultilevel"/>
    <w:tmpl w:val="1BFCE75E"/>
    <w:lvl w:ilvl="0" w:tplc="0419000F">
      <w:start w:val="1"/>
      <w:numFmt w:val="decimal"/>
      <w:lvlText w:val="%1."/>
      <w:lvlJc w:val="left"/>
      <w:pPr>
        <w:ind w:left="387"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1D2A0897"/>
    <w:multiLevelType w:val="hybridMultilevel"/>
    <w:tmpl w:val="0E8A3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D504116"/>
    <w:multiLevelType w:val="multilevel"/>
    <w:tmpl w:val="78DAD2F2"/>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b/>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242270B3"/>
    <w:multiLevelType w:val="hybridMultilevel"/>
    <w:tmpl w:val="16AE93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0906A9"/>
    <w:multiLevelType w:val="hybridMultilevel"/>
    <w:tmpl w:val="A7445264"/>
    <w:lvl w:ilvl="0" w:tplc="0422000F">
      <w:start w:val="1"/>
      <w:numFmt w:val="decimal"/>
      <w:lvlText w:val="%1."/>
      <w:lvlJc w:val="left"/>
      <w:pPr>
        <w:ind w:left="409" w:hanging="360"/>
      </w:pPr>
      <w:rPr>
        <w:rFonts w:hint="default"/>
      </w:rPr>
    </w:lvl>
    <w:lvl w:ilvl="1" w:tplc="04220019">
      <w:start w:val="1"/>
      <w:numFmt w:val="lowerLetter"/>
      <w:lvlText w:val="%2."/>
      <w:lvlJc w:val="left"/>
      <w:pPr>
        <w:ind w:left="1129" w:hanging="360"/>
      </w:pPr>
    </w:lvl>
    <w:lvl w:ilvl="2" w:tplc="0422001B" w:tentative="1">
      <w:start w:val="1"/>
      <w:numFmt w:val="lowerRoman"/>
      <w:lvlText w:val="%3."/>
      <w:lvlJc w:val="right"/>
      <w:pPr>
        <w:ind w:left="1849" w:hanging="180"/>
      </w:pPr>
    </w:lvl>
    <w:lvl w:ilvl="3" w:tplc="0422000F" w:tentative="1">
      <w:start w:val="1"/>
      <w:numFmt w:val="decimal"/>
      <w:lvlText w:val="%4."/>
      <w:lvlJc w:val="left"/>
      <w:pPr>
        <w:ind w:left="2569" w:hanging="360"/>
      </w:pPr>
    </w:lvl>
    <w:lvl w:ilvl="4" w:tplc="04220019" w:tentative="1">
      <w:start w:val="1"/>
      <w:numFmt w:val="lowerLetter"/>
      <w:lvlText w:val="%5."/>
      <w:lvlJc w:val="left"/>
      <w:pPr>
        <w:ind w:left="3289" w:hanging="360"/>
      </w:pPr>
    </w:lvl>
    <w:lvl w:ilvl="5" w:tplc="0422001B" w:tentative="1">
      <w:start w:val="1"/>
      <w:numFmt w:val="lowerRoman"/>
      <w:lvlText w:val="%6."/>
      <w:lvlJc w:val="right"/>
      <w:pPr>
        <w:ind w:left="4009" w:hanging="180"/>
      </w:pPr>
    </w:lvl>
    <w:lvl w:ilvl="6" w:tplc="0422000F" w:tentative="1">
      <w:start w:val="1"/>
      <w:numFmt w:val="decimal"/>
      <w:lvlText w:val="%7."/>
      <w:lvlJc w:val="left"/>
      <w:pPr>
        <w:ind w:left="4729" w:hanging="360"/>
      </w:pPr>
    </w:lvl>
    <w:lvl w:ilvl="7" w:tplc="04220019" w:tentative="1">
      <w:start w:val="1"/>
      <w:numFmt w:val="lowerLetter"/>
      <w:lvlText w:val="%8."/>
      <w:lvlJc w:val="left"/>
      <w:pPr>
        <w:ind w:left="5449" w:hanging="360"/>
      </w:pPr>
    </w:lvl>
    <w:lvl w:ilvl="8" w:tplc="0422001B" w:tentative="1">
      <w:start w:val="1"/>
      <w:numFmt w:val="lowerRoman"/>
      <w:lvlText w:val="%9."/>
      <w:lvlJc w:val="right"/>
      <w:pPr>
        <w:ind w:left="6169" w:hanging="180"/>
      </w:pPr>
    </w:lvl>
  </w:abstractNum>
  <w:abstractNum w:abstractNumId="15" w15:restartNumberingAfterBreak="0">
    <w:nsid w:val="259C0041"/>
    <w:multiLevelType w:val="hybridMultilevel"/>
    <w:tmpl w:val="DCB2428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2BF05C5E"/>
    <w:multiLevelType w:val="hybridMultilevel"/>
    <w:tmpl w:val="86AE4924"/>
    <w:lvl w:ilvl="0" w:tplc="379CD5B8">
      <w:start w:val="1"/>
      <w:numFmt w:val="decimal"/>
      <w:lvlText w:val="%1."/>
      <w:lvlJc w:val="left"/>
      <w:pPr>
        <w:ind w:left="397" w:hanging="360"/>
      </w:pPr>
      <w:rPr>
        <w:rFonts w:hint="default"/>
        <w:b/>
      </w:rPr>
    </w:lvl>
    <w:lvl w:ilvl="1" w:tplc="04220019" w:tentative="1">
      <w:start w:val="1"/>
      <w:numFmt w:val="lowerLetter"/>
      <w:lvlText w:val="%2."/>
      <w:lvlJc w:val="left"/>
      <w:pPr>
        <w:ind w:left="1117" w:hanging="360"/>
      </w:pPr>
    </w:lvl>
    <w:lvl w:ilvl="2" w:tplc="0422001B" w:tentative="1">
      <w:start w:val="1"/>
      <w:numFmt w:val="lowerRoman"/>
      <w:lvlText w:val="%3."/>
      <w:lvlJc w:val="right"/>
      <w:pPr>
        <w:ind w:left="1837" w:hanging="180"/>
      </w:pPr>
    </w:lvl>
    <w:lvl w:ilvl="3" w:tplc="0422000F" w:tentative="1">
      <w:start w:val="1"/>
      <w:numFmt w:val="decimal"/>
      <w:lvlText w:val="%4."/>
      <w:lvlJc w:val="left"/>
      <w:pPr>
        <w:ind w:left="2557" w:hanging="360"/>
      </w:pPr>
    </w:lvl>
    <w:lvl w:ilvl="4" w:tplc="04220019" w:tentative="1">
      <w:start w:val="1"/>
      <w:numFmt w:val="lowerLetter"/>
      <w:lvlText w:val="%5."/>
      <w:lvlJc w:val="left"/>
      <w:pPr>
        <w:ind w:left="3277" w:hanging="360"/>
      </w:pPr>
    </w:lvl>
    <w:lvl w:ilvl="5" w:tplc="0422001B" w:tentative="1">
      <w:start w:val="1"/>
      <w:numFmt w:val="lowerRoman"/>
      <w:lvlText w:val="%6."/>
      <w:lvlJc w:val="right"/>
      <w:pPr>
        <w:ind w:left="3997" w:hanging="180"/>
      </w:pPr>
    </w:lvl>
    <w:lvl w:ilvl="6" w:tplc="0422000F" w:tentative="1">
      <w:start w:val="1"/>
      <w:numFmt w:val="decimal"/>
      <w:lvlText w:val="%7."/>
      <w:lvlJc w:val="left"/>
      <w:pPr>
        <w:ind w:left="4717" w:hanging="360"/>
      </w:pPr>
    </w:lvl>
    <w:lvl w:ilvl="7" w:tplc="04220019" w:tentative="1">
      <w:start w:val="1"/>
      <w:numFmt w:val="lowerLetter"/>
      <w:lvlText w:val="%8."/>
      <w:lvlJc w:val="left"/>
      <w:pPr>
        <w:ind w:left="5437" w:hanging="360"/>
      </w:pPr>
    </w:lvl>
    <w:lvl w:ilvl="8" w:tplc="0422001B" w:tentative="1">
      <w:start w:val="1"/>
      <w:numFmt w:val="lowerRoman"/>
      <w:lvlText w:val="%9."/>
      <w:lvlJc w:val="right"/>
      <w:pPr>
        <w:ind w:left="6157" w:hanging="180"/>
      </w:pPr>
    </w:lvl>
  </w:abstractNum>
  <w:abstractNum w:abstractNumId="17" w15:restartNumberingAfterBreak="0">
    <w:nsid w:val="2D3D34A7"/>
    <w:multiLevelType w:val="multilevel"/>
    <w:tmpl w:val="B594A40C"/>
    <w:lvl w:ilvl="0">
      <w:start w:val="1"/>
      <w:numFmt w:val="decimal"/>
      <w:lvlText w:val="%1."/>
      <w:lvlJc w:val="left"/>
      <w:pPr>
        <w:ind w:left="360" w:hanging="360"/>
      </w:pPr>
      <w:rPr>
        <w:rFonts w:ascii="Arial" w:eastAsia="Times New Roman" w:hAnsi="Arial" w:cs="Arial"/>
        <w:b/>
      </w:rPr>
    </w:lvl>
    <w:lvl w:ilvl="1">
      <w:start w:val="1"/>
      <w:numFmt w:val="decimal"/>
      <w:lvlText w:val="%12.%2."/>
      <w:lvlJc w:val="left"/>
      <w:pPr>
        <w:ind w:left="792" w:hanging="432"/>
      </w:pPr>
      <w:rPr>
        <w:rFonts w:hint="default"/>
      </w:rPr>
    </w:lvl>
    <w:lvl w:ilvl="2">
      <w:start w:val="1"/>
      <w:numFmt w:val="decimal"/>
      <w:lvlText w:val="%12.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FB90E4F"/>
    <w:multiLevelType w:val="hybridMultilevel"/>
    <w:tmpl w:val="2872FB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FD42574"/>
    <w:multiLevelType w:val="multilevel"/>
    <w:tmpl w:val="B53C4FF2"/>
    <w:lvl w:ilvl="0">
      <w:start w:val="5"/>
      <w:numFmt w:val="decimal"/>
      <w:lvlText w:val="%1."/>
      <w:lvlJc w:val="left"/>
      <w:pPr>
        <w:ind w:left="360" w:hanging="360"/>
      </w:pPr>
      <w:rPr>
        <w:rFonts w:eastAsia="Arial" w:hint="default"/>
        <w:b/>
      </w:rPr>
    </w:lvl>
    <w:lvl w:ilvl="1">
      <w:start w:val="1"/>
      <w:numFmt w:val="decimal"/>
      <w:lvlText w:val="%1.%2."/>
      <w:lvlJc w:val="left"/>
      <w:pPr>
        <w:ind w:left="720" w:hanging="720"/>
      </w:pPr>
      <w:rPr>
        <w:rFonts w:eastAsia="Arial" w:hint="default"/>
        <w:b/>
        <w:i w:val="0"/>
      </w:rPr>
    </w:lvl>
    <w:lvl w:ilvl="2">
      <w:start w:val="1"/>
      <w:numFmt w:val="decimal"/>
      <w:lvlText w:val="%1.%2.%3."/>
      <w:lvlJc w:val="left"/>
      <w:pPr>
        <w:ind w:left="720" w:hanging="720"/>
      </w:pPr>
      <w:rPr>
        <w:rFonts w:eastAsia="Arial" w:hint="default"/>
        <w:b w:val="0"/>
      </w:rPr>
    </w:lvl>
    <w:lvl w:ilvl="3">
      <w:start w:val="1"/>
      <w:numFmt w:val="decimal"/>
      <w:lvlText w:val="%1.%2.%3.%4."/>
      <w:lvlJc w:val="left"/>
      <w:pPr>
        <w:ind w:left="1080" w:hanging="1080"/>
      </w:pPr>
      <w:rPr>
        <w:rFonts w:eastAsia="Arial" w:hint="default"/>
        <w:b w:val="0"/>
      </w:rPr>
    </w:lvl>
    <w:lvl w:ilvl="4">
      <w:start w:val="1"/>
      <w:numFmt w:val="decimal"/>
      <w:lvlText w:val="%1.%2.%3.%4.%5."/>
      <w:lvlJc w:val="left"/>
      <w:pPr>
        <w:ind w:left="1080" w:hanging="1080"/>
      </w:pPr>
      <w:rPr>
        <w:rFonts w:eastAsia="Arial" w:hint="default"/>
        <w:b w:val="0"/>
      </w:rPr>
    </w:lvl>
    <w:lvl w:ilvl="5">
      <w:start w:val="1"/>
      <w:numFmt w:val="decimal"/>
      <w:lvlText w:val="%1.%2.%3.%4.%5.%6."/>
      <w:lvlJc w:val="left"/>
      <w:pPr>
        <w:ind w:left="1440" w:hanging="1440"/>
      </w:pPr>
      <w:rPr>
        <w:rFonts w:eastAsia="Arial" w:hint="default"/>
        <w:b w:val="0"/>
      </w:rPr>
    </w:lvl>
    <w:lvl w:ilvl="6">
      <w:start w:val="1"/>
      <w:numFmt w:val="decimal"/>
      <w:lvlText w:val="%1.%2.%3.%4.%5.%6.%7."/>
      <w:lvlJc w:val="left"/>
      <w:pPr>
        <w:ind w:left="1440" w:hanging="1440"/>
      </w:pPr>
      <w:rPr>
        <w:rFonts w:eastAsia="Arial" w:hint="default"/>
        <w:b w:val="0"/>
      </w:rPr>
    </w:lvl>
    <w:lvl w:ilvl="7">
      <w:start w:val="1"/>
      <w:numFmt w:val="decimal"/>
      <w:lvlText w:val="%1.%2.%3.%4.%5.%6.%7.%8."/>
      <w:lvlJc w:val="left"/>
      <w:pPr>
        <w:ind w:left="1800" w:hanging="1800"/>
      </w:pPr>
      <w:rPr>
        <w:rFonts w:eastAsia="Arial" w:hint="default"/>
        <w:b w:val="0"/>
      </w:rPr>
    </w:lvl>
    <w:lvl w:ilvl="8">
      <w:start w:val="1"/>
      <w:numFmt w:val="decimal"/>
      <w:lvlText w:val="%1.%2.%3.%4.%5.%6.%7.%8.%9."/>
      <w:lvlJc w:val="left"/>
      <w:pPr>
        <w:ind w:left="1800" w:hanging="1800"/>
      </w:pPr>
      <w:rPr>
        <w:rFonts w:eastAsia="Arial" w:hint="default"/>
        <w:b w:val="0"/>
      </w:rPr>
    </w:lvl>
  </w:abstractNum>
  <w:abstractNum w:abstractNumId="20" w15:restartNumberingAfterBreak="0">
    <w:nsid w:val="325761A8"/>
    <w:multiLevelType w:val="hybridMultilevel"/>
    <w:tmpl w:val="A934A5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9786399"/>
    <w:multiLevelType w:val="hybridMultilevel"/>
    <w:tmpl w:val="429A782C"/>
    <w:lvl w:ilvl="0" w:tplc="503A4756">
      <w:start w:val="1"/>
      <w:numFmt w:val="decimal"/>
      <w:lvlText w:val="%1."/>
      <w:lvlJc w:val="left"/>
      <w:pPr>
        <w:ind w:left="720" w:hanging="360"/>
      </w:pPr>
      <w:rPr>
        <w:rFonts w:eastAsia="Aria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39CD2080"/>
    <w:multiLevelType w:val="multilevel"/>
    <w:tmpl w:val="24B0C56A"/>
    <w:lvl w:ilvl="0">
      <w:start w:val="1"/>
      <w:numFmt w:val="none"/>
      <w:lvlText w:val="2. "/>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8CA2AE3"/>
    <w:multiLevelType w:val="hybridMultilevel"/>
    <w:tmpl w:val="9C9E058C"/>
    <w:lvl w:ilvl="0" w:tplc="8CD6935C">
      <w:start w:val="6"/>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D741A66"/>
    <w:multiLevelType w:val="hybridMultilevel"/>
    <w:tmpl w:val="D222EF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0922CB4"/>
    <w:multiLevelType w:val="hybridMultilevel"/>
    <w:tmpl w:val="1BDE59EC"/>
    <w:lvl w:ilvl="0" w:tplc="FFFFFFFF">
      <w:start w:val="1"/>
      <w:numFmt w:val="upperRoman"/>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340"/>
        </w:tabs>
        <w:ind w:left="2340" w:hanging="360"/>
      </w:pPr>
      <w:rPr>
        <w:rFont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upperLetter"/>
      <w:lvlText w:val="%5."/>
      <w:lvlJc w:val="left"/>
      <w:pPr>
        <w:ind w:left="3600" w:hanging="360"/>
      </w:pPr>
      <w:rPr>
        <w:rFonts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52083FA9"/>
    <w:multiLevelType w:val="multilevel"/>
    <w:tmpl w:val="C14E86D8"/>
    <w:lvl w:ilvl="0">
      <w:start w:val="8"/>
      <w:numFmt w:val="decimal"/>
      <w:lvlText w:val="%1."/>
      <w:lvlJc w:val="left"/>
      <w:pPr>
        <w:ind w:left="360" w:hanging="360"/>
      </w:pPr>
      <w:rPr>
        <w:rFonts w:hint="default"/>
        <w:i w:val="0"/>
      </w:rPr>
    </w:lvl>
    <w:lvl w:ilvl="1">
      <w:start w:val="1"/>
      <w:numFmt w:val="decimal"/>
      <w:lvlText w:val="%1.%2."/>
      <w:lvlJc w:val="left"/>
      <w:pPr>
        <w:ind w:left="1080" w:hanging="720"/>
      </w:pPr>
      <w:rPr>
        <w:rFonts w:hint="default"/>
        <w:b/>
        <w:i w:val="0"/>
      </w:rPr>
    </w:lvl>
    <w:lvl w:ilvl="2">
      <w:start w:val="1"/>
      <w:numFmt w:val="decimal"/>
      <w:lvlText w:val="%1.%2.%3."/>
      <w:lvlJc w:val="left"/>
      <w:pPr>
        <w:ind w:left="1440" w:hanging="720"/>
      </w:pPr>
      <w:rPr>
        <w:rFonts w:hint="default"/>
        <w:i w:val="0"/>
      </w:rPr>
    </w:lvl>
    <w:lvl w:ilvl="3">
      <w:start w:val="1"/>
      <w:numFmt w:val="decimal"/>
      <w:lvlText w:val="%1.%2.%3.%4."/>
      <w:lvlJc w:val="left"/>
      <w:pPr>
        <w:ind w:left="2160" w:hanging="108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3240" w:hanging="144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4320" w:hanging="1800"/>
      </w:pPr>
      <w:rPr>
        <w:rFonts w:hint="default"/>
        <w:i w:val="0"/>
      </w:rPr>
    </w:lvl>
    <w:lvl w:ilvl="8">
      <w:start w:val="1"/>
      <w:numFmt w:val="decimal"/>
      <w:lvlText w:val="%1.%2.%3.%4.%5.%6.%7.%8.%9."/>
      <w:lvlJc w:val="left"/>
      <w:pPr>
        <w:ind w:left="4680" w:hanging="1800"/>
      </w:pPr>
      <w:rPr>
        <w:rFonts w:hint="default"/>
        <w:i w:val="0"/>
      </w:rPr>
    </w:lvl>
  </w:abstractNum>
  <w:abstractNum w:abstractNumId="27" w15:restartNumberingAfterBreak="0">
    <w:nsid w:val="53EB2310"/>
    <w:multiLevelType w:val="multilevel"/>
    <w:tmpl w:val="A71207B4"/>
    <w:lvl w:ilvl="0">
      <w:start w:val="1"/>
      <w:numFmt w:val="decimal"/>
      <w:lvlText w:val="%1."/>
      <w:lvlJc w:val="left"/>
      <w:pPr>
        <w:ind w:left="409" w:hanging="360"/>
      </w:pPr>
      <w:rPr>
        <w:rFonts w:hint="default"/>
        <w:b/>
      </w:rPr>
    </w:lvl>
    <w:lvl w:ilvl="1">
      <w:start w:val="1"/>
      <w:numFmt w:val="decimal"/>
      <w:isLgl/>
      <w:lvlText w:val="%1.%2."/>
      <w:lvlJc w:val="left"/>
      <w:pPr>
        <w:ind w:left="769" w:hanging="720"/>
      </w:pPr>
      <w:rPr>
        <w:rFonts w:hint="default"/>
        <w:b/>
      </w:rPr>
    </w:lvl>
    <w:lvl w:ilvl="2">
      <w:start w:val="1"/>
      <w:numFmt w:val="decimal"/>
      <w:isLgl/>
      <w:lvlText w:val="%1.%2.%3."/>
      <w:lvlJc w:val="left"/>
      <w:pPr>
        <w:ind w:left="769" w:hanging="720"/>
      </w:pPr>
      <w:rPr>
        <w:rFonts w:hint="default"/>
      </w:rPr>
    </w:lvl>
    <w:lvl w:ilvl="3">
      <w:start w:val="1"/>
      <w:numFmt w:val="decimal"/>
      <w:isLgl/>
      <w:lvlText w:val="%1.%2.%3.%4."/>
      <w:lvlJc w:val="left"/>
      <w:pPr>
        <w:ind w:left="1129" w:hanging="1080"/>
      </w:pPr>
      <w:rPr>
        <w:rFonts w:hint="default"/>
      </w:rPr>
    </w:lvl>
    <w:lvl w:ilvl="4">
      <w:start w:val="1"/>
      <w:numFmt w:val="decimal"/>
      <w:isLgl/>
      <w:lvlText w:val="%1.%2.%3.%4.%5."/>
      <w:lvlJc w:val="left"/>
      <w:pPr>
        <w:ind w:left="1129" w:hanging="1080"/>
      </w:pPr>
      <w:rPr>
        <w:rFonts w:hint="default"/>
      </w:rPr>
    </w:lvl>
    <w:lvl w:ilvl="5">
      <w:start w:val="1"/>
      <w:numFmt w:val="decimal"/>
      <w:isLgl/>
      <w:lvlText w:val="%1.%2.%3.%4.%5.%6."/>
      <w:lvlJc w:val="left"/>
      <w:pPr>
        <w:ind w:left="1489" w:hanging="1440"/>
      </w:pPr>
      <w:rPr>
        <w:rFonts w:hint="default"/>
      </w:rPr>
    </w:lvl>
    <w:lvl w:ilvl="6">
      <w:start w:val="1"/>
      <w:numFmt w:val="decimal"/>
      <w:isLgl/>
      <w:lvlText w:val="%1.%2.%3.%4.%5.%6.%7."/>
      <w:lvlJc w:val="left"/>
      <w:pPr>
        <w:ind w:left="1489" w:hanging="1440"/>
      </w:pPr>
      <w:rPr>
        <w:rFonts w:hint="default"/>
      </w:rPr>
    </w:lvl>
    <w:lvl w:ilvl="7">
      <w:start w:val="1"/>
      <w:numFmt w:val="decimal"/>
      <w:isLgl/>
      <w:lvlText w:val="%1.%2.%3.%4.%5.%6.%7.%8."/>
      <w:lvlJc w:val="left"/>
      <w:pPr>
        <w:ind w:left="1849" w:hanging="1800"/>
      </w:pPr>
      <w:rPr>
        <w:rFonts w:hint="default"/>
      </w:rPr>
    </w:lvl>
    <w:lvl w:ilvl="8">
      <w:start w:val="1"/>
      <w:numFmt w:val="decimal"/>
      <w:isLgl/>
      <w:lvlText w:val="%1.%2.%3.%4.%5.%6.%7.%8.%9."/>
      <w:lvlJc w:val="left"/>
      <w:pPr>
        <w:ind w:left="1849" w:hanging="1800"/>
      </w:pPr>
      <w:rPr>
        <w:rFonts w:hint="default"/>
      </w:rPr>
    </w:lvl>
  </w:abstractNum>
  <w:abstractNum w:abstractNumId="28" w15:restartNumberingAfterBreak="0">
    <w:nsid w:val="57DD72C1"/>
    <w:multiLevelType w:val="multilevel"/>
    <w:tmpl w:val="48BE18FA"/>
    <w:lvl w:ilvl="0">
      <w:start w:val="2"/>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A7D4385"/>
    <w:multiLevelType w:val="hybridMultilevel"/>
    <w:tmpl w:val="A27A903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5C7A7130"/>
    <w:multiLevelType w:val="hybridMultilevel"/>
    <w:tmpl w:val="89366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CBD02FF"/>
    <w:multiLevelType w:val="hybridMultilevel"/>
    <w:tmpl w:val="6DC45F24"/>
    <w:lvl w:ilvl="0" w:tplc="34AC248C">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5D2341D3"/>
    <w:multiLevelType w:val="hybridMultilevel"/>
    <w:tmpl w:val="D8CA5C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E7E5072"/>
    <w:multiLevelType w:val="hybridMultilevel"/>
    <w:tmpl w:val="A19EC3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5FD24190"/>
    <w:multiLevelType w:val="hybridMultilevel"/>
    <w:tmpl w:val="0B7605FE"/>
    <w:lvl w:ilvl="0" w:tplc="29889B74">
      <w:start w:val="1"/>
      <w:numFmt w:val="upperRoman"/>
      <w:pStyle w:val="9"/>
      <w:lvlText w:val="%1."/>
      <w:lvlJc w:val="left"/>
      <w:pPr>
        <w:tabs>
          <w:tab w:val="num" w:pos="720"/>
        </w:tabs>
        <w:ind w:left="720" w:hanging="720"/>
      </w:pPr>
      <w:rPr>
        <w:rFonts w:hint="default"/>
      </w:rPr>
    </w:lvl>
    <w:lvl w:ilvl="1" w:tplc="36DC1AFE" w:tentative="1">
      <w:start w:val="1"/>
      <w:numFmt w:val="lowerLetter"/>
      <w:lvlText w:val="%2."/>
      <w:lvlJc w:val="left"/>
      <w:pPr>
        <w:tabs>
          <w:tab w:val="num" w:pos="1080"/>
        </w:tabs>
        <w:ind w:left="1080" w:hanging="360"/>
      </w:pPr>
    </w:lvl>
    <w:lvl w:ilvl="2" w:tplc="C91A93AE" w:tentative="1">
      <w:start w:val="1"/>
      <w:numFmt w:val="lowerRoman"/>
      <w:lvlText w:val="%3."/>
      <w:lvlJc w:val="right"/>
      <w:pPr>
        <w:tabs>
          <w:tab w:val="num" w:pos="1800"/>
        </w:tabs>
        <w:ind w:left="1800" w:hanging="180"/>
      </w:pPr>
    </w:lvl>
    <w:lvl w:ilvl="3" w:tplc="1D023600" w:tentative="1">
      <w:start w:val="1"/>
      <w:numFmt w:val="decimal"/>
      <w:lvlText w:val="%4."/>
      <w:lvlJc w:val="left"/>
      <w:pPr>
        <w:tabs>
          <w:tab w:val="num" w:pos="2520"/>
        </w:tabs>
        <w:ind w:left="2520" w:hanging="360"/>
      </w:pPr>
    </w:lvl>
    <w:lvl w:ilvl="4" w:tplc="F21EF670" w:tentative="1">
      <w:start w:val="1"/>
      <w:numFmt w:val="lowerLetter"/>
      <w:lvlText w:val="%5."/>
      <w:lvlJc w:val="left"/>
      <w:pPr>
        <w:tabs>
          <w:tab w:val="num" w:pos="3240"/>
        </w:tabs>
        <w:ind w:left="3240" w:hanging="360"/>
      </w:pPr>
    </w:lvl>
    <w:lvl w:ilvl="5" w:tplc="D9343D84" w:tentative="1">
      <w:start w:val="1"/>
      <w:numFmt w:val="lowerRoman"/>
      <w:lvlText w:val="%6."/>
      <w:lvlJc w:val="right"/>
      <w:pPr>
        <w:tabs>
          <w:tab w:val="num" w:pos="3960"/>
        </w:tabs>
        <w:ind w:left="3960" w:hanging="180"/>
      </w:pPr>
    </w:lvl>
    <w:lvl w:ilvl="6" w:tplc="651C43B6" w:tentative="1">
      <w:start w:val="1"/>
      <w:numFmt w:val="decimal"/>
      <w:lvlText w:val="%7."/>
      <w:lvlJc w:val="left"/>
      <w:pPr>
        <w:tabs>
          <w:tab w:val="num" w:pos="4680"/>
        </w:tabs>
        <w:ind w:left="4680" w:hanging="360"/>
      </w:pPr>
    </w:lvl>
    <w:lvl w:ilvl="7" w:tplc="25DE26FA" w:tentative="1">
      <w:start w:val="1"/>
      <w:numFmt w:val="lowerLetter"/>
      <w:lvlText w:val="%8."/>
      <w:lvlJc w:val="left"/>
      <w:pPr>
        <w:tabs>
          <w:tab w:val="num" w:pos="5400"/>
        </w:tabs>
        <w:ind w:left="5400" w:hanging="360"/>
      </w:pPr>
    </w:lvl>
    <w:lvl w:ilvl="8" w:tplc="B29ED77A" w:tentative="1">
      <w:start w:val="1"/>
      <w:numFmt w:val="lowerRoman"/>
      <w:lvlText w:val="%9."/>
      <w:lvlJc w:val="right"/>
      <w:pPr>
        <w:tabs>
          <w:tab w:val="num" w:pos="6120"/>
        </w:tabs>
        <w:ind w:left="6120" w:hanging="180"/>
      </w:pPr>
    </w:lvl>
  </w:abstractNum>
  <w:abstractNum w:abstractNumId="35" w15:restartNumberingAfterBreak="0">
    <w:nsid w:val="66AA4C53"/>
    <w:multiLevelType w:val="hybridMultilevel"/>
    <w:tmpl w:val="ACE68F40"/>
    <w:lvl w:ilvl="0" w:tplc="04190001">
      <w:start w:val="1"/>
      <w:numFmt w:val="bullet"/>
      <w:lvlText w:val=""/>
      <w:lvlJc w:val="left"/>
      <w:pPr>
        <w:ind w:left="720" w:hanging="360"/>
      </w:pPr>
      <w:rPr>
        <w:rFonts w:ascii="Symbol" w:hAnsi="Symbol" w:hint="default"/>
      </w:rPr>
    </w:lvl>
    <w:lvl w:ilvl="1" w:tplc="FCF27B82">
      <w:numFmt w:val="bullet"/>
      <w:lvlText w:val="•"/>
      <w:lvlJc w:val="left"/>
      <w:pPr>
        <w:ind w:left="1785" w:hanging="705"/>
      </w:pPr>
      <w:rPr>
        <w:rFonts w:ascii="Arial" w:eastAsia="Times New Roman" w:hAnsi="Arial" w:cs="Aria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9065B25"/>
    <w:multiLevelType w:val="hybridMultilevel"/>
    <w:tmpl w:val="44B2B9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15:restartNumberingAfterBreak="0">
    <w:nsid w:val="691E6526"/>
    <w:multiLevelType w:val="hybridMultilevel"/>
    <w:tmpl w:val="71CE4DE6"/>
    <w:lvl w:ilvl="0" w:tplc="0422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C6950C1"/>
    <w:multiLevelType w:val="hybridMultilevel"/>
    <w:tmpl w:val="A48C4062"/>
    <w:lvl w:ilvl="0" w:tplc="50764B6C">
      <w:start w:val="1"/>
      <w:numFmt w:val="decimal"/>
      <w:lvlText w:val="%1."/>
      <w:lvlJc w:val="left"/>
      <w:pPr>
        <w:ind w:left="1146" w:hanging="360"/>
      </w:pPr>
      <w:rPr>
        <w:rFonts w:hint="default"/>
        <w:b/>
      </w:r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39" w15:restartNumberingAfterBreak="0">
    <w:nsid w:val="6CB70354"/>
    <w:multiLevelType w:val="multilevel"/>
    <w:tmpl w:val="CEA4163A"/>
    <w:lvl w:ilvl="0">
      <w:start w:val="1"/>
      <w:numFmt w:val="decimal"/>
      <w:lvlText w:val="%1."/>
      <w:lvlJc w:val="left"/>
      <w:pPr>
        <w:ind w:left="360" w:hanging="360"/>
      </w:pPr>
    </w:lvl>
    <w:lvl w:ilvl="1">
      <w:start w:val="1"/>
      <w:numFmt w:val="bullet"/>
      <w:lvlText w:val=""/>
      <w:lvlJc w:val="left"/>
      <w:pPr>
        <w:ind w:left="2160" w:hanging="720"/>
      </w:pPr>
      <w:rPr>
        <w:rFonts w:ascii="Symbol" w:hAnsi="Symbol"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40" w15:restartNumberingAfterBreak="0">
    <w:nsid w:val="6D650636"/>
    <w:multiLevelType w:val="multilevel"/>
    <w:tmpl w:val="B7BAF87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1F0540E"/>
    <w:multiLevelType w:val="hybridMultilevel"/>
    <w:tmpl w:val="64C2E086"/>
    <w:lvl w:ilvl="0" w:tplc="39FE412E">
      <w:start w:val="2"/>
      <w:numFmt w:val="bullet"/>
      <w:lvlText w:val="-"/>
      <w:lvlJc w:val="left"/>
      <w:pPr>
        <w:ind w:left="2912" w:hanging="360"/>
      </w:pPr>
      <w:rPr>
        <w:rFonts w:ascii="Arial" w:eastAsia="Times New Roman" w:hAnsi="Arial" w:cs="Arial"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15:restartNumberingAfterBreak="0">
    <w:nsid w:val="72741EE8"/>
    <w:multiLevelType w:val="hybridMultilevel"/>
    <w:tmpl w:val="16AE93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59B0F51"/>
    <w:multiLevelType w:val="hybridMultilevel"/>
    <w:tmpl w:val="A18871E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4" w15:restartNumberingAfterBreak="0">
    <w:nsid w:val="76915E62"/>
    <w:multiLevelType w:val="hybridMultilevel"/>
    <w:tmpl w:val="D7C89D7A"/>
    <w:lvl w:ilvl="0" w:tplc="E196BF9A">
      <w:start w:val="1"/>
      <w:numFmt w:val="decimal"/>
      <w:lvlText w:val="%1."/>
      <w:lvlJc w:val="left"/>
      <w:pPr>
        <w:ind w:left="1506" w:hanging="360"/>
      </w:pPr>
      <w:rPr>
        <w:rFonts w:hint="default"/>
        <w:b/>
      </w:rPr>
    </w:lvl>
    <w:lvl w:ilvl="1" w:tplc="04220019" w:tentative="1">
      <w:start w:val="1"/>
      <w:numFmt w:val="lowerLetter"/>
      <w:lvlText w:val="%2."/>
      <w:lvlJc w:val="left"/>
      <w:pPr>
        <w:ind w:left="2226" w:hanging="360"/>
      </w:pPr>
    </w:lvl>
    <w:lvl w:ilvl="2" w:tplc="0422001B" w:tentative="1">
      <w:start w:val="1"/>
      <w:numFmt w:val="lowerRoman"/>
      <w:lvlText w:val="%3."/>
      <w:lvlJc w:val="right"/>
      <w:pPr>
        <w:ind w:left="2946" w:hanging="180"/>
      </w:pPr>
    </w:lvl>
    <w:lvl w:ilvl="3" w:tplc="0422000F" w:tentative="1">
      <w:start w:val="1"/>
      <w:numFmt w:val="decimal"/>
      <w:lvlText w:val="%4."/>
      <w:lvlJc w:val="left"/>
      <w:pPr>
        <w:ind w:left="3666" w:hanging="360"/>
      </w:pPr>
    </w:lvl>
    <w:lvl w:ilvl="4" w:tplc="04220019" w:tentative="1">
      <w:start w:val="1"/>
      <w:numFmt w:val="lowerLetter"/>
      <w:lvlText w:val="%5."/>
      <w:lvlJc w:val="left"/>
      <w:pPr>
        <w:ind w:left="4386" w:hanging="360"/>
      </w:pPr>
    </w:lvl>
    <w:lvl w:ilvl="5" w:tplc="0422001B" w:tentative="1">
      <w:start w:val="1"/>
      <w:numFmt w:val="lowerRoman"/>
      <w:lvlText w:val="%6."/>
      <w:lvlJc w:val="right"/>
      <w:pPr>
        <w:ind w:left="5106" w:hanging="180"/>
      </w:pPr>
    </w:lvl>
    <w:lvl w:ilvl="6" w:tplc="0422000F" w:tentative="1">
      <w:start w:val="1"/>
      <w:numFmt w:val="decimal"/>
      <w:lvlText w:val="%7."/>
      <w:lvlJc w:val="left"/>
      <w:pPr>
        <w:ind w:left="5826" w:hanging="360"/>
      </w:pPr>
    </w:lvl>
    <w:lvl w:ilvl="7" w:tplc="04220019" w:tentative="1">
      <w:start w:val="1"/>
      <w:numFmt w:val="lowerLetter"/>
      <w:lvlText w:val="%8."/>
      <w:lvlJc w:val="left"/>
      <w:pPr>
        <w:ind w:left="6546" w:hanging="360"/>
      </w:pPr>
    </w:lvl>
    <w:lvl w:ilvl="8" w:tplc="0422001B" w:tentative="1">
      <w:start w:val="1"/>
      <w:numFmt w:val="lowerRoman"/>
      <w:lvlText w:val="%9."/>
      <w:lvlJc w:val="right"/>
      <w:pPr>
        <w:ind w:left="7266" w:hanging="180"/>
      </w:pPr>
    </w:lvl>
  </w:abstractNum>
  <w:abstractNum w:abstractNumId="45" w15:restartNumberingAfterBreak="0">
    <w:nsid w:val="797F4D1C"/>
    <w:multiLevelType w:val="hybridMultilevel"/>
    <w:tmpl w:val="ABC8A0BE"/>
    <w:lvl w:ilvl="0" w:tplc="2BEEAFBA">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6" w15:restartNumberingAfterBreak="0">
    <w:nsid w:val="7C5521D6"/>
    <w:multiLevelType w:val="hybridMultilevel"/>
    <w:tmpl w:val="11EE19C0"/>
    <w:lvl w:ilvl="0" w:tplc="0419000F">
      <w:start w:val="1"/>
      <w:numFmt w:val="decimal"/>
      <w:lvlText w:val="%1."/>
      <w:lvlJc w:val="left"/>
      <w:pPr>
        <w:ind w:left="2136" w:hanging="360"/>
      </w:pPr>
    </w:lvl>
    <w:lvl w:ilvl="1" w:tplc="04190019">
      <w:start w:val="1"/>
      <w:numFmt w:val="decimal"/>
      <w:lvlText w:val="%2."/>
      <w:lvlJc w:val="left"/>
      <w:pPr>
        <w:tabs>
          <w:tab w:val="num" w:pos="2148"/>
        </w:tabs>
        <w:ind w:left="2148" w:hanging="360"/>
      </w:pPr>
    </w:lvl>
    <w:lvl w:ilvl="2" w:tplc="0419001B">
      <w:start w:val="1"/>
      <w:numFmt w:val="decimal"/>
      <w:lvlText w:val="%3."/>
      <w:lvlJc w:val="left"/>
      <w:pPr>
        <w:tabs>
          <w:tab w:val="num" w:pos="2868"/>
        </w:tabs>
        <w:ind w:left="2868" w:hanging="360"/>
      </w:pPr>
    </w:lvl>
    <w:lvl w:ilvl="3" w:tplc="0419000F">
      <w:start w:val="1"/>
      <w:numFmt w:val="decimal"/>
      <w:lvlText w:val="%4."/>
      <w:lvlJc w:val="left"/>
      <w:pPr>
        <w:tabs>
          <w:tab w:val="num" w:pos="3588"/>
        </w:tabs>
        <w:ind w:left="3588" w:hanging="360"/>
      </w:pPr>
    </w:lvl>
    <w:lvl w:ilvl="4" w:tplc="04190019">
      <w:start w:val="1"/>
      <w:numFmt w:val="decimal"/>
      <w:lvlText w:val="%5."/>
      <w:lvlJc w:val="left"/>
      <w:pPr>
        <w:tabs>
          <w:tab w:val="num" w:pos="4308"/>
        </w:tabs>
        <w:ind w:left="4308" w:hanging="360"/>
      </w:pPr>
    </w:lvl>
    <w:lvl w:ilvl="5" w:tplc="0419001B">
      <w:start w:val="1"/>
      <w:numFmt w:val="decimal"/>
      <w:lvlText w:val="%6."/>
      <w:lvlJc w:val="left"/>
      <w:pPr>
        <w:tabs>
          <w:tab w:val="num" w:pos="5028"/>
        </w:tabs>
        <w:ind w:left="5028" w:hanging="360"/>
      </w:pPr>
    </w:lvl>
    <w:lvl w:ilvl="6" w:tplc="0419000F">
      <w:start w:val="1"/>
      <w:numFmt w:val="decimal"/>
      <w:lvlText w:val="%7."/>
      <w:lvlJc w:val="left"/>
      <w:pPr>
        <w:tabs>
          <w:tab w:val="num" w:pos="5748"/>
        </w:tabs>
        <w:ind w:left="5748" w:hanging="360"/>
      </w:pPr>
    </w:lvl>
    <w:lvl w:ilvl="7" w:tplc="04190019">
      <w:start w:val="1"/>
      <w:numFmt w:val="decimal"/>
      <w:lvlText w:val="%8."/>
      <w:lvlJc w:val="left"/>
      <w:pPr>
        <w:tabs>
          <w:tab w:val="num" w:pos="6468"/>
        </w:tabs>
        <w:ind w:left="6468" w:hanging="360"/>
      </w:pPr>
    </w:lvl>
    <w:lvl w:ilvl="8" w:tplc="0419001B">
      <w:start w:val="1"/>
      <w:numFmt w:val="decimal"/>
      <w:lvlText w:val="%9."/>
      <w:lvlJc w:val="left"/>
      <w:pPr>
        <w:tabs>
          <w:tab w:val="num" w:pos="7188"/>
        </w:tabs>
        <w:ind w:left="7188" w:hanging="360"/>
      </w:pPr>
    </w:lvl>
  </w:abstractNum>
  <w:abstractNum w:abstractNumId="47" w15:restartNumberingAfterBreak="0">
    <w:nsid w:val="7CF23055"/>
    <w:multiLevelType w:val="hybridMultilevel"/>
    <w:tmpl w:val="A34C37EC"/>
    <w:lvl w:ilvl="0" w:tplc="D4125A70">
      <w:start w:val="1"/>
      <w:numFmt w:val="decimal"/>
      <w:lvlText w:val="%1."/>
      <w:lvlJc w:val="left"/>
      <w:pPr>
        <w:ind w:left="720" w:hanging="360"/>
      </w:pPr>
      <w:rPr>
        <w:rFonts w:ascii="Arial" w:eastAsiaTheme="minorHAnsi" w:hAnsi="Arial" w:cs="Arial"/>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4"/>
  </w:num>
  <w:num w:numId="2">
    <w:abstractNumId w:val="25"/>
  </w:num>
  <w:num w:numId="3">
    <w:abstractNumId w:val="39"/>
  </w:num>
  <w:num w:numId="4">
    <w:abstractNumId w:val="46"/>
  </w:num>
  <w:num w:numId="5">
    <w:abstractNumId w:val="32"/>
  </w:num>
  <w:num w:numId="6">
    <w:abstractNumId w:val="20"/>
  </w:num>
  <w:num w:numId="7">
    <w:abstractNumId w:val="0"/>
  </w:num>
  <w:num w:numId="8">
    <w:abstractNumId w:val="18"/>
  </w:num>
  <w:num w:numId="9">
    <w:abstractNumId w:val="24"/>
  </w:num>
  <w:num w:numId="10">
    <w:abstractNumId w:val="30"/>
  </w:num>
  <w:num w:numId="11">
    <w:abstractNumId w:val="10"/>
  </w:num>
  <w:num w:numId="12">
    <w:abstractNumId w:val="11"/>
  </w:num>
  <w:num w:numId="13">
    <w:abstractNumId w:val="9"/>
  </w:num>
  <w:num w:numId="14">
    <w:abstractNumId w:val="28"/>
  </w:num>
  <w:num w:numId="15">
    <w:abstractNumId w:val="35"/>
  </w:num>
  <w:num w:numId="16">
    <w:abstractNumId w:val="23"/>
  </w:num>
  <w:num w:numId="17">
    <w:abstractNumId w:val="6"/>
  </w:num>
  <w:num w:numId="18">
    <w:abstractNumId w:val="43"/>
  </w:num>
  <w:num w:numId="19">
    <w:abstractNumId w:val="4"/>
  </w:num>
  <w:num w:numId="20">
    <w:abstractNumId w:val="8"/>
  </w:num>
  <w:num w:numId="21">
    <w:abstractNumId w:val="37"/>
  </w:num>
  <w:num w:numId="22">
    <w:abstractNumId w:val="42"/>
  </w:num>
  <w:num w:numId="23">
    <w:abstractNumId w:val="13"/>
  </w:num>
  <w:num w:numId="24">
    <w:abstractNumId w:val="15"/>
  </w:num>
  <w:num w:numId="25">
    <w:abstractNumId w:val="47"/>
  </w:num>
  <w:num w:numId="26">
    <w:abstractNumId w:val="29"/>
  </w:num>
  <w:num w:numId="27">
    <w:abstractNumId w:val="5"/>
  </w:num>
  <w:num w:numId="28">
    <w:abstractNumId w:val="21"/>
  </w:num>
  <w:num w:numId="29">
    <w:abstractNumId w:val="33"/>
  </w:num>
  <w:num w:numId="30">
    <w:abstractNumId w:val="38"/>
  </w:num>
  <w:num w:numId="31">
    <w:abstractNumId w:val="44"/>
  </w:num>
  <w:num w:numId="32">
    <w:abstractNumId w:val="36"/>
  </w:num>
  <w:num w:numId="33">
    <w:abstractNumId w:val="45"/>
  </w:num>
  <w:num w:numId="34">
    <w:abstractNumId w:val="16"/>
  </w:num>
  <w:num w:numId="35">
    <w:abstractNumId w:val="3"/>
  </w:num>
  <w:num w:numId="36">
    <w:abstractNumId w:val="26"/>
  </w:num>
  <w:num w:numId="37">
    <w:abstractNumId w:val="1"/>
  </w:num>
  <w:num w:numId="38">
    <w:abstractNumId w:val="12"/>
  </w:num>
  <w:num w:numId="39">
    <w:abstractNumId w:val="31"/>
  </w:num>
  <w:num w:numId="40">
    <w:abstractNumId w:val="40"/>
  </w:num>
  <w:num w:numId="41">
    <w:abstractNumId w:val="27"/>
  </w:num>
  <w:num w:numId="42">
    <w:abstractNumId w:val="17"/>
  </w:num>
  <w:num w:numId="43">
    <w:abstractNumId w:val="7"/>
  </w:num>
  <w:num w:numId="44">
    <w:abstractNumId w:val="14"/>
  </w:num>
  <w:num w:numId="45">
    <w:abstractNumId w:val="2"/>
  </w:num>
  <w:num w:numId="46">
    <w:abstractNumId w:val="22"/>
  </w:num>
  <w:num w:numId="47">
    <w:abstractNumId w:val="19"/>
  </w:num>
  <w:num w:numId="48">
    <w:abstractNumId w:val="4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EC6"/>
    <w:rsid w:val="0000424C"/>
    <w:rsid w:val="00004837"/>
    <w:rsid w:val="0000764E"/>
    <w:rsid w:val="00010B2A"/>
    <w:rsid w:val="00011633"/>
    <w:rsid w:val="00020713"/>
    <w:rsid w:val="00021EE0"/>
    <w:rsid w:val="000301C0"/>
    <w:rsid w:val="0003154A"/>
    <w:rsid w:val="00031816"/>
    <w:rsid w:val="00034F73"/>
    <w:rsid w:val="00036C93"/>
    <w:rsid w:val="00036F21"/>
    <w:rsid w:val="00050C5E"/>
    <w:rsid w:val="00051C42"/>
    <w:rsid w:val="000552FE"/>
    <w:rsid w:val="000573F6"/>
    <w:rsid w:val="00065FA8"/>
    <w:rsid w:val="00066012"/>
    <w:rsid w:val="00073E36"/>
    <w:rsid w:val="000779B6"/>
    <w:rsid w:val="00080537"/>
    <w:rsid w:val="000872E4"/>
    <w:rsid w:val="000A540B"/>
    <w:rsid w:val="000A6531"/>
    <w:rsid w:val="000C32AE"/>
    <w:rsid w:val="000C3594"/>
    <w:rsid w:val="000C4C33"/>
    <w:rsid w:val="000D06E5"/>
    <w:rsid w:val="000D264F"/>
    <w:rsid w:val="000D4FAC"/>
    <w:rsid w:val="000E0B51"/>
    <w:rsid w:val="000E1AA0"/>
    <w:rsid w:val="000F018C"/>
    <w:rsid w:val="00107911"/>
    <w:rsid w:val="00110BD2"/>
    <w:rsid w:val="00113533"/>
    <w:rsid w:val="00115262"/>
    <w:rsid w:val="00116707"/>
    <w:rsid w:val="00120711"/>
    <w:rsid w:val="00124E5E"/>
    <w:rsid w:val="00131EB6"/>
    <w:rsid w:val="001462E9"/>
    <w:rsid w:val="0017080D"/>
    <w:rsid w:val="001714EC"/>
    <w:rsid w:val="00173E5F"/>
    <w:rsid w:val="00174CD5"/>
    <w:rsid w:val="00184ACD"/>
    <w:rsid w:val="00185149"/>
    <w:rsid w:val="0018697A"/>
    <w:rsid w:val="00192561"/>
    <w:rsid w:val="001926BC"/>
    <w:rsid w:val="001949DB"/>
    <w:rsid w:val="00194AD0"/>
    <w:rsid w:val="00194B5B"/>
    <w:rsid w:val="00197624"/>
    <w:rsid w:val="001A181A"/>
    <w:rsid w:val="001A6BCF"/>
    <w:rsid w:val="001B34F8"/>
    <w:rsid w:val="001D1973"/>
    <w:rsid w:val="001D1F22"/>
    <w:rsid w:val="001D6B2E"/>
    <w:rsid w:val="001E2A42"/>
    <w:rsid w:val="001E3A37"/>
    <w:rsid w:val="001E748D"/>
    <w:rsid w:val="001F060A"/>
    <w:rsid w:val="002050C6"/>
    <w:rsid w:val="0021294E"/>
    <w:rsid w:val="00213C01"/>
    <w:rsid w:val="0021546D"/>
    <w:rsid w:val="002206CF"/>
    <w:rsid w:val="00221E72"/>
    <w:rsid w:val="002240B6"/>
    <w:rsid w:val="002345FC"/>
    <w:rsid w:val="0023471B"/>
    <w:rsid w:val="00237D59"/>
    <w:rsid w:val="00244E97"/>
    <w:rsid w:val="002463F5"/>
    <w:rsid w:val="00253947"/>
    <w:rsid w:val="00263FA0"/>
    <w:rsid w:val="00264055"/>
    <w:rsid w:val="0027605B"/>
    <w:rsid w:val="0028051C"/>
    <w:rsid w:val="00285CA7"/>
    <w:rsid w:val="00286F7A"/>
    <w:rsid w:val="0029180F"/>
    <w:rsid w:val="002961DB"/>
    <w:rsid w:val="002A2F46"/>
    <w:rsid w:val="002B103F"/>
    <w:rsid w:val="002C4E6A"/>
    <w:rsid w:val="002E286B"/>
    <w:rsid w:val="002F3A05"/>
    <w:rsid w:val="002F544A"/>
    <w:rsid w:val="00306238"/>
    <w:rsid w:val="0031391E"/>
    <w:rsid w:val="003148B5"/>
    <w:rsid w:val="00314FAF"/>
    <w:rsid w:val="0032061E"/>
    <w:rsid w:val="0032417F"/>
    <w:rsid w:val="00333416"/>
    <w:rsid w:val="0034161B"/>
    <w:rsid w:val="00343232"/>
    <w:rsid w:val="00357758"/>
    <w:rsid w:val="00361796"/>
    <w:rsid w:val="003712B1"/>
    <w:rsid w:val="00371549"/>
    <w:rsid w:val="00375D00"/>
    <w:rsid w:val="003829F0"/>
    <w:rsid w:val="003929D1"/>
    <w:rsid w:val="003A229D"/>
    <w:rsid w:val="003B3A77"/>
    <w:rsid w:val="003B5134"/>
    <w:rsid w:val="003C4810"/>
    <w:rsid w:val="003C658F"/>
    <w:rsid w:val="003D25C8"/>
    <w:rsid w:val="003D46EC"/>
    <w:rsid w:val="003D501F"/>
    <w:rsid w:val="003D6C5D"/>
    <w:rsid w:val="003E2B54"/>
    <w:rsid w:val="003E379D"/>
    <w:rsid w:val="00402646"/>
    <w:rsid w:val="00404512"/>
    <w:rsid w:val="00417D7B"/>
    <w:rsid w:val="00420F4C"/>
    <w:rsid w:val="00421D5E"/>
    <w:rsid w:val="00425269"/>
    <w:rsid w:val="00425931"/>
    <w:rsid w:val="004263E5"/>
    <w:rsid w:val="00434D40"/>
    <w:rsid w:val="00434E0B"/>
    <w:rsid w:val="0043746A"/>
    <w:rsid w:val="00440FC6"/>
    <w:rsid w:val="004523F0"/>
    <w:rsid w:val="0045313F"/>
    <w:rsid w:val="00456EFA"/>
    <w:rsid w:val="00460F27"/>
    <w:rsid w:val="004742FF"/>
    <w:rsid w:val="00484BC7"/>
    <w:rsid w:val="004A5C30"/>
    <w:rsid w:val="004B2856"/>
    <w:rsid w:val="004B67F5"/>
    <w:rsid w:val="004C4DC0"/>
    <w:rsid w:val="004D2A86"/>
    <w:rsid w:val="004D43BF"/>
    <w:rsid w:val="004D7AB6"/>
    <w:rsid w:val="004E235C"/>
    <w:rsid w:val="004E51BF"/>
    <w:rsid w:val="004E5222"/>
    <w:rsid w:val="004F1BCD"/>
    <w:rsid w:val="004F7927"/>
    <w:rsid w:val="00511127"/>
    <w:rsid w:val="00520BCA"/>
    <w:rsid w:val="005218BC"/>
    <w:rsid w:val="005227BF"/>
    <w:rsid w:val="005235A3"/>
    <w:rsid w:val="005270D8"/>
    <w:rsid w:val="00540D12"/>
    <w:rsid w:val="00545A59"/>
    <w:rsid w:val="00546656"/>
    <w:rsid w:val="00553329"/>
    <w:rsid w:val="00554336"/>
    <w:rsid w:val="00557864"/>
    <w:rsid w:val="00561B79"/>
    <w:rsid w:val="0057019C"/>
    <w:rsid w:val="00581512"/>
    <w:rsid w:val="00582316"/>
    <w:rsid w:val="005921DA"/>
    <w:rsid w:val="005A4360"/>
    <w:rsid w:val="005A745F"/>
    <w:rsid w:val="005B790A"/>
    <w:rsid w:val="005C00F4"/>
    <w:rsid w:val="005C01C9"/>
    <w:rsid w:val="005D46A1"/>
    <w:rsid w:val="005E230C"/>
    <w:rsid w:val="005F20C1"/>
    <w:rsid w:val="005F303B"/>
    <w:rsid w:val="006131C1"/>
    <w:rsid w:val="0061426A"/>
    <w:rsid w:val="00627590"/>
    <w:rsid w:val="00635380"/>
    <w:rsid w:val="00635699"/>
    <w:rsid w:val="00644CCD"/>
    <w:rsid w:val="00650701"/>
    <w:rsid w:val="00651B82"/>
    <w:rsid w:val="0065348C"/>
    <w:rsid w:val="00655171"/>
    <w:rsid w:val="00657C7E"/>
    <w:rsid w:val="006664A3"/>
    <w:rsid w:val="006809FA"/>
    <w:rsid w:val="00682291"/>
    <w:rsid w:val="00683BEB"/>
    <w:rsid w:val="00692397"/>
    <w:rsid w:val="00695600"/>
    <w:rsid w:val="00695BBC"/>
    <w:rsid w:val="0069695D"/>
    <w:rsid w:val="006A0E84"/>
    <w:rsid w:val="006A2DC1"/>
    <w:rsid w:val="006C0AD0"/>
    <w:rsid w:val="006C149F"/>
    <w:rsid w:val="006C4A34"/>
    <w:rsid w:val="006C5FE9"/>
    <w:rsid w:val="006D02BF"/>
    <w:rsid w:val="006D1669"/>
    <w:rsid w:val="006D1ADF"/>
    <w:rsid w:val="006D6077"/>
    <w:rsid w:val="006E689F"/>
    <w:rsid w:val="006F79EA"/>
    <w:rsid w:val="006F7AD6"/>
    <w:rsid w:val="007010DE"/>
    <w:rsid w:val="00712E3F"/>
    <w:rsid w:val="007156BE"/>
    <w:rsid w:val="007168F9"/>
    <w:rsid w:val="00721685"/>
    <w:rsid w:val="0072704D"/>
    <w:rsid w:val="0073175B"/>
    <w:rsid w:val="00733018"/>
    <w:rsid w:val="00746912"/>
    <w:rsid w:val="0075212C"/>
    <w:rsid w:val="0075467C"/>
    <w:rsid w:val="00754F54"/>
    <w:rsid w:val="0077050A"/>
    <w:rsid w:val="00782839"/>
    <w:rsid w:val="0079740E"/>
    <w:rsid w:val="007A019E"/>
    <w:rsid w:val="007A0F09"/>
    <w:rsid w:val="007A5172"/>
    <w:rsid w:val="007B4456"/>
    <w:rsid w:val="007B6802"/>
    <w:rsid w:val="007D5B77"/>
    <w:rsid w:val="007E1342"/>
    <w:rsid w:val="007E61DA"/>
    <w:rsid w:val="007F1686"/>
    <w:rsid w:val="007F2083"/>
    <w:rsid w:val="00800115"/>
    <w:rsid w:val="008054A3"/>
    <w:rsid w:val="00824B2F"/>
    <w:rsid w:val="00824E2B"/>
    <w:rsid w:val="00825719"/>
    <w:rsid w:val="00827C72"/>
    <w:rsid w:val="00835989"/>
    <w:rsid w:val="0084749B"/>
    <w:rsid w:val="00850EC6"/>
    <w:rsid w:val="00851CC1"/>
    <w:rsid w:val="008664B8"/>
    <w:rsid w:val="008670D3"/>
    <w:rsid w:val="008727D2"/>
    <w:rsid w:val="008735E2"/>
    <w:rsid w:val="0087796B"/>
    <w:rsid w:val="00880D54"/>
    <w:rsid w:val="00887619"/>
    <w:rsid w:val="008967C2"/>
    <w:rsid w:val="008A02F5"/>
    <w:rsid w:val="008A1958"/>
    <w:rsid w:val="008A5122"/>
    <w:rsid w:val="008B0306"/>
    <w:rsid w:val="008B3052"/>
    <w:rsid w:val="008B5BB8"/>
    <w:rsid w:val="008B7DD4"/>
    <w:rsid w:val="008C00BF"/>
    <w:rsid w:val="008C2EB0"/>
    <w:rsid w:val="008C4D6B"/>
    <w:rsid w:val="008C58BB"/>
    <w:rsid w:val="008C6B7F"/>
    <w:rsid w:val="008C76BA"/>
    <w:rsid w:val="008D67F5"/>
    <w:rsid w:val="008E14BE"/>
    <w:rsid w:val="008E6919"/>
    <w:rsid w:val="008F1270"/>
    <w:rsid w:val="008F354F"/>
    <w:rsid w:val="00902D88"/>
    <w:rsid w:val="009338CF"/>
    <w:rsid w:val="00937A6C"/>
    <w:rsid w:val="00941639"/>
    <w:rsid w:val="009458F1"/>
    <w:rsid w:val="00953F4C"/>
    <w:rsid w:val="009556A6"/>
    <w:rsid w:val="00956481"/>
    <w:rsid w:val="00967F15"/>
    <w:rsid w:val="00976CBA"/>
    <w:rsid w:val="009915E5"/>
    <w:rsid w:val="00995EC4"/>
    <w:rsid w:val="00995F29"/>
    <w:rsid w:val="009A4F43"/>
    <w:rsid w:val="009B075C"/>
    <w:rsid w:val="009B1BBB"/>
    <w:rsid w:val="009B2BE1"/>
    <w:rsid w:val="009B4515"/>
    <w:rsid w:val="009C3B00"/>
    <w:rsid w:val="009C785C"/>
    <w:rsid w:val="009D0606"/>
    <w:rsid w:val="009D4564"/>
    <w:rsid w:val="009D4763"/>
    <w:rsid w:val="009E6DB0"/>
    <w:rsid w:val="009F362E"/>
    <w:rsid w:val="009F38CA"/>
    <w:rsid w:val="009F5AC9"/>
    <w:rsid w:val="009F5CCF"/>
    <w:rsid w:val="00A00678"/>
    <w:rsid w:val="00A01DA6"/>
    <w:rsid w:val="00A03F19"/>
    <w:rsid w:val="00A100E7"/>
    <w:rsid w:val="00A10DD2"/>
    <w:rsid w:val="00A14B1D"/>
    <w:rsid w:val="00A1619C"/>
    <w:rsid w:val="00A20EE1"/>
    <w:rsid w:val="00A224D7"/>
    <w:rsid w:val="00A263F5"/>
    <w:rsid w:val="00A325E3"/>
    <w:rsid w:val="00A42A4D"/>
    <w:rsid w:val="00A44806"/>
    <w:rsid w:val="00A4484F"/>
    <w:rsid w:val="00A461A0"/>
    <w:rsid w:val="00A5424D"/>
    <w:rsid w:val="00A56A0B"/>
    <w:rsid w:val="00A6121E"/>
    <w:rsid w:val="00A76BD9"/>
    <w:rsid w:val="00A82E60"/>
    <w:rsid w:val="00A852FE"/>
    <w:rsid w:val="00A9190D"/>
    <w:rsid w:val="00AA2F7B"/>
    <w:rsid w:val="00AA4349"/>
    <w:rsid w:val="00AA4584"/>
    <w:rsid w:val="00AA484A"/>
    <w:rsid w:val="00AA7FE6"/>
    <w:rsid w:val="00AB666F"/>
    <w:rsid w:val="00AC093C"/>
    <w:rsid w:val="00AC4092"/>
    <w:rsid w:val="00AC4E3D"/>
    <w:rsid w:val="00AD3997"/>
    <w:rsid w:val="00AE0C0E"/>
    <w:rsid w:val="00AE500D"/>
    <w:rsid w:val="00AE57F0"/>
    <w:rsid w:val="00AF16B5"/>
    <w:rsid w:val="00AF24E3"/>
    <w:rsid w:val="00AF27CA"/>
    <w:rsid w:val="00B0791A"/>
    <w:rsid w:val="00B12052"/>
    <w:rsid w:val="00B12E5F"/>
    <w:rsid w:val="00B1574E"/>
    <w:rsid w:val="00B23C6C"/>
    <w:rsid w:val="00B36865"/>
    <w:rsid w:val="00B51FD3"/>
    <w:rsid w:val="00B5268B"/>
    <w:rsid w:val="00B630AB"/>
    <w:rsid w:val="00B6569C"/>
    <w:rsid w:val="00B7586B"/>
    <w:rsid w:val="00B80DDF"/>
    <w:rsid w:val="00B87462"/>
    <w:rsid w:val="00B913E1"/>
    <w:rsid w:val="00B9568D"/>
    <w:rsid w:val="00BA0EC6"/>
    <w:rsid w:val="00BA292E"/>
    <w:rsid w:val="00BA48C1"/>
    <w:rsid w:val="00BA6749"/>
    <w:rsid w:val="00BB1954"/>
    <w:rsid w:val="00BB4D9A"/>
    <w:rsid w:val="00BB7901"/>
    <w:rsid w:val="00BC2DCC"/>
    <w:rsid w:val="00BD3E13"/>
    <w:rsid w:val="00BE2A63"/>
    <w:rsid w:val="00BE5666"/>
    <w:rsid w:val="00C03528"/>
    <w:rsid w:val="00C05131"/>
    <w:rsid w:val="00C071B3"/>
    <w:rsid w:val="00C13149"/>
    <w:rsid w:val="00C22CB4"/>
    <w:rsid w:val="00C26A74"/>
    <w:rsid w:val="00C365F9"/>
    <w:rsid w:val="00C40000"/>
    <w:rsid w:val="00C43B99"/>
    <w:rsid w:val="00C54AFE"/>
    <w:rsid w:val="00C606CB"/>
    <w:rsid w:val="00C609B0"/>
    <w:rsid w:val="00C61BA1"/>
    <w:rsid w:val="00C61F56"/>
    <w:rsid w:val="00C6420D"/>
    <w:rsid w:val="00C655FE"/>
    <w:rsid w:val="00C73729"/>
    <w:rsid w:val="00C75EA7"/>
    <w:rsid w:val="00C83508"/>
    <w:rsid w:val="00C853E1"/>
    <w:rsid w:val="00C94A8A"/>
    <w:rsid w:val="00CA71C1"/>
    <w:rsid w:val="00CA7F1F"/>
    <w:rsid w:val="00CB166A"/>
    <w:rsid w:val="00CB1714"/>
    <w:rsid w:val="00CB2016"/>
    <w:rsid w:val="00CB471C"/>
    <w:rsid w:val="00CC0161"/>
    <w:rsid w:val="00CC2E6A"/>
    <w:rsid w:val="00CC4464"/>
    <w:rsid w:val="00CC46E0"/>
    <w:rsid w:val="00CC6FE4"/>
    <w:rsid w:val="00CD7531"/>
    <w:rsid w:val="00CE5899"/>
    <w:rsid w:val="00CE5EE8"/>
    <w:rsid w:val="00CF1761"/>
    <w:rsid w:val="00D06DB0"/>
    <w:rsid w:val="00D102BC"/>
    <w:rsid w:val="00D11989"/>
    <w:rsid w:val="00D16162"/>
    <w:rsid w:val="00D21122"/>
    <w:rsid w:val="00D215B3"/>
    <w:rsid w:val="00D225E3"/>
    <w:rsid w:val="00D235EF"/>
    <w:rsid w:val="00D26A6F"/>
    <w:rsid w:val="00D3327D"/>
    <w:rsid w:val="00D34CD3"/>
    <w:rsid w:val="00D44A51"/>
    <w:rsid w:val="00D464A9"/>
    <w:rsid w:val="00D557F8"/>
    <w:rsid w:val="00D56783"/>
    <w:rsid w:val="00D619A3"/>
    <w:rsid w:val="00D63E02"/>
    <w:rsid w:val="00D7369B"/>
    <w:rsid w:val="00D73A47"/>
    <w:rsid w:val="00D7544E"/>
    <w:rsid w:val="00D80704"/>
    <w:rsid w:val="00D975B1"/>
    <w:rsid w:val="00DA2A0C"/>
    <w:rsid w:val="00DA493F"/>
    <w:rsid w:val="00DA5E0E"/>
    <w:rsid w:val="00DC1552"/>
    <w:rsid w:val="00DC75C5"/>
    <w:rsid w:val="00DD34CD"/>
    <w:rsid w:val="00DD4C60"/>
    <w:rsid w:val="00DD5009"/>
    <w:rsid w:val="00DE26B9"/>
    <w:rsid w:val="00DE2941"/>
    <w:rsid w:val="00DF6B4D"/>
    <w:rsid w:val="00DF6F27"/>
    <w:rsid w:val="00E026C5"/>
    <w:rsid w:val="00E11F6A"/>
    <w:rsid w:val="00E12E68"/>
    <w:rsid w:val="00E1495F"/>
    <w:rsid w:val="00E17506"/>
    <w:rsid w:val="00E23D5E"/>
    <w:rsid w:val="00E43871"/>
    <w:rsid w:val="00E50804"/>
    <w:rsid w:val="00E50BE2"/>
    <w:rsid w:val="00E51373"/>
    <w:rsid w:val="00E51999"/>
    <w:rsid w:val="00E52724"/>
    <w:rsid w:val="00E61670"/>
    <w:rsid w:val="00E67CD9"/>
    <w:rsid w:val="00E7117A"/>
    <w:rsid w:val="00E81267"/>
    <w:rsid w:val="00E81468"/>
    <w:rsid w:val="00E83B31"/>
    <w:rsid w:val="00E84494"/>
    <w:rsid w:val="00E848F6"/>
    <w:rsid w:val="00E90447"/>
    <w:rsid w:val="00EA220F"/>
    <w:rsid w:val="00EA5885"/>
    <w:rsid w:val="00EB34CF"/>
    <w:rsid w:val="00EB646D"/>
    <w:rsid w:val="00EC2AB4"/>
    <w:rsid w:val="00EC5CB4"/>
    <w:rsid w:val="00EE32BB"/>
    <w:rsid w:val="00EE64F8"/>
    <w:rsid w:val="00EE7518"/>
    <w:rsid w:val="00EF2435"/>
    <w:rsid w:val="00EF4048"/>
    <w:rsid w:val="00F01D8E"/>
    <w:rsid w:val="00F07992"/>
    <w:rsid w:val="00F133D1"/>
    <w:rsid w:val="00F13CFF"/>
    <w:rsid w:val="00F27B3C"/>
    <w:rsid w:val="00F3069D"/>
    <w:rsid w:val="00F324B0"/>
    <w:rsid w:val="00F3387E"/>
    <w:rsid w:val="00F341BC"/>
    <w:rsid w:val="00F35FDC"/>
    <w:rsid w:val="00F46734"/>
    <w:rsid w:val="00F5069E"/>
    <w:rsid w:val="00F50C4A"/>
    <w:rsid w:val="00F5422F"/>
    <w:rsid w:val="00F60721"/>
    <w:rsid w:val="00F769A4"/>
    <w:rsid w:val="00F8333F"/>
    <w:rsid w:val="00F90004"/>
    <w:rsid w:val="00F901EC"/>
    <w:rsid w:val="00FA5B86"/>
    <w:rsid w:val="00FA74C5"/>
    <w:rsid w:val="00FB0905"/>
    <w:rsid w:val="00FB19EC"/>
    <w:rsid w:val="00FB697B"/>
    <w:rsid w:val="00FB6D7E"/>
    <w:rsid w:val="00FC1FA0"/>
    <w:rsid w:val="00FC40CD"/>
    <w:rsid w:val="00FC467D"/>
    <w:rsid w:val="00FC7DFC"/>
    <w:rsid w:val="00FD22A5"/>
    <w:rsid w:val="00FD617C"/>
    <w:rsid w:val="00FD71D6"/>
    <w:rsid w:val="00FE140B"/>
    <w:rsid w:val="00FE3E0D"/>
    <w:rsid w:val="00FE4B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D653D0"/>
  <w15:docId w15:val="{6152BEC5-1AC1-4622-A06F-7896F8AD0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B79"/>
    <w:pPr>
      <w:widowControl w:val="0"/>
    </w:pPr>
    <w:rPr>
      <w:rFonts w:ascii="Garamond" w:hAnsi="Garamond"/>
      <w:sz w:val="24"/>
      <w:lang w:val="uk-UA"/>
    </w:rPr>
  </w:style>
  <w:style w:type="paragraph" w:styleId="1">
    <w:name w:val="heading 1"/>
    <w:basedOn w:val="a"/>
    <w:next w:val="a"/>
    <w:link w:val="10"/>
    <w:qFormat/>
    <w:rsid w:val="00FE4B79"/>
    <w:pPr>
      <w:keepNext/>
      <w:spacing w:line="240" w:lineRule="atLeast"/>
      <w:jc w:val="right"/>
      <w:outlineLvl w:val="0"/>
    </w:pPr>
    <w:rPr>
      <w:rFonts w:ascii="Times New Roman" w:hAnsi="Times New Roman"/>
      <w:b/>
      <w:bCs/>
      <w:iCs/>
      <w:sz w:val="18"/>
      <w:szCs w:val="24"/>
    </w:rPr>
  </w:style>
  <w:style w:type="paragraph" w:styleId="3">
    <w:name w:val="heading 3"/>
    <w:basedOn w:val="a"/>
    <w:next w:val="a"/>
    <w:link w:val="30"/>
    <w:qFormat/>
    <w:rsid w:val="00EE03E4"/>
    <w:pPr>
      <w:keepNext/>
      <w:spacing w:before="240" w:after="60"/>
      <w:outlineLvl w:val="2"/>
    </w:pPr>
    <w:rPr>
      <w:rFonts w:ascii="Cambria" w:hAnsi="Cambria"/>
      <w:b/>
      <w:bCs/>
      <w:sz w:val="26"/>
      <w:szCs w:val="26"/>
    </w:rPr>
  </w:style>
  <w:style w:type="paragraph" w:styleId="8">
    <w:name w:val="heading 8"/>
    <w:basedOn w:val="a"/>
    <w:next w:val="a"/>
    <w:qFormat/>
    <w:rsid w:val="00FE4B79"/>
    <w:pPr>
      <w:keepNext/>
      <w:tabs>
        <w:tab w:val="left" w:pos="420"/>
      </w:tabs>
      <w:outlineLvl w:val="7"/>
    </w:pPr>
    <w:rPr>
      <w:rFonts w:ascii="Times New Roman" w:hAnsi="Times New Roman"/>
      <w:b/>
      <w:bCs/>
      <w:i/>
      <w:iCs/>
      <w:lang w:val="ru-RU"/>
    </w:rPr>
  </w:style>
  <w:style w:type="paragraph" w:styleId="9">
    <w:name w:val="heading 9"/>
    <w:basedOn w:val="a"/>
    <w:next w:val="a"/>
    <w:qFormat/>
    <w:rsid w:val="00FE4B79"/>
    <w:pPr>
      <w:keepNext/>
      <w:numPr>
        <w:numId w:val="1"/>
      </w:numPr>
      <w:tabs>
        <w:tab w:val="clear" w:pos="720"/>
      </w:tabs>
      <w:outlineLvl w:val="8"/>
    </w:pPr>
    <w:rPr>
      <w:rFonts w:ascii="Times New Roman" w:hAnsi="Times New Roman"/>
      <w:i/>
      <w:iCs/>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FE4B79"/>
    <w:rPr>
      <w:i/>
    </w:rPr>
  </w:style>
  <w:style w:type="paragraph" w:styleId="a4">
    <w:name w:val="header"/>
    <w:basedOn w:val="a"/>
    <w:link w:val="a5"/>
    <w:uiPriority w:val="99"/>
    <w:rsid w:val="00FE4B79"/>
    <w:pPr>
      <w:tabs>
        <w:tab w:val="center" w:pos="4153"/>
        <w:tab w:val="right" w:pos="8306"/>
      </w:tabs>
    </w:pPr>
  </w:style>
  <w:style w:type="paragraph" w:customStyle="1" w:styleId="11">
    <w:name w:val="Текст1"/>
    <w:basedOn w:val="a"/>
    <w:rsid w:val="00FE4B79"/>
    <w:rPr>
      <w:rFonts w:ascii="Courier New" w:hAnsi="Courier New"/>
      <w:sz w:val="20"/>
      <w:lang w:val="en-GB"/>
    </w:rPr>
  </w:style>
  <w:style w:type="paragraph" w:customStyle="1" w:styleId="21">
    <w:name w:val="Основной текст 21"/>
    <w:basedOn w:val="a"/>
    <w:rsid w:val="00FE4B79"/>
    <w:pPr>
      <w:jc w:val="both"/>
    </w:pPr>
    <w:rPr>
      <w:rFonts w:ascii="Arial" w:hAnsi="Arial"/>
    </w:rPr>
  </w:style>
  <w:style w:type="paragraph" w:styleId="a6">
    <w:name w:val="footer"/>
    <w:basedOn w:val="a"/>
    <w:link w:val="a7"/>
    <w:uiPriority w:val="99"/>
    <w:rsid w:val="00FE4B79"/>
    <w:pPr>
      <w:tabs>
        <w:tab w:val="center" w:pos="4153"/>
        <w:tab w:val="right" w:pos="8306"/>
      </w:tabs>
    </w:pPr>
  </w:style>
  <w:style w:type="character" w:customStyle="1" w:styleId="iiianoaieou">
    <w:name w:val="iiia? no?aieou"/>
    <w:rsid w:val="00FE4B79"/>
    <w:rPr>
      <w:sz w:val="20"/>
    </w:rPr>
  </w:style>
  <w:style w:type="character" w:customStyle="1" w:styleId="ciaeieiaaiey">
    <w:name w:val="ciae i?eia?aiey"/>
    <w:rsid w:val="00FE4B79"/>
    <w:rPr>
      <w:sz w:val="16"/>
    </w:rPr>
  </w:style>
  <w:style w:type="paragraph" w:customStyle="1" w:styleId="oaenoieiaaiey">
    <w:name w:val="oaeno i?eia?aiey"/>
    <w:basedOn w:val="a"/>
    <w:rsid w:val="00FE4B79"/>
    <w:rPr>
      <w:sz w:val="20"/>
    </w:rPr>
  </w:style>
  <w:style w:type="paragraph" w:customStyle="1" w:styleId="31">
    <w:name w:val="Основной текст 31"/>
    <w:basedOn w:val="a"/>
    <w:rsid w:val="00FE4B79"/>
    <w:pPr>
      <w:jc w:val="both"/>
    </w:pPr>
    <w:rPr>
      <w:i/>
    </w:rPr>
  </w:style>
  <w:style w:type="paragraph" w:styleId="2">
    <w:name w:val="Body Text 2"/>
    <w:basedOn w:val="a"/>
    <w:rsid w:val="00FE4B79"/>
    <w:rPr>
      <w:rFonts w:ascii="Times New Roman" w:hAnsi="Times New Roman"/>
      <w:b/>
      <w:bCs/>
      <w:i/>
      <w:iCs/>
      <w:lang w:val="ru-RU"/>
    </w:rPr>
  </w:style>
  <w:style w:type="paragraph" w:styleId="a8">
    <w:name w:val="Balloon Text"/>
    <w:basedOn w:val="a"/>
    <w:semiHidden/>
    <w:rsid w:val="00FE4B79"/>
    <w:rPr>
      <w:rFonts w:ascii="Tahoma" w:hAnsi="Tahoma" w:cs="Tahoma"/>
      <w:sz w:val="16"/>
      <w:szCs w:val="16"/>
    </w:rPr>
  </w:style>
  <w:style w:type="paragraph" w:styleId="a9">
    <w:name w:val="Body Text Indent"/>
    <w:basedOn w:val="a"/>
    <w:rsid w:val="00FE4B79"/>
    <w:pPr>
      <w:widowControl/>
      <w:ind w:firstLine="708"/>
      <w:jc w:val="both"/>
    </w:pPr>
    <w:rPr>
      <w:rFonts w:ascii="Times New Roman" w:hAnsi="Times New Roman"/>
      <w:szCs w:val="24"/>
    </w:rPr>
  </w:style>
  <w:style w:type="paragraph" w:styleId="aa">
    <w:name w:val="Document Map"/>
    <w:basedOn w:val="a"/>
    <w:semiHidden/>
    <w:rsid w:val="00FE4B79"/>
    <w:pPr>
      <w:shd w:val="clear" w:color="auto" w:fill="000080"/>
    </w:pPr>
    <w:rPr>
      <w:rFonts w:ascii="Tahoma" w:hAnsi="Tahoma" w:cs="Tahoma"/>
    </w:rPr>
  </w:style>
  <w:style w:type="character" w:styleId="ab">
    <w:name w:val="Hyperlink"/>
    <w:uiPriority w:val="99"/>
    <w:rsid w:val="00FE4B79"/>
    <w:rPr>
      <w:color w:val="0000FF"/>
      <w:u w:val="single"/>
    </w:rPr>
  </w:style>
  <w:style w:type="table" w:styleId="ac">
    <w:name w:val="Table Grid"/>
    <w:basedOn w:val="a1"/>
    <w:uiPriority w:val="39"/>
    <w:rsid w:val="002C26F9"/>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Верхній колонтитул Знак"/>
    <w:link w:val="a4"/>
    <w:uiPriority w:val="99"/>
    <w:rsid w:val="00EB0800"/>
    <w:rPr>
      <w:rFonts w:ascii="Garamond" w:hAnsi="Garamond"/>
      <w:sz w:val="24"/>
      <w:lang w:val="en-US"/>
    </w:rPr>
  </w:style>
  <w:style w:type="character" w:styleId="ad">
    <w:name w:val="Emphasis"/>
    <w:uiPriority w:val="20"/>
    <w:qFormat/>
    <w:rsid w:val="00EB0800"/>
    <w:rPr>
      <w:rFonts w:ascii="Arial Black" w:hAnsi="Arial Black"/>
      <w:sz w:val="18"/>
    </w:rPr>
  </w:style>
  <w:style w:type="paragraph" w:styleId="ae">
    <w:name w:val="Message Header"/>
    <w:basedOn w:val="a3"/>
    <w:link w:val="af"/>
    <w:rsid w:val="00EB0800"/>
    <w:pPr>
      <w:keepLines/>
      <w:widowControl/>
      <w:tabs>
        <w:tab w:val="left" w:pos="720"/>
        <w:tab w:val="left" w:pos="4320"/>
        <w:tab w:val="left" w:pos="5040"/>
        <w:tab w:val="right" w:pos="8640"/>
      </w:tabs>
      <w:spacing w:after="40" w:line="440" w:lineRule="atLeast"/>
      <w:ind w:left="720" w:hanging="720"/>
    </w:pPr>
    <w:rPr>
      <w:rFonts w:ascii="Arial" w:hAnsi="Arial"/>
      <w:i w:val="0"/>
      <w:spacing w:val="-5"/>
      <w:sz w:val="20"/>
      <w:lang w:eastAsia="en-US"/>
    </w:rPr>
  </w:style>
  <w:style w:type="character" w:customStyle="1" w:styleId="af">
    <w:name w:val="Шапка Знак"/>
    <w:link w:val="ae"/>
    <w:rsid w:val="00EB0800"/>
    <w:rPr>
      <w:rFonts w:ascii="Arial" w:hAnsi="Arial"/>
      <w:spacing w:val="-5"/>
      <w:lang w:val="en-US" w:eastAsia="en-US"/>
    </w:rPr>
  </w:style>
  <w:style w:type="paragraph" w:customStyle="1" w:styleId="MessageHeaderFirst">
    <w:name w:val="Message Header First"/>
    <w:basedOn w:val="ae"/>
    <w:next w:val="ae"/>
    <w:rsid w:val="00EB0800"/>
  </w:style>
  <w:style w:type="character" w:customStyle="1" w:styleId="MessageHeaderLabel">
    <w:name w:val="Message Header Label"/>
    <w:rsid w:val="00EB0800"/>
    <w:rPr>
      <w:rFonts w:ascii="Arial Black" w:hAnsi="Arial Black"/>
      <w:sz w:val="18"/>
    </w:rPr>
  </w:style>
  <w:style w:type="paragraph" w:customStyle="1" w:styleId="MessageHeaderLast">
    <w:name w:val="Message Header Last"/>
    <w:basedOn w:val="ae"/>
    <w:next w:val="a3"/>
    <w:rsid w:val="00EB0800"/>
    <w:pPr>
      <w:pBdr>
        <w:bottom w:val="single" w:sz="6" w:space="19" w:color="auto"/>
        <w:between w:val="single" w:sz="6" w:space="19" w:color="auto"/>
      </w:pBdr>
      <w:tabs>
        <w:tab w:val="clear" w:pos="720"/>
        <w:tab w:val="clear" w:pos="4320"/>
        <w:tab w:val="clear" w:pos="5040"/>
        <w:tab w:val="clear" w:pos="8640"/>
        <w:tab w:val="left" w:pos="2102"/>
        <w:tab w:val="left" w:pos="3773"/>
        <w:tab w:val="left" w:pos="5875"/>
        <w:tab w:val="left" w:pos="7675"/>
      </w:tabs>
      <w:spacing w:before="120" w:after="120"/>
      <w:ind w:left="835" w:firstLine="0"/>
    </w:pPr>
  </w:style>
  <w:style w:type="character" w:customStyle="1" w:styleId="opis">
    <w:name w:val="opis"/>
    <w:basedOn w:val="a0"/>
    <w:rsid w:val="00114CAC"/>
  </w:style>
  <w:style w:type="paragraph" w:styleId="af0">
    <w:name w:val="Normal (Web)"/>
    <w:basedOn w:val="a"/>
    <w:rsid w:val="003551CE"/>
    <w:pPr>
      <w:widowControl/>
      <w:ind w:left="150" w:right="300"/>
    </w:pPr>
    <w:rPr>
      <w:rFonts w:ascii="Arial" w:hAnsi="Arial" w:cs="Arial"/>
      <w:color w:val="333366"/>
      <w:sz w:val="18"/>
      <w:szCs w:val="18"/>
      <w:lang w:val="ru-RU"/>
    </w:rPr>
  </w:style>
  <w:style w:type="paragraph" w:styleId="af1">
    <w:name w:val="List Paragraph"/>
    <w:basedOn w:val="a"/>
    <w:link w:val="af2"/>
    <w:uiPriority w:val="34"/>
    <w:qFormat/>
    <w:rsid w:val="00803F38"/>
    <w:pPr>
      <w:ind w:left="708"/>
    </w:pPr>
  </w:style>
  <w:style w:type="character" w:customStyle="1" w:styleId="a7">
    <w:name w:val="Нижній колонтитул Знак"/>
    <w:link w:val="a6"/>
    <w:uiPriority w:val="99"/>
    <w:rsid w:val="00515BB8"/>
    <w:rPr>
      <w:rFonts w:ascii="Garamond" w:hAnsi="Garamond"/>
      <w:sz w:val="24"/>
      <w:lang w:val="en-US"/>
    </w:rPr>
  </w:style>
  <w:style w:type="character" w:customStyle="1" w:styleId="30">
    <w:name w:val="Заголовок 3 Знак"/>
    <w:link w:val="3"/>
    <w:semiHidden/>
    <w:rsid w:val="00EE03E4"/>
    <w:rPr>
      <w:rFonts w:ascii="Cambria" w:eastAsia="Times New Roman" w:hAnsi="Cambria" w:cs="Times New Roman"/>
      <w:b/>
      <w:bCs/>
      <w:sz w:val="26"/>
      <w:szCs w:val="26"/>
      <w:lang w:val="en-US"/>
    </w:rPr>
  </w:style>
  <w:style w:type="character" w:customStyle="1" w:styleId="10">
    <w:name w:val="Заголовок 1 Знак"/>
    <w:link w:val="1"/>
    <w:rsid w:val="00CE7CF2"/>
    <w:rPr>
      <w:b/>
      <w:bCs/>
      <w:iCs/>
      <w:sz w:val="18"/>
      <w:szCs w:val="24"/>
      <w:lang w:val="uk-UA"/>
    </w:rPr>
  </w:style>
  <w:style w:type="character" w:styleId="af3">
    <w:name w:val="annotation reference"/>
    <w:rsid w:val="00AB1522"/>
    <w:rPr>
      <w:sz w:val="16"/>
      <w:szCs w:val="16"/>
    </w:rPr>
  </w:style>
  <w:style w:type="paragraph" w:styleId="af4">
    <w:name w:val="annotation text"/>
    <w:basedOn w:val="a"/>
    <w:link w:val="af5"/>
    <w:rsid w:val="00AB1522"/>
    <w:rPr>
      <w:sz w:val="20"/>
    </w:rPr>
  </w:style>
  <w:style w:type="character" w:customStyle="1" w:styleId="af5">
    <w:name w:val="Текст примітки Знак"/>
    <w:link w:val="af4"/>
    <w:rsid w:val="00AB1522"/>
    <w:rPr>
      <w:rFonts w:ascii="Garamond" w:hAnsi="Garamond"/>
      <w:lang w:val="en-US"/>
    </w:rPr>
  </w:style>
  <w:style w:type="paragraph" w:styleId="af6">
    <w:name w:val="annotation subject"/>
    <w:basedOn w:val="af4"/>
    <w:next w:val="af4"/>
    <w:link w:val="af7"/>
    <w:rsid w:val="007A5172"/>
    <w:rPr>
      <w:b/>
      <w:bCs/>
    </w:rPr>
  </w:style>
  <w:style w:type="character" w:customStyle="1" w:styleId="af7">
    <w:name w:val="Тема примітки Знак"/>
    <w:link w:val="af6"/>
    <w:rsid w:val="007A5172"/>
    <w:rPr>
      <w:rFonts w:ascii="Garamond" w:hAnsi="Garamond"/>
      <w:b/>
      <w:bCs/>
      <w:lang w:val="en-US"/>
    </w:rPr>
  </w:style>
  <w:style w:type="character" w:styleId="af8">
    <w:name w:val="Strong"/>
    <w:uiPriority w:val="22"/>
    <w:qFormat/>
    <w:rsid w:val="00C73729"/>
    <w:rPr>
      <w:b/>
      <w:bCs/>
    </w:rPr>
  </w:style>
  <w:style w:type="paragraph" w:customStyle="1" w:styleId="xfmc2">
    <w:name w:val="xfmc2"/>
    <w:basedOn w:val="a"/>
    <w:rsid w:val="00C05131"/>
    <w:pPr>
      <w:widowControl/>
      <w:spacing w:before="100" w:beforeAutospacing="1" w:after="100" w:afterAutospacing="1"/>
    </w:pPr>
    <w:rPr>
      <w:rFonts w:ascii="Times New Roman" w:hAnsi="Times New Roman"/>
      <w:szCs w:val="24"/>
      <w:lang w:eastAsia="uk-UA"/>
    </w:rPr>
  </w:style>
  <w:style w:type="paragraph" w:styleId="af9">
    <w:name w:val="No Spacing"/>
    <w:uiPriority w:val="1"/>
    <w:qFormat/>
    <w:rsid w:val="00D21122"/>
    <w:pPr>
      <w:widowControl w:val="0"/>
    </w:pPr>
    <w:rPr>
      <w:rFonts w:ascii="Garamond" w:hAnsi="Garamond"/>
      <w:sz w:val="24"/>
      <w:lang w:val="uk-UA"/>
    </w:rPr>
  </w:style>
  <w:style w:type="character" w:customStyle="1" w:styleId="af2">
    <w:name w:val="Абзац списку Знак"/>
    <w:basedOn w:val="a0"/>
    <w:link w:val="af1"/>
    <w:uiPriority w:val="34"/>
    <w:locked/>
    <w:rsid w:val="00FC40CD"/>
    <w:rPr>
      <w:rFonts w:ascii="Garamond" w:hAnsi="Garamond"/>
      <w:sz w:val="24"/>
      <w:lang w:val="uk-UA"/>
    </w:rPr>
  </w:style>
  <w:style w:type="paragraph" w:styleId="afa">
    <w:name w:val="Title"/>
    <w:basedOn w:val="a"/>
    <w:next w:val="a"/>
    <w:link w:val="afb"/>
    <w:qFormat/>
    <w:rsid w:val="00DC1552"/>
    <w:pPr>
      <w:contextualSpacing/>
    </w:pPr>
    <w:rPr>
      <w:rFonts w:asciiTheme="majorHAnsi" w:eastAsiaTheme="majorEastAsia" w:hAnsiTheme="majorHAnsi" w:cstheme="majorBidi"/>
      <w:spacing w:val="-10"/>
      <w:kern w:val="28"/>
      <w:sz w:val="56"/>
      <w:szCs w:val="56"/>
    </w:rPr>
  </w:style>
  <w:style w:type="character" w:customStyle="1" w:styleId="afb">
    <w:name w:val="Назва Знак"/>
    <w:basedOn w:val="a0"/>
    <w:link w:val="afa"/>
    <w:rsid w:val="00DC1552"/>
    <w:rPr>
      <w:rFonts w:asciiTheme="majorHAnsi" w:eastAsiaTheme="majorEastAsia" w:hAnsiTheme="majorHAnsi" w:cstheme="majorBidi"/>
      <w:spacing w:val="-10"/>
      <w:kern w:val="28"/>
      <w:sz w:val="56"/>
      <w:szCs w:val="5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12907">
      <w:bodyDiv w:val="1"/>
      <w:marLeft w:val="0"/>
      <w:marRight w:val="0"/>
      <w:marTop w:val="0"/>
      <w:marBottom w:val="0"/>
      <w:divBdr>
        <w:top w:val="none" w:sz="0" w:space="0" w:color="auto"/>
        <w:left w:val="none" w:sz="0" w:space="0" w:color="auto"/>
        <w:bottom w:val="none" w:sz="0" w:space="0" w:color="auto"/>
        <w:right w:val="none" w:sz="0" w:space="0" w:color="auto"/>
      </w:divBdr>
      <w:divsChild>
        <w:div w:id="273639718">
          <w:marLeft w:val="0"/>
          <w:marRight w:val="0"/>
          <w:marTop w:val="0"/>
          <w:marBottom w:val="0"/>
          <w:divBdr>
            <w:top w:val="none" w:sz="0" w:space="0" w:color="auto"/>
            <w:left w:val="none" w:sz="0" w:space="0" w:color="auto"/>
            <w:bottom w:val="none" w:sz="0" w:space="0" w:color="auto"/>
            <w:right w:val="none" w:sz="0" w:space="0" w:color="auto"/>
          </w:divBdr>
        </w:div>
      </w:divsChild>
    </w:div>
    <w:div w:id="450244850">
      <w:bodyDiv w:val="1"/>
      <w:marLeft w:val="0"/>
      <w:marRight w:val="0"/>
      <w:marTop w:val="0"/>
      <w:marBottom w:val="0"/>
      <w:divBdr>
        <w:top w:val="none" w:sz="0" w:space="0" w:color="auto"/>
        <w:left w:val="none" w:sz="0" w:space="0" w:color="auto"/>
        <w:bottom w:val="none" w:sz="0" w:space="0" w:color="auto"/>
        <w:right w:val="none" w:sz="0" w:space="0" w:color="auto"/>
      </w:divBdr>
    </w:div>
    <w:div w:id="542640277">
      <w:bodyDiv w:val="1"/>
      <w:marLeft w:val="0"/>
      <w:marRight w:val="0"/>
      <w:marTop w:val="0"/>
      <w:marBottom w:val="0"/>
      <w:divBdr>
        <w:top w:val="none" w:sz="0" w:space="0" w:color="auto"/>
        <w:left w:val="none" w:sz="0" w:space="0" w:color="auto"/>
        <w:bottom w:val="none" w:sz="0" w:space="0" w:color="auto"/>
        <w:right w:val="none" w:sz="0" w:space="0" w:color="auto"/>
      </w:divBdr>
    </w:div>
    <w:div w:id="565380957">
      <w:bodyDiv w:val="1"/>
      <w:marLeft w:val="0"/>
      <w:marRight w:val="0"/>
      <w:marTop w:val="0"/>
      <w:marBottom w:val="0"/>
      <w:divBdr>
        <w:top w:val="none" w:sz="0" w:space="0" w:color="auto"/>
        <w:left w:val="none" w:sz="0" w:space="0" w:color="auto"/>
        <w:bottom w:val="none" w:sz="0" w:space="0" w:color="auto"/>
        <w:right w:val="none" w:sz="0" w:space="0" w:color="auto"/>
      </w:divBdr>
      <w:divsChild>
        <w:div w:id="386610607">
          <w:marLeft w:val="0"/>
          <w:marRight w:val="0"/>
          <w:marTop w:val="0"/>
          <w:marBottom w:val="0"/>
          <w:divBdr>
            <w:top w:val="none" w:sz="0" w:space="0" w:color="auto"/>
            <w:left w:val="none" w:sz="0" w:space="0" w:color="auto"/>
            <w:bottom w:val="none" w:sz="0" w:space="0" w:color="auto"/>
            <w:right w:val="none" w:sz="0" w:space="0" w:color="auto"/>
          </w:divBdr>
        </w:div>
      </w:divsChild>
    </w:div>
    <w:div w:id="694187712">
      <w:bodyDiv w:val="1"/>
      <w:marLeft w:val="0"/>
      <w:marRight w:val="0"/>
      <w:marTop w:val="0"/>
      <w:marBottom w:val="0"/>
      <w:divBdr>
        <w:top w:val="none" w:sz="0" w:space="0" w:color="auto"/>
        <w:left w:val="none" w:sz="0" w:space="0" w:color="auto"/>
        <w:bottom w:val="none" w:sz="0" w:space="0" w:color="auto"/>
        <w:right w:val="none" w:sz="0" w:space="0" w:color="auto"/>
      </w:divBdr>
    </w:div>
    <w:div w:id="795176231">
      <w:bodyDiv w:val="1"/>
      <w:marLeft w:val="0"/>
      <w:marRight w:val="0"/>
      <w:marTop w:val="0"/>
      <w:marBottom w:val="0"/>
      <w:divBdr>
        <w:top w:val="none" w:sz="0" w:space="0" w:color="auto"/>
        <w:left w:val="none" w:sz="0" w:space="0" w:color="auto"/>
        <w:bottom w:val="none" w:sz="0" w:space="0" w:color="auto"/>
        <w:right w:val="none" w:sz="0" w:space="0" w:color="auto"/>
      </w:divBdr>
    </w:div>
    <w:div w:id="896428048">
      <w:bodyDiv w:val="1"/>
      <w:marLeft w:val="0"/>
      <w:marRight w:val="0"/>
      <w:marTop w:val="0"/>
      <w:marBottom w:val="0"/>
      <w:divBdr>
        <w:top w:val="none" w:sz="0" w:space="0" w:color="auto"/>
        <w:left w:val="none" w:sz="0" w:space="0" w:color="auto"/>
        <w:bottom w:val="none" w:sz="0" w:space="0" w:color="auto"/>
        <w:right w:val="none" w:sz="0" w:space="0" w:color="auto"/>
      </w:divBdr>
    </w:div>
    <w:div w:id="1175877940">
      <w:bodyDiv w:val="1"/>
      <w:marLeft w:val="0"/>
      <w:marRight w:val="0"/>
      <w:marTop w:val="0"/>
      <w:marBottom w:val="0"/>
      <w:divBdr>
        <w:top w:val="none" w:sz="0" w:space="0" w:color="auto"/>
        <w:left w:val="none" w:sz="0" w:space="0" w:color="auto"/>
        <w:bottom w:val="none" w:sz="0" w:space="0" w:color="auto"/>
        <w:right w:val="none" w:sz="0" w:space="0" w:color="auto"/>
      </w:divBdr>
      <w:divsChild>
        <w:div w:id="1224021269">
          <w:marLeft w:val="0"/>
          <w:marRight w:val="0"/>
          <w:marTop w:val="0"/>
          <w:marBottom w:val="0"/>
          <w:divBdr>
            <w:top w:val="none" w:sz="0" w:space="0" w:color="auto"/>
            <w:left w:val="none" w:sz="0" w:space="0" w:color="auto"/>
            <w:bottom w:val="none" w:sz="0" w:space="0" w:color="auto"/>
            <w:right w:val="none" w:sz="0" w:space="0" w:color="auto"/>
          </w:divBdr>
        </w:div>
      </w:divsChild>
    </w:div>
    <w:div w:id="1227573015">
      <w:bodyDiv w:val="1"/>
      <w:marLeft w:val="0"/>
      <w:marRight w:val="0"/>
      <w:marTop w:val="0"/>
      <w:marBottom w:val="0"/>
      <w:divBdr>
        <w:top w:val="none" w:sz="0" w:space="0" w:color="auto"/>
        <w:left w:val="none" w:sz="0" w:space="0" w:color="auto"/>
        <w:bottom w:val="none" w:sz="0" w:space="0" w:color="auto"/>
        <w:right w:val="none" w:sz="0" w:space="0" w:color="auto"/>
      </w:divBdr>
    </w:div>
    <w:div w:id="1695960844">
      <w:bodyDiv w:val="1"/>
      <w:marLeft w:val="0"/>
      <w:marRight w:val="0"/>
      <w:marTop w:val="0"/>
      <w:marBottom w:val="0"/>
      <w:divBdr>
        <w:top w:val="none" w:sz="0" w:space="0" w:color="auto"/>
        <w:left w:val="none" w:sz="0" w:space="0" w:color="auto"/>
        <w:bottom w:val="none" w:sz="0" w:space="0" w:color="auto"/>
        <w:right w:val="none" w:sz="0" w:space="0" w:color="auto"/>
      </w:divBdr>
    </w:div>
    <w:div w:id="1778794986">
      <w:bodyDiv w:val="1"/>
      <w:marLeft w:val="0"/>
      <w:marRight w:val="0"/>
      <w:marTop w:val="0"/>
      <w:marBottom w:val="0"/>
      <w:divBdr>
        <w:top w:val="none" w:sz="0" w:space="0" w:color="auto"/>
        <w:left w:val="none" w:sz="0" w:space="0" w:color="auto"/>
        <w:bottom w:val="none" w:sz="0" w:space="0" w:color="auto"/>
        <w:right w:val="none" w:sz="0" w:space="0" w:color="auto"/>
      </w:divBdr>
      <w:divsChild>
        <w:div w:id="967710544">
          <w:marLeft w:val="0"/>
          <w:marRight w:val="0"/>
          <w:marTop w:val="0"/>
          <w:marBottom w:val="0"/>
          <w:divBdr>
            <w:top w:val="none" w:sz="0" w:space="0" w:color="auto"/>
            <w:left w:val="none" w:sz="0" w:space="0" w:color="auto"/>
            <w:bottom w:val="none" w:sz="0" w:space="0" w:color="auto"/>
            <w:right w:val="none" w:sz="0" w:space="0" w:color="auto"/>
          </w:divBdr>
        </w:div>
      </w:divsChild>
    </w:div>
    <w:div w:id="19753335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8/08/relationships/commentsExtensible" Target="commentsExtensi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burlai@aph.org.ua" TargetMode="External"/><Relationship Id="rId4" Type="http://schemas.openxmlformats.org/officeDocument/2006/relationships/styles" Target="styles.xml"/><Relationship Id="rId9" Type="http://schemas.openxmlformats.org/officeDocument/2006/relationships/image" Target="media/image1.png"/><Relationship Id="rId14"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60A5AD-E248-4E8C-8755-B16ADC721B96}">
  <ds:schemaRefs>
    <ds:schemaRef ds:uri="http://schemas.openxmlformats.org/officeDocument/2006/bibliography"/>
  </ds:schemaRefs>
</ds:datastoreItem>
</file>

<file path=customXml/itemProps2.xml><?xml version="1.0" encoding="utf-8"?>
<ds:datastoreItem xmlns:ds="http://schemas.openxmlformats.org/officeDocument/2006/customXml" ds:itemID="{6AA6D468-4A69-4905-A1AD-26AC874BD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12</Pages>
  <Words>3757</Words>
  <Characters>23244</Characters>
  <Application>Microsoft Office Word</Application>
  <DocSecurity>0</DocSecurity>
  <Lines>193</Lines>
  <Paragraphs>53</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Aidsalliance</Company>
  <LinksUpToDate>false</LinksUpToDate>
  <CharactersWithSpaces>26948</CharactersWithSpaces>
  <SharedDoc>false</SharedDoc>
  <HLinks>
    <vt:vector size="6" baseType="variant">
      <vt:variant>
        <vt:i4>2162776</vt:i4>
      </vt:variant>
      <vt:variant>
        <vt:i4>3</vt:i4>
      </vt:variant>
      <vt:variant>
        <vt:i4>0</vt:i4>
      </vt:variant>
      <vt:variant>
        <vt:i4>5</vt:i4>
      </vt:variant>
      <vt:variant>
        <vt:lpwstr>mailto:office@aidsalliance.org.ua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Borushek</dc:creator>
  <cp:lastModifiedBy>Burlai Tetiana</cp:lastModifiedBy>
  <cp:revision>10</cp:revision>
  <cp:lastPrinted>2017-08-03T08:45:00Z</cp:lastPrinted>
  <dcterms:created xsi:type="dcterms:W3CDTF">2026-01-05T15:45:00Z</dcterms:created>
  <dcterms:modified xsi:type="dcterms:W3CDTF">2026-01-07T12:59:00Z</dcterms:modified>
</cp:coreProperties>
</file>